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FFA5" w14:textId="77777777" w:rsidR="00DD75DE" w:rsidRPr="00DD75DE" w:rsidRDefault="00DD75DE" w:rsidP="00DD75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75DE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14:paraId="7A2D423E" w14:textId="77777777" w:rsidR="00DD75DE" w:rsidRPr="00DD75DE" w:rsidRDefault="00DD75DE" w:rsidP="00DD75DE">
      <w:pPr>
        <w:pStyle w:val="Default"/>
        <w:ind w:left="4248" w:firstLine="708"/>
        <w:jc w:val="center"/>
      </w:pPr>
      <w:r w:rsidRPr="00DD75DE">
        <w:t xml:space="preserve">(miejscowość, data) </w:t>
      </w:r>
    </w:p>
    <w:p w14:paraId="3553348B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………………………………………………... </w:t>
      </w:r>
    </w:p>
    <w:p w14:paraId="54138140" w14:textId="77777777" w:rsidR="00DD75DE" w:rsidRPr="00DD75DE" w:rsidRDefault="00DD75DE" w:rsidP="00DD75DE">
      <w:pPr>
        <w:pStyle w:val="Default"/>
      </w:pPr>
      <w:r w:rsidRPr="00DD75DE">
        <w:t xml:space="preserve">(imię i nazwisko) </w:t>
      </w:r>
    </w:p>
    <w:p w14:paraId="0B525C67" w14:textId="77777777" w:rsidR="00DD75DE" w:rsidRPr="00DD75DE" w:rsidRDefault="00DD75DE" w:rsidP="00DD75DE">
      <w:pPr>
        <w:pStyle w:val="Default"/>
      </w:pPr>
    </w:p>
    <w:p w14:paraId="71AFA153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79CCD90C" w14:textId="77777777" w:rsidR="00DD75DE" w:rsidRPr="00DD75DE" w:rsidRDefault="00DD75DE" w:rsidP="00DD75DE">
      <w:pPr>
        <w:pStyle w:val="Default"/>
      </w:pPr>
      <w:r w:rsidRPr="00DD75DE">
        <w:t xml:space="preserve">(adres zamieszkania) </w:t>
      </w:r>
    </w:p>
    <w:p w14:paraId="42AF90C7" w14:textId="77777777" w:rsidR="00DD75DE" w:rsidRPr="00DD75DE" w:rsidRDefault="00DD75DE" w:rsidP="00DD75DE">
      <w:pPr>
        <w:pStyle w:val="Default"/>
      </w:pPr>
    </w:p>
    <w:p w14:paraId="64520007" w14:textId="77777777" w:rsidR="00DD75DE" w:rsidRPr="00DD75DE" w:rsidRDefault="00DD75DE" w:rsidP="00DD75DE">
      <w:pPr>
        <w:pStyle w:val="Default"/>
      </w:pPr>
      <w:r w:rsidRPr="00DD75DE">
        <w:t xml:space="preserve">………………………………………………… </w:t>
      </w:r>
    </w:p>
    <w:p w14:paraId="38D7EF4D" w14:textId="77777777" w:rsidR="00DD75DE" w:rsidRPr="00DD75DE" w:rsidRDefault="00DD75DE" w:rsidP="00DD75DE">
      <w:pPr>
        <w:pStyle w:val="Default"/>
      </w:pPr>
    </w:p>
    <w:p w14:paraId="4F041FE2" w14:textId="77777777" w:rsidR="00DD75DE" w:rsidRPr="00DD75DE" w:rsidRDefault="00DD75DE" w:rsidP="00DD75DE">
      <w:pPr>
        <w:pStyle w:val="Default"/>
      </w:pPr>
    </w:p>
    <w:p w14:paraId="6C4802CE" w14:textId="77777777" w:rsidR="00DD75DE" w:rsidRPr="00DD75DE" w:rsidRDefault="00DD75DE" w:rsidP="00DD75DE">
      <w:pPr>
        <w:pStyle w:val="Default"/>
      </w:pPr>
    </w:p>
    <w:p w14:paraId="21A093A5" w14:textId="77777777" w:rsidR="00DD75DE" w:rsidRPr="00DD75DE" w:rsidRDefault="00DD75DE" w:rsidP="00DD75DE">
      <w:pPr>
        <w:pStyle w:val="Default"/>
      </w:pPr>
    </w:p>
    <w:p w14:paraId="284CEFB1" w14:textId="77777777" w:rsidR="00DD75DE" w:rsidRPr="00DD75DE" w:rsidRDefault="00DD75DE" w:rsidP="00DD75DE">
      <w:pPr>
        <w:pStyle w:val="Default"/>
      </w:pPr>
    </w:p>
    <w:p w14:paraId="2A942F78" w14:textId="62DE4E3D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>Pan</w:t>
      </w:r>
      <w:r>
        <w:rPr>
          <w:b/>
        </w:rPr>
        <w:t xml:space="preserve"> Tadeusz </w:t>
      </w:r>
      <w:proofErr w:type="spellStart"/>
      <w:r>
        <w:rPr>
          <w:b/>
        </w:rPr>
        <w:t>Kolecki</w:t>
      </w:r>
      <w:proofErr w:type="spellEnd"/>
      <w:r>
        <w:rPr>
          <w:b/>
        </w:rPr>
        <w:t xml:space="preserve"> </w:t>
      </w:r>
    </w:p>
    <w:p w14:paraId="11EDE417" w14:textId="7C014B60" w:rsidR="00DD75DE" w:rsidRPr="00DD75DE" w:rsidRDefault="00DD75DE" w:rsidP="00DD75DE">
      <w:pPr>
        <w:pStyle w:val="Default"/>
        <w:spacing w:line="360" w:lineRule="auto"/>
        <w:ind w:left="4956"/>
        <w:rPr>
          <w:b/>
        </w:rPr>
      </w:pPr>
      <w:r w:rsidRPr="00DD75DE">
        <w:rPr>
          <w:b/>
        </w:rPr>
        <w:t xml:space="preserve">Przewodnicząca Rady Gminy </w:t>
      </w:r>
      <w:r>
        <w:rPr>
          <w:b/>
        </w:rPr>
        <w:t>Miedzichowo</w:t>
      </w:r>
    </w:p>
    <w:p w14:paraId="6E54037F" w14:textId="77777777" w:rsidR="00DD75DE" w:rsidRPr="00DD75DE" w:rsidRDefault="00DD75DE" w:rsidP="00DD75DE">
      <w:pPr>
        <w:pStyle w:val="Default"/>
        <w:spacing w:line="360" w:lineRule="auto"/>
      </w:pPr>
    </w:p>
    <w:p w14:paraId="2817015F" w14:textId="77777777" w:rsidR="00DD75DE" w:rsidRPr="00DD75DE" w:rsidRDefault="00DD75DE" w:rsidP="00DD75DE">
      <w:pPr>
        <w:pStyle w:val="Default"/>
        <w:spacing w:line="360" w:lineRule="auto"/>
      </w:pPr>
    </w:p>
    <w:p w14:paraId="159C5216" w14:textId="0F1D8DC5" w:rsidR="00DD75DE" w:rsidRPr="00DD75DE" w:rsidRDefault="00DD75DE" w:rsidP="00DD75DE">
      <w:pPr>
        <w:pStyle w:val="Default"/>
        <w:spacing w:line="360" w:lineRule="auto"/>
        <w:ind w:firstLine="708"/>
        <w:jc w:val="both"/>
      </w:pPr>
      <w:r w:rsidRPr="00DD75DE">
        <w:t xml:space="preserve">Na podstawie art. 28aa ust. 7 ustawy z dnia 8 marca 1990 r. o samorządzie gminnym (Dz. U. z 2022 r. poz. 559 z </w:t>
      </w:r>
      <w:proofErr w:type="spellStart"/>
      <w:r w:rsidRPr="00DD75DE">
        <w:t>późn</w:t>
      </w:r>
      <w:proofErr w:type="spellEnd"/>
      <w:r w:rsidRPr="00DD75DE">
        <w:t xml:space="preserve">. zm.) zgłaszam chęć zabrania głosu w debacie nad Raportem o stanie Gminy </w:t>
      </w:r>
      <w:r>
        <w:t xml:space="preserve">Miedzichowo </w:t>
      </w:r>
      <w:r w:rsidRPr="00DD75DE">
        <w:t>za 2021 r.</w:t>
      </w:r>
    </w:p>
    <w:p w14:paraId="2905CECA" w14:textId="77777777" w:rsidR="00DD75DE" w:rsidRPr="00DD75DE" w:rsidRDefault="00DD75DE" w:rsidP="00DD75DE">
      <w:pPr>
        <w:pStyle w:val="Default"/>
        <w:spacing w:line="360" w:lineRule="auto"/>
        <w:jc w:val="both"/>
      </w:pPr>
      <w:r w:rsidRPr="00DD75DE">
        <w:t xml:space="preserve">Lista z podpisami poparcia stanowi załącznik do niniejszego pisma. </w:t>
      </w:r>
    </w:p>
    <w:p w14:paraId="5EDAE915" w14:textId="77777777" w:rsidR="00DD75DE" w:rsidRPr="00DD75DE" w:rsidRDefault="00DD75DE" w:rsidP="00DD75DE">
      <w:pPr>
        <w:pStyle w:val="Default"/>
        <w:spacing w:line="360" w:lineRule="auto"/>
      </w:pPr>
    </w:p>
    <w:p w14:paraId="0F2CB255" w14:textId="77777777" w:rsidR="00DD75DE" w:rsidRPr="00DD75DE" w:rsidRDefault="00DD75DE" w:rsidP="00DD75DE">
      <w:pPr>
        <w:pStyle w:val="Default"/>
        <w:spacing w:line="360" w:lineRule="auto"/>
      </w:pPr>
    </w:p>
    <w:p w14:paraId="40C22957" w14:textId="77777777" w:rsidR="00DD75DE" w:rsidRPr="00DD75DE" w:rsidRDefault="00DD75DE" w:rsidP="00DD75DE">
      <w:pPr>
        <w:pStyle w:val="Default"/>
        <w:spacing w:line="360" w:lineRule="auto"/>
      </w:pPr>
    </w:p>
    <w:p w14:paraId="22584083" w14:textId="77777777" w:rsidR="00C54EBA" w:rsidRPr="00DD75DE" w:rsidRDefault="00C54EBA">
      <w:pPr>
        <w:rPr>
          <w:rFonts w:ascii="Times New Roman" w:hAnsi="Times New Roman"/>
          <w:sz w:val="24"/>
          <w:szCs w:val="24"/>
        </w:rPr>
      </w:pPr>
    </w:p>
    <w:p w14:paraId="012F1D4E" w14:textId="77777777" w:rsidR="00DD75DE" w:rsidRPr="00DD75DE" w:rsidRDefault="00DD75DE">
      <w:pPr>
        <w:rPr>
          <w:rFonts w:ascii="Times New Roman" w:hAnsi="Times New Roman"/>
          <w:sz w:val="24"/>
          <w:szCs w:val="24"/>
        </w:rPr>
      </w:pPr>
    </w:p>
    <w:sectPr w:rsidR="00DD75DE" w:rsidRPr="00DD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DE"/>
    <w:rsid w:val="00C54EBA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CDD4"/>
  <w15:chartTrackingRefBased/>
  <w15:docId w15:val="{9E8F3412-2559-4C37-91D7-ED25145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5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7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KLotecka</dc:creator>
  <cp:keywords/>
  <dc:description/>
  <cp:lastModifiedBy>KLotecka</cp:lastModifiedBy>
  <cp:revision>1</cp:revision>
  <dcterms:created xsi:type="dcterms:W3CDTF">2022-05-23T09:44:00Z</dcterms:created>
  <dcterms:modified xsi:type="dcterms:W3CDTF">2022-05-23T09:45:00Z</dcterms:modified>
</cp:coreProperties>
</file>