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AD313" w14:textId="77777777" w:rsidR="00EE35ED" w:rsidRPr="00704299" w:rsidRDefault="00EE35ED" w:rsidP="00EE35ED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  <w:r w:rsidRPr="00704299">
        <w:rPr>
          <w:rFonts w:ascii="Calibri" w:eastAsia="Calibri" w:hAnsi="Calibri" w:cs="Calibri"/>
          <w:sz w:val="28"/>
          <w:szCs w:val="28"/>
          <w:lang w:eastAsia="zh-CN"/>
        </w:rPr>
        <w:t>RZĄDOWY PROGRAM ODBUDOWY ZABYTKÓW</w:t>
      </w:r>
    </w:p>
    <w:p w14:paraId="66306FD8" w14:textId="77777777" w:rsidR="00EE35ED" w:rsidRPr="00704299" w:rsidRDefault="00EE35ED" w:rsidP="00EE35ED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</w:p>
    <w:p w14:paraId="6B3F998B" w14:textId="77777777" w:rsidR="00EE35ED" w:rsidRPr="00704299" w:rsidRDefault="00EE35ED" w:rsidP="00EE35ED">
      <w:r w:rsidRPr="00704299">
        <w:rPr>
          <w:noProof/>
          <w:lang w:eastAsia="pl-PL"/>
        </w:rPr>
        <w:drawing>
          <wp:inline distT="0" distB="0" distL="0" distR="0" wp14:anchorId="79CFD865" wp14:editId="35AD943A">
            <wp:extent cx="2103120" cy="743585"/>
            <wp:effectExtent l="0" t="0" r="0" b="0"/>
            <wp:docPr id="1" name="Obraz 1" descr="Obraz zawierający Grafika, zrzut ekranu, projekt graficzny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Grafika, zrzut ekranu, projekt graficzny, Czcion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04299">
        <w:t xml:space="preserve">                                                                  </w:t>
      </w:r>
      <w:r w:rsidRPr="00704299">
        <w:rPr>
          <w:noProof/>
          <w:lang w:eastAsia="pl-PL"/>
        </w:rPr>
        <w:drawing>
          <wp:inline distT="0" distB="0" distL="0" distR="0" wp14:anchorId="5F1C4086" wp14:editId="59E42B25">
            <wp:extent cx="1134110" cy="847725"/>
            <wp:effectExtent l="0" t="0" r="8890" b="9525"/>
            <wp:docPr id="2" name="Obraz 2" descr="Obraz zawierający Czcionka, tekst, logo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Czcionka, tekst, logo, Grafi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F24ECE" w14:textId="77777777" w:rsidR="00EE35ED" w:rsidRDefault="00EE35ED" w:rsidP="00EE35ED">
      <w:pPr>
        <w:rPr>
          <w:b/>
          <w:bCs/>
        </w:rPr>
      </w:pPr>
    </w:p>
    <w:p w14:paraId="47C5D821" w14:textId="7DCCFF90" w:rsidR="00EE35ED" w:rsidRPr="00704299" w:rsidRDefault="00EE35ED" w:rsidP="00EE35ED">
      <w:r w:rsidRPr="00704299">
        <w:rPr>
          <w:b/>
          <w:bCs/>
        </w:rPr>
        <w:t xml:space="preserve">Załącznik  do zapytania ofertowego </w:t>
      </w:r>
    </w:p>
    <w:p w14:paraId="0C0132AD" w14:textId="77777777" w:rsidR="00EE35ED" w:rsidRDefault="00EE35ED" w:rsidP="00EE35E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501C24F" w14:textId="77777777" w:rsidR="00EE35ED" w:rsidRPr="00704299" w:rsidRDefault="00EE35ED" w:rsidP="00EE35E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04299">
        <w:rPr>
          <w:rFonts w:cstheme="minorHAnsi"/>
          <w:b/>
          <w:sz w:val="24"/>
          <w:szCs w:val="24"/>
        </w:rPr>
        <w:t>Klauzula informacyjna z art. 13 RODO</w:t>
      </w:r>
    </w:p>
    <w:p w14:paraId="4F8811A9" w14:textId="77777777" w:rsidR="00EE35ED" w:rsidRDefault="00EE35ED" w:rsidP="00EE35E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21A6CBE" w14:textId="5C98CB14" w:rsidR="00EE35ED" w:rsidRPr="00704299" w:rsidRDefault="00EE35ED" w:rsidP="00EE35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1. Zgodnie z art. 13 ust. 1 i 2 rozporządzenia Parlamentu Europejskiego i Rady (UE)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2016/679 z dnia 27 kwietnia 2016 r. w sprawie ochrony osób fizycznych w związku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z przetwarzaniem danych osobowych i w sprawie swobodnego przepływu takich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danych oraz uchylenia dyrektywy 95/46/WE (ogólne rozporządzenie o ochronie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 xml:space="preserve">danych) (Dz. Urz. UE L 119 </w:t>
      </w:r>
      <w:r>
        <w:rPr>
          <w:rFonts w:cstheme="minorHAnsi"/>
          <w:sz w:val="24"/>
          <w:szCs w:val="24"/>
        </w:rPr>
        <w:t xml:space="preserve">                                 </w:t>
      </w:r>
      <w:r w:rsidRPr="00704299">
        <w:rPr>
          <w:rFonts w:cstheme="minorHAnsi"/>
          <w:sz w:val="24"/>
          <w:szCs w:val="24"/>
        </w:rPr>
        <w:t>z 04.05.2016, str. 1), dalej „RODO”, informuję, że:</w:t>
      </w:r>
    </w:p>
    <w:p w14:paraId="3ACA8187" w14:textId="31BC2F36" w:rsidR="00EE35ED" w:rsidRPr="00704299" w:rsidRDefault="00EE35ED" w:rsidP="00EE35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administratorem Pani/Pana danych osobowych jest Parafia Rzymskokatolick</w:t>
      </w:r>
      <w:r>
        <w:rPr>
          <w:rFonts w:cstheme="minorHAnsi"/>
          <w:sz w:val="24"/>
          <w:szCs w:val="24"/>
        </w:rPr>
        <w:t xml:space="preserve">a pw. Świętego </w:t>
      </w:r>
      <w:r>
        <w:rPr>
          <w:rFonts w:cstheme="minorHAnsi"/>
          <w:sz w:val="24"/>
          <w:szCs w:val="24"/>
        </w:rPr>
        <w:t>Stanisława</w:t>
      </w:r>
      <w:r>
        <w:rPr>
          <w:rFonts w:cstheme="minorHAnsi"/>
          <w:sz w:val="24"/>
          <w:szCs w:val="24"/>
        </w:rPr>
        <w:t xml:space="preserve"> Biskupa</w:t>
      </w:r>
      <w:r w:rsidRPr="00704299">
        <w:rPr>
          <w:rFonts w:cstheme="minorHAnsi"/>
          <w:sz w:val="24"/>
          <w:szCs w:val="24"/>
        </w:rPr>
        <w:t xml:space="preserve"> i Męczennika w </w:t>
      </w:r>
      <w:r>
        <w:rPr>
          <w:rFonts w:cstheme="minorHAnsi"/>
          <w:sz w:val="24"/>
          <w:szCs w:val="24"/>
        </w:rPr>
        <w:t>Miedzichowie</w:t>
      </w:r>
      <w:r>
        <w:rPr>
          <w:rFonts w:cstheme="minorHAnsi"/>
          <w:sz w:val="24"/>
          <w:szCs w:val="24"/>
        </w:rPr>
        <w:t>,</w:t>
      </w:r>
      <w:r w:rsidRPr="0070429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ul. Poznańska 37, 64-361 Miedzichowo</w:t>
      </w:r>
    </w:p>
    <w:p w14:paraId="05D7DCFB" w14:textId="35A24076" w:rsidR="00EE35ED" w:rsidRDefault="00EE35ED" w:rsidP="00EE35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 xml:space="preserve">- Pani/Pana dane osobowe przetwarzane będą na podstawie art. 6 ust. 1 lit. c RODO w celu prowadzenia przedmiotowego postępowania o udzielenie zamówienia publicznego oraz jego rozstrzygnięcia, jak również zawarcia umowy w sprawie </w:t>
      </w:r>
      <w:r>
        <w:rPr>
          <w:rFonts w:cstheme="minorHAnsi"/>
          <w:sz w:val="24"/>
          <w:szCs w:val="24"/>
        </w:rPr>
        <w:t>zam</w:t>
      </w:r>
      <w:r w:rsidRPr="00704299">
        <w:rPr>
          <w:rFonts w:cstheme="minorHAnsi"/>
          <w:sz w:val="24"/>
          <w:szCs w:val="24"/>
        </w:rPr>
        <w:t>ówienia publicznego oraz jej realizacji, a także udokumentowania postępowania o udzielenie zamówienia publicznego</w:t>
      </w:r>
      <w:r>
        <w:rPr>
          <w:rFonts w:cstheme="minorHAnsi"/>
          <w:sz w:val="24"/>
          <w:szCs w:val="24"/>
        </w:rPr>
        <w:t xml:space="preserve">                     </w:t>
      </w:r>
      <w:r w:rsidRPr="00704299">
        <w:rPr>
          <w:rFonts w:cstheme="minorHAnsi"/>
          <w:sz w:val="24"/>
          <w:szCs w:val="24"/>
        </w:rPr>
        <w:t xml:space="preserve"> i jego archiwizacji;</w:t>
      </w:r>
    </w:p>
    <w:p w14:paraId="454540DB" w14:textId="7820BCF0" w:rsidR="00EE35ED" w:rsidRDefault="00EE35ED" w:rsidP="00EE35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o</w:t>
      </w:r>
      <w:r w:rsidRPr="00CC1A2A">
        <w:rPr>
          <w:rFonts w:cstheme="minorHAnsi"/>
          <w:sz w:val="24"/>
          <w:szCs w:val="24"/>
        </w:rPr>
        <w:t xml:space="preserve">dbiorcami Pani/Pana danych osobowych będą osoby lub podmioty, którym udostępniona zostanie dokumentacja postępowania w oparciu o art. 18 oraz art. 74 ustawy </w:t>
      </w:r>
      <w:proofErr w:type="spellStart"/>
      <w:r w:rsidRPr="00CC1A2A">
        <w:rPr>
          <w:rFonts w:cstheme="minorHAnsi"/>
          <w:sz w:val="24"/>
          <w:szCs w:val="24"/>
        </w:rPr>
        <w:t>Pzp</w:t>
      </w:r>
      <w:proofErr w:type="spellEnd"/>
      <w:r w:rsidRPr="00CC1A2A">
        <w:rPr>
          <w:rFonts w:cstheme="minorHAnsi"/>
          <w:sz w:val="24"/>
          <w:szCs w:val="24"/>
        </w:rPr>
        <w:t xml:space="preserve"> oraz </w:t>
      </w:r>
      <w:r>
        <w:rPr>
          <w:rFonts w:cstheme="minorHAnsi"/>
          <w:sz w:val="24"/>
          <w:szCs w:val="24"/>
        </w:rPr>
        <w:t>wszyscy u</w:t>
      </w:r>
      <w:r w:rsidRPr="00CC1A2A">
        <w:rPr>
          <w:rFonts w:cstheme="minorHAnsi"/>
          <w:sz w:val="24"/>
          <w:szCs w:val="24"/>
        </w:rPr>
        <w:t xml:space="preserve">żytkownicy </w:t>
      </w:r>
      <w:r>
        <w:rPr>
          <w:rFonts w:cstheme="minorHAnsi"/>
          <w:sz w:val="24"/>
          <w:szCs w:val="24"/>
        </w:rPr>
        <w:t>strony internetowej przedmiotowego postepowania,</w:t>
      </w:r>
      <w:r w:rsidRPr="00CC1A2A">
        <w:rPr>
          <w:rFonts w:cstheme="minorHAnsi"/>
          <w:sz w:val="24"/>
          <w:szCs w:val="24"/>
        </w:rPr>
        <w:t xml:space="preserve"> na której Gmina </w:t>
      </w:r>
      <w:r>
        <w:rPr>
          <w:rFonts w:cstheme="minorHAnsi"/>
          <w:sz w:val="24"/>
          <w:szCs w:val="24"/>
        </w:rPr>
        <w:t>Miedzichowo</w:t>
      </w:r>
      <w:r w:rsidRPr="00CC1A2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udostępniła postępowanie</w:t>
      </w:r>
      <w:r w:rsidRPr="00CC1A2A">
        <w:rPr>
          <w:rFonts w:cstheme="minorHAnsi"/>
          <w:sz w:val="24"/>
          <w:szCs w:val="24"/>
        </w:rPr>
        <w:t xml:space="preserve"> o udzielenie zamówienia publicznego, działając pod adresem </w:t>
      </w:r>
      <w:r>
        <w:rPr>
          <w:rFonts w:cstheme="minorHAnsi"/>
          <w:sz w:val="24"/>
          <w:szCs w:val="24"/>
        </w:rPr>
        <w:t>www.</w:t>
      </w:r>
      <w:r>
        <w:rPr>
          <w:rFonts w:cstheme="minorHAnsi"/>
          <w:sz w:val="24"/>
          <w:szCs w:val="24"/>
        </w:rPr>
        <w:t>bip.miedzichowo.pl</w:t>
      </w:r>
    </w:p>
    <w:p w14:paraId="0CD5E9D4" w14:textId="77777777" w:rsidR="00EE35ED" w:rsidRPr="00704299" w:rsidRDefault="00EE35ED" w:rsidP="00EE35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dane osobowe będą przetwarzane przez okres prowadzenia postępowania o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udzielenie zamówienia publicznego oraz po jego zakończeniu zgodnie z przepisami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dotyczącymi archiwizacji oraz trwałości projektu (jeżeli dotyczy),</w:t>
      </w:r>
    </w:p>
    <w:p w14:paraId="05781C72" w14:textId="77777777" w:rsidR="00EE35ED" w:rsidRPr="00704299" w:rsidRDefault="00EE35ED" w:rsidP="00EE35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przetwarzane dane osobowe mogą być pozyskiwane od wykonawców, których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dane dotyczą lub innych podmiotów na których zasoby powołują się wykonawcy,</w:t>
      </w:r>
    </w:p>
    <w:p w14:paraId="6BE7FE41" w14:textId="5FBDBB1D" w:rsidR="00EE35ED" w:rsidRPr="00704299" w:rsidRDefault="00EE35ED" w:rsidP="00EE35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przetwarzane dane osobowe obejmują w szczególności imię i nazwisko, adres,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NIP, REGON, numer CEIDG, numer KRS oraz inne dane osobowe podane przez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osobę składającą ofertę</w:t>
      </w:r>
      <w:r>
        <w:rPr>
          <w:rFonts w:cstheme="minorHAnsi"/>
          <w:sz w:val="24"/>
          <w:szCs w:val="24"/>
        </w:rPr>
        <w:t xml:space="preserve">                      </w:t>
      </w:r>
      <w:r w:rsidRPr="00704299">
        <w:rPr>
          <w:rFonts w:cstheme="minorHAnsi"/>
          <w:sz w:val="24"/>
          <w:szCs w:val="24"/>
        </w:rPr>
        <w:t xml:space="preserve"> i inną korespondencję wpływającą do Zamawiającego w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 xml:space="preserve">celu udziału w postępowaniu </w:t>
      </w:r>
      <w:r>
        <w:rPr>
          <w:rFonts w:cstheme="minorHAnsi"/>
          <w:sz w:val="24"/>
          <w:szCs w:val="24"/>
        </w:rPr>
        <w:t xml:space="preserve">                           </w:t>
      </w:r>
      <w:r w:rsidRPr="00704299">
        <w:rPr>
          <w:rFonts w:cstheme="minorHAnsi"/>
          <w:sz w:val="24"/>
          <w:szCs w:val="24"/>
        </w:rPr>
        <w:t>o udzielenie przedmiotowego zamówienia,</w:t>
      </w:r>
    </w:p>
    <w:p w14:paraId="3E11F056" w14:textId="30609600" w:rsidR="00EE35ED" w:rsidRPr="00704299" w:rsidRDefault="00EE35ED" w:rsidP="00EE35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dane osobowe mogą być przekazywane do organów publicznych i urzędów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państwowych lub innych podmiotów upoważnionych na podstawie przepisów prawa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lub wykonujących zadania realizowane w interesie publicznym lub w ramach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 xml:space="preserve">sprawowania władzy publicznej, </w:t>
      </w:r>
      <w:r>
        <w:rPr>
          <w:rFonts w:cstheme="minorHAnsi"/>
          <w:sz w:val="24"/>
          <w:szCs w:val="24"/>
        </w:rPr>
        <w:t xml:space="preserve">                                </w:t>
      </w:r>
      <w:r w:rsidRPr="00704299">
        <w:rPr>
          <w:rFonts w:cstheme="minorHAnsi"/>
          <w:sz w:val="24"/>
          <w:szCs w:val="24"/>
        </w:rPr>
        <w:t>w szczególności do podmiotów prowadzących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działalność kontrolną wobec Zamawiającego.</w:t>
      </w:r>
    </w:p>
    <w:p w14:paraId="513DDC4C" w14:textId="77777777" w:rsidR="00EE35ED" w:rsidRPr="00704299" w:rsidRDefault="00EE35ED" w:rsidP="00EE35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w odniesieniu do Pani/Pana danych osobowych decyzje nie będą podejmowane</w:t>
      </w:r>
    </w:p>
    <w:p w14:paraId="4D392D45" w14:textId="77777777" w:rsidR="00EE35ED" w:rsidRPr="00704299" w:rsidRDefault="00EE35ED" w:rsidP="00EE35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w sposób zautomatyzowany, stosowanie do art. 22 RODO;</w:t>
      </w:r>
    </w:p>
    <w:p w14:paraId="258A8BDB" w14:textId="77777777" w:rsidR="00EE35ED" w:rsidRPr="00704299" w:rsidRDefault="00EE35ED" w:rsidP="00EE35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Posiada Pani/Pan:</w:t>
      </w:r>
    </w:p>
    <w:p w14:paraId="4F241797" w14:textId="77777777" w:rsidR="00EE35ED" w:rsidRPr="00704299" w:rsidRDefault="00EE35ED" w:rsidP="00EE35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lastRenderedPageBreak/>
        <w:t>- na podstawie art. 15 RODO prawo dostępu do danych osobowych Pani/Pana</w:t>
      </w:r>
    </w:p>
    <w:p w14:paraId="36A9DD30" w14:textId="77777777" w:rsidR="00EE35ED" w:rsidRPr="00704299" w:rsidRDefault="00EE35ED" w:rsidP="00EE35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 xml:space="preserve">dotyczących; </w:t>
      </w:r>
      <w:r w:rsidRPr="00704299">
        <w:rPr>
          <w:rFonts w:cstheme="minorHAnsi"/>
          <w:sz w:val="24"/>
          <w:szCs w:val="24"/>
        </w:rPr>
        <w:t></w:t>
      </w:r>
    </w:p>
    <w:p w14:paraId="2D975268" w14:textId="77777777" w:rsidR="00EE35ED" w:rsidRPr="00704299" w:rsidRDefault="00EE35ED" w:rsidP="00EE35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na podstawie art. 16 RODO prawo do sprostowania Pani/Pana danych osobowych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*,</w:t>
      </w:r>
    </w:p>
    <w:p w14:paraId="21411CB3" w14:textId="77777777" w:rsidR="00EE35ED" w:rsidRPr="00704299" w:rsidRDefault="00EE35ED" w:rsidP="00EE35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na podstawie art. 18 RODO prawo żądania od administratora ograniczenia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przetwarzania danych osobowych z zastrzeżeniem przypadków, o których mowa w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art. 18 ust. 2 RODO **,</w:t>
      </w:r>
    </w:p>
    <w:p w14:paraId="59F6CC5A" w14:textId="77777777" w:rsidR="00EE35ED" w:rsidRPr="00704299" w:rsidRDefault="00EE35ED" w:rsidP="00EE35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prawo do wniesienia skargi do Prezesa Urzędu Ochrony Danych Osobowych, gdy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uzna Pani/Pan,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że przetwarzanie danych osobowych Pani/Pana dotyczących narusza przepisy</w:t>
      </w:r>
    </w:p>
    <w:p w14:paraId="6C0A83EA" w14:textId="77777777" w:rsidR="00EE35ED" w:rsidRPr="00704299" w:rsidRDefault="00EE35ED" w:rsidP="00EE35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RODO.</w:t>
      </w:r>
    </w:p>
    <w:p w14:paraId="6A73A56F" w14:textId="77777777" w:rsidR="00EE35ED" w:rsidRPr="00704299" w:rsidRDefault="00EE35ED" w:rsidP="00EE35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Nie przysługuje Pani/Panu:</w:t>
      </w:r>
    </w:p>
    <w:p w14:paraId="719E9639" w14:textId="77777777" w:rsidR="00EE35ED" w:rsidRPr="00704299" w:rsidRDefault="00EE35ED" w:rsidP="00EE35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w związku z art. 17 ust. 3 lit. b, d lub e RODO prawo do usunięcia danych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osobowych;</w:t>
      </w:r>
    </w:p>
    <w:p w14:paraId="6BF5EF0F" w14:textId="77777777" w:rsidR="00EE35ED" w:rsidRPr="00704299" w:rsidRDefault="00EE35ED" w:rsidP="00EE35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prawo do przenoszenia danych osobowych, o którym mowa w art. 20 RODO;</w:t>
      </w:r>
    </w:p>
    <w:p w14:paraId="54E0F115" w14:textId="77777777" w:rsidR="00EE35ED" w:rsidRPr="00704299" w:rsidRDefault="00EE35ED" w:rsidP="00EE35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na podstawie art. 21 RODO prawo sprzeciwu, wobec przetwarzania danych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osobowych, gdyż</w:t>
      </w:r>
    </w:p>
    <w:p w14:paraId="548D9C5A" w14:textId="77777777" w:rsidR="00EE35ED" w:rsidRPr="00704299" w:rsidRDefault="00EE35ED" w:rsidP="00EE35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podstawą prawną przetwarzania Pani/Pana danych osobowych jest art. 6 ust. 1 lit. c</w:t>
      </w:r>
    </w:p>
    <w:p w14:paraId="57B40DD9" w14:textId="77777777" w:rsidR="00EE35ED" w:rsidRPr="00704299" w:rsidRDefault="00EE35ED" w:rsidP="00EE35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704299">
        <w:rPr>
          <w:rFonts w:cstheme="minorHAnsi"/>
          <w:sz w:val="24"/>
          <w:szCs w:val="24"/>
        </w:rPr>
        <w:t>Rodo</w:t>
      </w:r>
      <w:proofErr w:type="spellEnd"/>
      <w:r w:rsidRPr="00704299">
        <w:rPr>
          <w:rFonts w:cstheme="minorHAnsi"/>
          <w:sz w:val="24"/>
          <w:szCs w:val="24"/>
        </w:rPr>
        <w:t>.</w:t>
      </w:r>
    </w:p>
    <w:p w14:paraId="31841FEA" w14:textId="77777777" w:rsidR="00EE35ED" w:rsidRPr="00704299" w:rsidRDefault="00EE35ED" w:rsidP="00EE35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2. Jednocześnie Zamawiający przypomina o ciążącym na Pani/Panu obowiązku</w:t>
      </w:r>
    </w:p>
    <w:p w14:paraId="34C924EE" w14:textId="77777777" w:rsidR="00EE35ED" w:rsidRPr="00704299" w:rsidRDefault="00EE35ED" w:rsidP="00EE35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informacyjnym wynikającym z art. 14 RODO względem osób fizycznych, których</w:t>
      </w:r>
    </w:p>
    <w:p w14:paraId="239A9EE5" w14:textId="77777777" w:rsidR="00EE35ED" w:rsidRPr="00704299" w:rsidRDefault="00EE35ED" w:rsidP="00EE35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dane przekazane zostaną Zamawiającemu w związku z prowadzonym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postępowaniem i które Zamawiający pośrednio pozyska od wykonawcy biorącego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 xml:space="preserve">udział w postępowaniu, chyba że ma zastosowanie co najmniej jedno z </w:t>
      </w:r>
      <w:proofErr w:type="spellStart"/>
      <w:r w:rsidRPr="00704299">
        <w:rPr>
          <w:rFonts w:cstheme="minorHAnsi"/>
          <w:sz w:val="24"/>
          <w:szCs w:val="24"/>
        </w:rPr>
        <w:t>wyłączeń</w:t>
      </w:r>
      <w:proofErr w:type="spellEnd"/>
      <w:r w:rsidRPr="00704299">
        <w:rPr>
          <w:rFonts w:cstheme="minorHAnsi"/>
          <w:sz w:val="24"/>
          <w:szCs w:val="24"/>
        </w:rPr>
        <w:t>, o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których mowa w art. 14 ust. 5 RODO.</w:t>
      </w:r>
    </w:p>
    <w:p w14:paraId="7DCE8843" w14:textId="77777777" w:rsidR="00EE35ED" w:rsidRDefault="00EE35ED" w:rsidP="00EE35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74E60B5" w14:textId="77777777" w:rsidR="00EE35ED" w:rsidRDefault="00EE35ED" w:rsidP="00EE35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4E0EF06" w14:textId="77777777" w:rsidR="00EE35ED" w:rsidRDefault="00EE35ED" w:rsidP="00EE35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43E88FB" w14:textId="77777777" w:rsidR="00EE35ED" w:rsidRDefault="00EE35ED" w:rsidP="00EE35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E19C9D1" w14:textId="77777777" w:rsidR="00EE35ED" w:rsidRDefault="00EE35ED" w:rsidP="00EE35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E603F72" w14:textId="77777777" w:rsidR="00EE35ED" w:rsidRDefault="00EE35ED" w:rsidP="00EE35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D6F0787" w14:textId="77777777" w:rsidR="00EE35ED" w:rsidRDefault="00EE35ED" w:rsidP="00EE35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7809D7C" w14:textId="77777777" w:rsidR="00EE35ED" w:rsidRDefault="00EE35ED" w:rsidP="00EE35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C2676E9" w14:textId="77777777" w:rsidR="00EE35ED" w:rsidRPr="00CC1A2A" w:rsidRDefault="00EE35ED" w:rsidP="00EE35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C1A2A">
        <w:rPr>
          <w:rFonts w:cstheme="minorHAnsi"/>
          <w:sz w:val="20"/>
          <w:szCs w:val="20"/>
        </w:rPr>
        <w:t>* Wyjaśnienie: skorzystanie z prawa do sprostowania nie może skutkować zmianą wyniku postępowania o udzielenie zamówienia publicznego ani zmianą postanowień umowy.</w:t>
      </w:r>
    </w:p>
    <w:p w14:paraId="4AACB2D1" w14:textId="77777777" w:rsidR="00EE35ED" w:rsidRPr="00CC1A2A" w:rsidRDefault="00EE35ED" w:rsidP="00EE35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C1A2A">
        <w:rPr>
          <w:rFonts w:cstheme="minorHAnsi"/>
          <w:sz w:val="20"/>
          <w:szCs w:val="20"/>
        </w:rPr>
        <w:t>** Wyjaśnienie: prawo do ograniczenia przetwarzania nie ma zastosowania w odniesieniu do</w:t>
      </w:r>
    </w:p>
    <w:p w14:paraId="5E54E486" w14:textId="77777777" w:rsidR="00EE35ED" w:rsidRPr="00CC1A2A" w:rsidRDefault="00EE35ED" w:rsidP="00EE35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C1A2A">
        <w:rPr>
          <w:rFonts w:cstheme="minorHAnsi"/>
          <w:sz w:val="20"/>
          <w:szCs w:val="20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35D887D0" w14:textId="77777777" w:rsidR="009D2A22" w:rsidRPr="00EE35ED" w:rsidRDefault="009D2A22" w:rsidP="00EE35ED"/>
    <w:sectPr w:rsidR="009D2A22" w:rsidRPr="00EE35E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790EE" w14:textId="77777777" w:rsidR="006D7C7F" w:rsidRDefault="006D7C7F" w:rsidP="00823E42">
      <w:pPr>
        <w:spacing w:after="0" w:line="240" w:lineRule="auto"/>
      </w:pPr>
      <w:r>
        <w:separator/>
      </w:r>
    </w:p>
  </w:endnote>
  <w:endnote w:type="continuationSeparator" w:id="0">
    <w:p w14:paraId="0EE0C112" w14:textId="77777777" w:rsidR="006D7C7F" w:rsidRDefault="006D7C7F" w:rsidP="00823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387F3" w14:textId="77777777" w:rsidR="006D7C7F" w:rsidRDefault="006D7C7F" w:rsidP="00823E42">
      <w:pPr>
        <w:spacing w:after="0" w:line="240" w:lineRule="auto"/>
      </w:pPr>
      <w:r>
        <w:separator/>
      </w:r>
    </w:p>
  </w:footnote>
  <w:footnote w:type="continuationSeparator" w:id="0">
    <w:p w14:paraId="16B56521" w14:textId="77777777" w:rsidR="006D7C7F" w:rsidRDefault="006D7C7F" w:rsidP="00823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B5E49" w14:textId="4C7742F8" w:rsidR="00823E42" w:rsidRDefault="00823E42" w:rsidP="00823E42">
    <w:pPr>
      <w:pStyle w:val="Nagwek"/>
      <w:jc w:val="right"/>
    </w:pPr>
    <w:r w:rsidRPr="00823E42">
      <w:t xml:space="preserve">Załącznik nr </w:t>
    </w:r>
    <w:r w:rsidR="00F50173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403270">
    <w:abstractNumId w:val="3"/>
  </w:num>
  <w:num w:numId="2" w16cid:durableId="178737971">
    <w:abstractNumId w:val="1"/>
  </w:num>
  <w:num w:numId="3" w16cid:durableId="177811646">
    <w:abstractNumId w:val="0"/>
  </w:num>
  <w:num w:numId="4" w16cid:durableId="6365667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F75"/>
    <w:rsid w:val="00071348"/>
    <w:rsid w:val="00146E1B"/>
    <w:rsid w:val="006D7C7F"/>
    <w:rsid w:val="007D2128"/>
    <w:rsid w:val="00823E42"/>
    <w:rsid w:val="00850EBC"/>
    <w:rsid w:val="009D2A22"/>
    <w:rsid w:val="00C50FD1"/>
    <w:rsid w:val="00D81DB0"/>
    <w:rsid w:val="00DB2847"/>
    <w:rsid w:val="00DD203A"/>
    <w:rsid w:val="00DE5F75"/>
    <w:rsid w:val="00E9509D"/>
    <w:rsid w:val="00EE35ED"/>
    <w:rsid w:val="00F5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A60BC"/>
  <w15:chartTrackingRefBased/>
  <w15:docId w15:val="{F3940DFB-FDBF-4EC0-B425-83A8A6A7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5E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3E42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823E42"/>
  </w:style>
  <w:style w:type="paragraph" w:styleId="Stopka">
    <w:name w:val="footer"/>
    <w:basedOn w:val="Normalny"/>
    <w:link w:val="StopkaZnak"/>
    <w:uiPriority w:val="99"/>
    <w:unhideWhenUsed/>
    <w:rsid w:val="00823E42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823E42"/>
  </w:style>
  <w:style w:type="paragraph" w:styleId="Tekstdymka">
    <w:name w:val="Balloon Text"/>
    <w:basedOn w:val="Normalny"/>
    <w:link w:val="TekstdymkaZnak"/>
    <w:uiPriority w:val="99"/>
    <w:semiHidden/>
    <w:unhideWhenUsed/>
    <w:rsid w:val="00F50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646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Wiercioch</dc:creator>
  <cp:keywords/>
  <dc:description/>
  <cp:lastModifiedBy>Urząd Gminy Miedzichowo</cp:lastModifiedBy>
  <cp:revision>4</cp:revision>
  <cp:lastPrinted>2023-07-17T09:46:00Z</cp:lastPrinted>
  <dcterms:created xsi:type="dcterms:W3CDTF">2023-08-17T12:38:00Z</dcterms:created>
  <dcterms:modified xsi:type="dcterms:W3CDTF">2023-09-29T11:21:00Z</dcterms:modified>
</cp:coreProperties>
</file>