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17D0" w14:textId="1DF11C65" w:rsidR="00794171" w:rsidRPr="002B788E" w:rsidRDefault="00794171" w:rsidP="00951CE3">
      <w:pPr>
        <w:spacing w:after="0"/>
        <w:jc w:val="center"/>
        <w:rPr>
          <w:rFonts w:ascii="Times New Roman" w:hAnsi="Times New Roman" w:cs="Times New Roman"/>
          <w:b/>
          <w:sz w:val="24"/>
          <w:szCs w:val="24"/>
          <w:u w:val="single"/>
        </w:rPr>
      </w:pPr>
      <w:r w:rsidRPr="002B788E">
        <w:rPr>
          <w:rFonts w:ascii="Times New Roman" w:hAnsi="Times New Roman" w:cs="Times New Roman"/>
          <w:b/>
          <w:sz w:val="24"/>
          <w:szCs w:val="24"/>
          <w:u w:val="single"/>
        </w:rPr>
        <w:t>Protokół z obrad</w:t>
      </w:r>
      <w:r w:rsidRPr="002B788E">
        <w:rPr>
          <w:rFonts w:ascii="Times New Roman" w:hAnsi="Times New Roman" w:cs="Times New Roman"/>
          <w:b/>
          <w:sz w:val="24"/>
          <w:szCs w:val="24"/>
          <w:u w:val="single"/>
        </w:rPr>
        <w:br/>
      </w:r>
      <w:r w:rsidR="00217288" w:rsidRPr="002B788E">
        <w:rPr>
          <w:rFonts w:ascii="Times New Roman" w:hAnsi="Times New Roman" w:cs="Times New Roman"/>
          <w:b/>
          <w:sz w:val="24"/>
          <w:szCs w:val="24"/>
          <w:u w:val="single"/>
        </w:rPr>
        <w:t>X</w:t>
      </w:r>
      <w:r w:rsidR="001C266E">
        <w:rPr>
          <w:rFonts w:ascii="Times New Roman" w:hAnsi="Times New Roman" w:cs="Times New Roman"/>
          <w:b/>
          <w:sz w:val="24"/>
          <w:szCs w:val="24"/>
          <w:u w:val="single"/>
        </w:rPr>
        <w:t>V</w:t>
      </w:r>
      <w:r w:rsidR="003C2C46">
        <w:rPr>
          <w:rFonts w:ascii="Times New Roman" w:hAnsi="Times New Roman" w:cs="Times New Roman"/>
          <w:b/>
          <w:sz w:val="24"/>
          <w:szCs w:val="24"/>
          <w:u w:val="single"/>
        </w:rPr>
        <w:t>I</w:t>
      </w:r>
      <w:r w:rsidR="00802FD5">
        <w:rPr>
          <w:rFonts w:ascii="Times New Roman" w:hAnsi="Times New Roman" w:cs="Times New Roman"/>
          <w:b/>
          <w:sz w:val="24"/>
          <w:szCs w:val="24"/>
          <w:u w:val="single"/>
        </w:rPr>
        <w:t>I</w:t>
      </w:r>
      <w:r w:rsidR="00703A0D">
        <w:rPr>
          <w:rFonts w:ascii="Times New Roman" w:hAnsi="Times New Roman" w:cs="Times New Roman"/>
          <w:b/>
          <w:sz w:val="24"/>
          <w:szCs w:val="24"/>
          <w:u w:val="single"/>
        </w:rPr>
        <w:t>I</w:t>
      </w:r>
      <w:r w:rsidRPr="002B788E">
        <w:rPr>
          <w:rFonts w:ascii="Times New Roman" w:hAnsi="Times New Roman" w:cs="Times New Roman"/>
          <w:b/>
          <w:sz w:val="24"/>
          <w:szCs w:val="24"/>
          <w:u w:val="single"/>
        </w:rPr>
        <w:t xml:space="preserve"> zwyczajnej sesji Rady Gminy Miedzichowo odbytej w dniu </w:t>
      </w:r>
      <w:r w:rsidRPr="002B788E">
        <w:rPr>
          <w:rFonts w:ascii="Times New Roman" w:hAnsi="Times New Roman" w:cs="Times New Roman"/>
          <w:b/>
          <w:sz w:val="24"/>
          <w:szCs w:val="24"/>
          <w:u w:val="single"/>
        </w:rPr>
        <w:br/>
      </w:r>
      <w:r w:rsidR="003C2C46">
        <w:rPr>
          <w:rFonts w:ascii="Times New Roman" w:hAnsi="Times New Roman" w:cs="Times New Roman"/>
          <w:b/>
          <w:sz w:val="24"/>
          <w:szCs w:val="24"/>
          <w:u w:val="single"/>
        </w:rPr>
        <w:t>1</w:t>
      </w:r>
      <w:r w:rsidR="00802FD5">
        <w:rPr>
          <w:rFonts w:ascii="Times New Roman" w:hAnsi="Times New Roman" w:cs="Times New Roman"/>
          <w:b/>
          <w:sz w:val="24"/>
          <w:szCs w:val="24"/>
          <w:u w:val="single"/>
        </w:rPr>
        <w:t>8</w:t>
      </w:r>
      <w:r w:rsidR="009E5679">
        <w:rPr>
          <w:rFonts w:ascii="Times New Roman" w:hAnsi="Times New Roman" w:cs="Times New Roman"/>
          <w:b/>
          <w:sz w:val="24"/>
          <w:szCs w:val="24"/>
          <w:u w:val="single"/>
        </w:rPr>
        <w:t xml:space="preserve"> </w:t>
      </w:r>
      <w:r w:rsidR="00703A0D">
        <w:rPr>
          <w:rFonts w:ascii="Times New Roman" w:hAnsi="Times New Roman" w:cs="Times New Roman"/>
          <w:b/>
          <w:sz w:val="24"/>
          <w:szCs w:val="24"/>
          <w:u w:val="single"/>
        </w:rPr>
        <w:t>grudnia</w:t>
      </w:r>
      <w:r w:rsidRPr="002B788E">
        <w:rPr>
          <w:rFonts w:ascii="Times New Roman" w:hAnsi="Times New Roman" w:cs="Times New Roman"/>
          <w:b/>
          <w:sz w:val="24"/>
          <w:szCs w:val="24"/>
          <w:u w:val="single"/>
        </w:rPr>
        <w:t xml:space="preserve"> 20</w:t>
      </w:r>
      <w:r w:rsidR="00372A43">
        <w:rPr>
          <w:rFonts w:ascii="Times New Roman" w:hAnsi="Times New Roman" w:cs="Times New Roman"/>
          <w:b/>
          <w:sz w:val="24"/>
          <w:szCs w:val="24"/>
          <w:u w:val="single"/>
        </w:rPr>
        <w:t>20</w:t>
      </w:r>
      <w:r w:rsidRPr="002B788E">
        <w:rPr>
          <w:rFonts w:ascii="Times New Roman" w:hAnsi="Times New Roman" w:cs="Times New Roman"/>
          <w:b/>
          <w:sz w:val="24"/>
          <w:szCs w:val="24"/>
          <w:u w:val="single"/>
        </w:rPr>
        <w:t xml:space="preserve"> roku o godzinie 1</w:t>
      </w:r>
      <w:r w:rsidR="002D1185">
        <w:rPr>
          <w:rFonts w:ascii="Times New Roman" w:hAnsi="Times New Roman" w:cs="Times New Roman"/>
          <w:b/>
          <w:sz w:val="24"/>
          <w:szCs w:val="24"/>
          <w:u w:val="single"/>
        </w:rPr>
        <w:t>4</w:t>
      </w:r>
      <w:r w:rsidRPr="002B788E">
        <w:rPr>
          <w:rFonts w:ascii="Times New Roman" w:hAnsi="Times New Roman" w:cs="Times New Roman"/>
          <w:b/>
          <w:sz w:val="24"/>
          <w:szCs w:val="24"/>
          <w:u w:val="single"/>
        </w:rPr>
        <w:t>.</w:t>
      </w:r>
      <w:r w:rsidR="00802FD5">
        <w:rPr>
          <w:rFonts w:ascii="Times New Roman" w:hAnsi="Times New Roman" w:cs="Times New Roman"/>
          <w:b/>
          <w:sz w:val="24"/>
          <w:szCs w:val="24"/>
          <w:u w:val="single"/>
        </w:rPr>
        <w:t>0</w:t>
      </w:r>
      <w:r w:rsidRPr="002B788E">
        <w:rPr>
          <w:rFonts w:ascii="Times New Roman" w:hAnsi="Times New Roman" w:cs="Times New Roman"/>
          <w:b/>
          <w:sz w:val="24"/>
          <w:szCs w:val="24"/>
          <w:u w:val="single"/>
        </w:rPr>
        <w:t xml:space="preserve">0 w </w:t>
      </w:r>
      <w:r w:rsidR="00703A0D">
        <w:rPr>
          <w:rFonts w:ascii="Times New Roman" w:hAnsi="Times New Roman" w:cs="Times New Roman"/>
          <w:b/>
          <w:sz w:val="24"/>
          <w:szCs w:val="24"/>
          <w:u w:val="single"/>
        </w:rPr>
        <w:t>sali wiejskiej w Bolewicach</w:t>
      </w:r>
      <w:r w:rsidR="00193A01" w:rsidRPr="002B788E">
        <w:rPr>
          <w:rFonts w:ascii="Times New Roman" w:hAnsi="Times New Roman" w:cs="Times New Roman"/>
          <w:b/>
          <w:sz w:val="24"/>
          <w:szCs w:val="24"/>
          <w:u w:val="single"/>
        </w:rPr>
        <w:t>.</w:t>
      </w:r>
    </w:p>
    <w:p w14:paraId="1063875E" w14:textId="77777777" w:rsidR="00794171" w:rsidRPr="002B788E" w:rsidRDefault="00794171" w:rsidP="00951CE3">
      <w:pPr>
        <w:spacing w:after="0"/>
        <w:jc w:val="center"/>
        <w:rPr>
          <w:rFonts w:ascii="Times New Roman" w:hAnsi="Times New Roman" w:cs="Times New Roman"/>
          <w:b/>
          <w:sz w:val="24"/>
          <w:szCs w:val="24"/>
          <w:u w:val="single"/>
        </w:rPr>
      </w:pPr>
    </w:p>
    <w:p w14:paraId="554CDDEA" w14:textId="7DE93D8C" w:rsidR="00794171" w:rsidRPr="002B788E" w:rsidRDefault="00794171" w:rsidP="00951CE3">
      <w:pPr>
        <w:spacing w:after="0"/>
        <w:ind w:firstLine="708"/>
        <w:jc w:val="both"/>
        <w:rPr>
          <w:rFonts w:ascii="Times New Roman" w:hAnsi="Times New Roman" w:cs="Times New Roman"/>
          <w:sz w:val="24"/>
          <w:szCs w:val="24"/>
        </w:rPr>
      </w:pPr>
      <w:r w:rsidRPr="002B788E">
        <w:rPr>
          <w:rFonts w:ascii="Times New Roman" w:hAnsi="Times New Roman" w:cs="Times New Roman"/>
          <w:sz w:val="24"/>
          <w:szCs w:val="24"/>
        </w:rPr>
        <w:t>Otwarcia sesji o godz. 1</w:t>
      </w:r>
      <w:r w:rsidR="004B0A8A">
        <w:rPr>
          <w:rFonts w:ascii="Times New Roman" w:hAnsi="Times New Roman" w:cs="Times New Roman"/>
          <w:sz w:val="24"/>
          <w:szCs w:val="24"/>
        </w:rPr>
        <w:t>4</w:t>
      </w:r>
      <w:r w:rsidRPr="002B788E">
        <w:rPr>
          <w:rFonts w:ascii="Times New Roman" w:hAnsi="Times New Roman" w:cs="Times New Roman"/>
          <w:sz w:val="24"/>
          <w:szCs w:val="24"/>
        </w:rPr>
        <w:t>.</w:t>
      </w:r>
      <w:r w:rsidR="00802FD5">
        <w:rPr>
          <w:rFonts w:ascii="Times New Roman" w:hAnsi="Times New Roman" w:cs="Times New Roman"/>
          <w:sz w:val="24"/>
          <w:szCs w:val="24"/>
        </w:rPr>
        <w:t>0</w:t>
      </w:r>
      <w:r w:rsidRPr="002B788E">
        <w:rPr>
          <w:rFonts w:ascii="Times New Roman" w:hAnsi="Times New Roman" w:cs="Times New Roman"/>
          <w:sz w:val="24"/>
          <w:szCs w:val="24"/>
        </w:rPr>
        <w:t xml:space="preserve">0 dokonał </w:t>
      </w:r>
      <w:r w:rsidR="00E9131B" w:rsidRPr="009E5679">
        <w:rPr>
          <w:rFonts w:ascii="Times New Roman" w:hAnsi="Times New Roman" w:cs="Times New Roman"/>
          <w:sz w:val="24"/>
          <w:szCs w:val="24"/>
          <w:u w:val="single"/>
        </w:rPr>
        <w:t>P</w:t>
      </w:r>
      <w:r w:rsidRPr="009E5679">
        <w:rPr>
          <w:rFonts w:ascii="Times New Roman" w:hAnsi="Times New Roman" w:cs="Times New Roman"/>
          <w:sz w:val="24"/>
          <w:szCs w:val="24"/>
          <w:u w:val="single"/>
        </w:rPr>
        <w:t xml:space="preserve">rzewodniczący Rady Gminy Pan </w:t>
      </w:r>
      <w:r w:rsidR="00E9131B" w:rsidRPr="009E5679">
        <w:rPr>
          <w:rFonts w:ascii="Times New Roman" w:hAnsi="Times New Roman" w:cs="Times New Roman"/>
          <w:sz w:val="24"/>
          <w:szCs w:val="24"/>
          <w:u w:val="single"/>
        </w:rPr>
        <w:t xml:space="preserve">Tadeusz </w:t>
      </w:r>
      <w:proofErr w:type="spellStart"/>
      <w:r w:rsidR="00E9131B" w:rsidRPr="009E5679">
        <w:rPr>
          <w:rFonts w:ascii="Times New Roman" w:hAnsi="Times New Roman" w:cs="Times New Roman"/>
          <w:sz w:val="24"/>
          <w:szCs w:val="24"/>
          <w:u w:val="single"/>
        </w:rPr>
        <w:t>Kolecki</w:t>
      </w:r>
      <w:proofErr w:type="spellEnd"/>
      <w:r w:rsidRPr="002B788E">
        <w:rPr>
          <w:rFonts w:ascii="Times New Roman" w:hAnsi="Times New Roman" w:cs="Times New Roman"/>
          <w:sz w:val="24"/>
          <w:szCs w:val="24"/>
        </w:rPr>
        <w:t xml:space="preserve">, który powitał wszystkich zaproszonych gości, sołtysów oraz radnych w/g listy obecności </w:t>
      </w:r>
      <w:r w:rsidR="00EF27F5" w:rsidRPr="002B788E">
        <w:rPr>
          <w:rFonts w:ascii="Times New Roman" w:hAnsi="Times New Roman" w:cs="Times New Roman"/>
          <w:sz w:val="24"/>
          <w:szCs w:val="24"/>
        </w:rPr>
        <w:t xml:space="preserve"> (listy stanowią załącznik do protokołu, lista obecności wygenerowana z systemu DSSS </w:t>
      </w:r>
      <w:proofErr w:type="spellStart"/>
      <w:r w:rsidR="00EF27F5" w:rsidRPr="002B788E">
        <w:rPr>
          <w:rFonts w:ascii="Times New Roman" w:hAnsi="Times New Roman" w:cs="Times New Roman"/>
          <w:sz w:val="24"/>
          <w:szCs w:val="24"/>
        </w:rPr>
        <w:t>Vote</w:t>
      </w:r>
      <w:proofErr w:type="spellEnd"/>
      <w:r w:rsidR="00EF27F5" w:rsidRPr="002B788E">
        <w:rPr>
          <w:rFonts w:ascii="Times New Roman" w:hAnsi="Times New Roman" w:cs="Times New Roman"/>
          <w:sz w:val="24"/>
          <w:szCs w:val="24"/>
        </w:rPr>
        <w:t xml:space="preserve"> stanowi </w:t>
      </w:r>
      <w:r w:rsidR="009E5679">
        <w:rPr>
          <w:rFonts w:ascii="Times New Roman" w:hAnsi="Times New Roman" w:cs="Times New Roman"/>
          <w:b/>
          <w:sz w:val="24"/>
          <w:szCs w:val="24"/>
        </w:rPr>
        <w:t>załącznik nr</w:t>
      </w:r>
      <w:r w:rsidR="00EF27F5" w:rsidRPr="002B788E">
        <w:rPr>
          <w:rFonts w:ascii="Times New Roman" w:hAnsi="Times New Roman" w:cs="Times New Roman"/>
          <w:b/>
          <w:sz w:val="24"/>
          <w:szCs w:val="24"/>
        </w:rPr>
        <w:t xml:space="preserve"> 1</w:t>
      </w:r>
      <w:r w:rsidR="00EF27F5" w:rsidRPr="002B788E">
        <w:rPr>
          <w:rFonts w:ascii="Times New Roman" w:hAnsi="Times New Roman" w:cs="Times New Roman"/>
          <w:sz w:val="24"/>
          <w:szCs w:val="24"/>
        </w:rPr>
        <w:t xml:space="preserve">. </w:t>
      </w:r>
      <w:r w:rsidRPr="002B788E">
        <w:rPr>
          <w:rFonts w:ascii="Times New Roman" w:hAnsi="Times New Roman" w:cs="Times New Roman"/>
          <w:sz w:val="24"/>
          <w:szCs w:val="24"/>
        </w:rPr>
        <w:t>Na ogólną liczbę 1</w:t>
      </w:r>
      <w:r w:rsidR="00446E41">
        <w:rPr>
          <w:rFonts w:ascii="Times New Roman" w:hAnsi="Times New Roman" w:cs="Times New Roman"/>
          <w:sz w:val="24"/>
          <w:szCs w:val="24"/>
        </w:rPr>
        <w:t>5</w:t>
      </w:r>
      <w:r w:rsidRPr="002B788E">
        <w:rPr>
          <w:rFonts w:ascii="Times New Roman" w:hAnsi="Times New Roman" w:cs="Times New Roman"/>
          <w:sz w:val="24"/>
          <w:szCs w:val="24"/>
        </w:rPr>
        <w:t xml:space="preserve"> radnych na sesji obecnych</w:t>
      </w:r>
      <w:r w:rsidR="00D85703">
        <w:rPr>
          <w:rFonts w:ascii="Times New Roman" w:hAnsi="Times New Roman" w:cs="Times New Roman"/>
          <w:sz w:val="24"/>
          <w:szCs w:val="24"/>
        </w:rPr>
        <w:t xml:space="preserve"> </w:t>
      </w:r>
      <w:r w:rsidR="000A302A" w:rsidRPr="002B788E">
        <w:rPr>
          <w:rFonts w:ascii="Times New Roman" w:hAnsi="Times New Roman" w:cs="Times New Roman"/>
          <w:sz w:val="24"/>
          <w:szCs w:val="24"/>
        </w:rPr>
        <w:t>1</w:t>
      </w:r>
      <w:r w:rsidR="00703A0D">
        <w:rPr>
          <w:rFonts w:ascii="Times New Roman" w:hAnsi="Times New Roman" w:cs="Times New Roman"/>
          <w:sz w:val="24"/>
          <w:szCs w:val="24"/>
        </w:rPr>
        <w:t>4</w:t>
      </w:r>
      <w:r w:rsidR="00D85703">
        <w:rPr>
          <w:rFonts w:ascii="Times New Roman" w:hAnsi="Times New Roman" w:cs="Times New Roman"/>
          <w:sz w:val="24"/>
          <w:szCs w:val="24"/>
        </w:rPr>
        <w:t xml:space="preserve"> </w:t>
      </w:r>
      <w:r w:rsidRPr="002B788E">
        <w:rPr>
          <w:rFonts w:ascii="Times New Roman" w:hAnsi="Times New Roman" w:cs="Times New Roman"/>
          <w:sz w:val="24"/>
          <w:szCs w:val="24"/>
        </w:rPr>
        <w:t xml:space="preserve">radnych. Wobec czego </w:t>
      </w:r>
      <w:r w:rsidR="00406C1B">
        <w:rPr>
          <w:rFonts w:ascii="Times New Roman" w:hAnsi="Times New Roman" w:cs="Times New Roman"/>
          <w:sz w:val="24"/>
          <w:szCs w:val="24"/>
        </w:rPr>
        <w:t>R</w:t>
      </w:r>
      <w:r w:rsidRPr="002B788E">
        <w:rPr>
          <w:rFonts w:ascii="Times New Roman" w:hAnsi="Times New Roman" w:cs="Times New Roman"/>
          <w:sz w:val="24"/>
          <w:szCs w:val="24"/>
        </w:rPr>
        <w:t xml:space="preserve">ada może podejmować prawomocne uchwały. </w:t>
      </w:r>
    </w:p>
    <w:p w14:paraId="00EA3FC4" w14:textId="13FE3E1D" w:rsidR="00794171" w:rsidRPr="002B788E" w:rsidRDefault="00794171" w:rsidP="00951CE3">
      <w:pPr>
        <w:spacing w:after="0"/>
        <w:jc w:val="both"/>
        <w:rPr>
          <w:rFonts w:ascii="Times New Roman" w:hAnsi="Times New Roman" w:cs="Times New Roman"/>
          <w:b/>
          <w:sz w:val="24"/>
          <w:szCs w:val="24"/>
        </w:rPr>
      </w:pPr>
      <w:r w:rsidRPr="002B788E">
        <w:rPr>
          <w:rFonts w:ascii="Times New Roman" w:hAnsi="Times New Roman" w:cs="Times New Roman"/>
          <w:sz w:val="24"/>
          <w:szCs w:val="24"/>
        </w:rPr>
        <w:t>Protokół z obrad poprzedniej sesji został przez Radę przyjęty jednogłośnie</w:t>
      </w:r>
      <w:r w:rsidR="00C75912" w:rsidRPr="002B788E">
        <w:rPr>
          <w:rFonts w:ascii="Times New Roman" w:hAnsi="Times New Roman" w:cs="Times New Roman"/>
          <w:sz w:val="24"/>
          <w:szCs w:val="24"/>
        </w:rPr>
        <w:t xml:space="preserve"> 1</w:t>
      </w:r>
      <w:r w:rsidR="00703A0D">
        <w:rPr>
          <w:rFonts w:ascii="Times New Roman" w:hAnsi="Times New Roman" w:cs="Times New Roman"/>
          <w:sz w:val="24"/>
          <w:szCs w:val="24"/>
        </w:rPr>
        <w:t>4</w:t>
      </w:r>
      <w:r w:rsidRPr="002B788E">
        <w:rPr>
          <w:rFonts w:ascii="Times New Roman" w:hAnsi="Times New Roman" w:cs="Times New Roman"/>
          <w:sz w:val="24"/>
          <w:szCs w:val="24"/>
        </w:rPr>
        <w:t xml:space="preserve"> głosami „za” bez odczytania </w:t>
      </w:r>
      <w:r w:rsidRPr="002B788E">
        <w:rPr>
          <w:rFonts w:ascii="Times New Roman" w:hAnsi="Times New Roman" w:cs="Times New Roman"/>
          <w:b/>
          <w:sz w:val="24"/>
          <w:szCs w:val="24"/>
        </w:rPr>
        <w:t xml:space="preserve">(załącznik nr 2). </w:t>
      </w:r>
    </w:p>
    <w:p w14:paraId="5FA13BDE" w14:textId="77777777" w:rsidR="001772A6" w:rsidRPr="002B788E" w:rsidRDefault="001772A6" w:rsidP="00951CE3">
      <w:pPr>
        <w:spacing w:after="0"/>
        <w:jc w:val="both"/>
        <w:rPr>
          <w:rFonts w:ascii="Times New Roman" w:hAnsi="Times New Roman" w:cs="Times New Roman"/>
          <w:sz w:val="24"/>
          <w:szCs w:val="24"/>
        </w:rPr>
      </w:pPr>
    </w:p>
    <w:p w14:paraId="4782A28B" w14:textId="4B00D43C" w:rsidR="00794171" w:rsidRDefault="00794171" w:rsidP="00951CE3">
      <w:pPr>
        <w:spacing w:after="0"/>
        <w:ind w:firstLine="360"/>
        <w:jc w:val="both"/>
        <w:rPr>
          <w:rFonts w:ascii="Times New Roman" w:hAnsi="Times New Roman" w:cs="Times New Roman"/>
          <w:sz w:val="24"/>
          <w:szCs w:val="24"/>
        </w:rPr>
      </w:pPr>
      <w:r w:rsidRPr="002B788E">
        <w:rPr>
          <w:rFonts w:ascii="Times New Roman" w:hAnsi="Times New Roman" w:cs="Times New Roman"/>
          <w:sz w:val="24"/>
          <w:szCs w:val="24"/>
        </w:rPr>
        <w:t>Przewodniczący odczytał proponowany porządek obrad, który przedstawia się następująco:</w:t>
      </w:r>
    </w:p>
    <w:p w14:paraId="72EF1C30" w14:textId="77777777" w:rsidR="00645727" w:rsidRPr="002B788E" w:rsidRDefault="00645727" w:rsidP="00951CE3">
      <w:pPr>
        <w:spacing w:after="0"/>
        <w:ind w:firstLine="360"/>
        <w:jc w:val="both"/>
        <w:rPr>
          <w:rFonts w:ascii="Times New Roman" w:hAnsi="Times New Roman" w:cs="Times New Roman"/>
          <w:sz w:val="24"/>
          <w:szCs w:val="24"/>
        </w:rPr>
      </w:pPr>
    </w:p>
    <w:p w14:paraId="2305F653" w14:textId="32884608" w:rsidR="003C2C46" w:rsidRDefault="00193A01" w:rsidP="006A2662">
      <w:pPr>
        <w:jc w:val="both"/>
        <w:rPr>
          <w:rFonts w:ascii="Times New Roman" w:hAnsi="Times New Roman" w:cs="Times New Roman"/>
          <w:b/>
          <w:sz w:val="24"/>
          <w:szCs w:val="24"/>
          <w:u w:val="single"/>
        </w:rPr>
      </w:pPr>
      <w:r w:rsidRPr="00BC2AE4">
        <w:rPr>
          <w:rFonts w:ascii="Times New Roman" w:hAnsi="Times New Roman" w:cs="Times New Roman"/>
          <w:b/>
          <w:sz w:val="24"/>
          <w:szCs w:val="24"/>
          <w:u w:val="single"/>
        </w:rPr>
        <w:t>Porządek obrad:</w:t>
      </w:r>
    </w:p>
    <w:p w14:paraId="4E7CF769" w14:textId="77777777" w:rsidR="00703A0D" w:rsidRPr="00703A0D" w:rsidRDefault="00703A0D" w:rsidP="000A7750">
      <w:pPr>
        <w:numPr>
          <w:ilvl w:val="0"/>
          <w:numId w:val="1"/>
        </w:numPr>
        <w:spacing w:after="0"/>
        <w:ind w:left="357" w:hanging="357"/>
        <w:jc w:val="both"/>
        <w:rPr>
          <w:rFonts w:ascii="Times New Roman" w:hAnsi="Times New Roman" w:cs="Times New Roman"/>
          <w:sz w:val="24"/>
          <w:szCs w:val="24"/>
        </w:rPr>
      </w:pPr>
      <w:r w:rsidRPr="00703A0D">
        <w:rPr>
          <w:rFonts w:ascii="Times New Roman" w:hAnsi="Times New Roman" w:cs="Times New Roman"/>
          <w:sz w:val="24"/>
          <w:szCs w:val="24"/>
        </w:rPr>
        <w:t>Sprawy regulaminowe (otwarcie sesji, stwierdzenie prawomocności obrad, przyjęcie protokołu z obrad poprzedniej sesji).</w:t>
      </w:r>
    </w:p>
    <w:p w14:paraId="2B2C606C" w14:textId="77777777" w:rsidR="00703A0D" w:rsidRPr="00703A0D" w:rsidRDefault="00703A0D" w:rsidP="000A7750">
      <w:pPr>
        <w:numPr>
          <w:ilvl w:val="0"/>
          <w:numId w:val="1"/>
        </w:numPr>
        <w:spacing w:after="0"/>
        <w:ind w:left="357" w:hanging="357"/>
        <w:jc w:val="both"/>
        <w:rPr>
          <w:rFonts w:ascii="Times New Roman" w:hAnsi="Times New Roman" w:cs="Times New Roman"/>
          <w:sz w:val="24"/>
          <w:szCs w:val="24"/>
        </w:rPr>
      </w:pPr>
      <w:r w:rsidRPr="00703A0D">
        <w:rPr>
          <w:rFonts w:ascii="Times New Roman" w:hAnsi="Times New Roman" w:cs="Times New Roman"/>
          <w:sz w:val="24"/>
          <w:szCs w:val="24"/>
        </w:rPr>
        <w:t>Interpelacje i zapytania radnych.</w:t>
      </w:r>
    </w:p>
    <w:p w14:paraId="607BCA93" w14:textId="77777777" w:rsidR="00703A0D" w:rsidRPr="00703A0D" w:rsidRDefault="00703A0D" w:rsidP="000A7750">
      <w:pPr>
        <w:numPr>
          <w:ilvl w:val="0"/>
          <w:numId w:val="1"/>
        </w:numPr>
        <w:spacing w:after="0"/>
        <w:ind w:left="357" w:hanging="357"/>
        <w:jc w:val="both"/>
        <w:rPr>
          <w:rFonts w:ascii="Times New Roman" w:hAnsi="Times New Roman" w:cs="Times New Roman"/>
          <w:b/>
          <w:sz w:val="24"/>
          <w:szCs w:val="24"/>
        </w:rPr>
      </w:pPr>
      <w:r w:rsidRPr="00703A0D">
        <w:rPr>
          <w:rFonts w:ascii="Times New Roman" w:hAnsi="Times New Roman" w:cs="Times New Roman"/>
          <w:sz w:val="24"/>
          <w:szCs w:val="24"/>
        </w:rPr>
        <w:t>Informacja Wójta z działalności międzysesyjnej, a zwłaszcza z wykonywania uchwał rady.</w:t>
      </w:r>
    </w:p>
    <w:p w14:paraId="08176437" w14:textId="77777777" w:rsidR="00703A0D" w:rsidRPr="00703A0D" w:rsidRDefault="00703A0D" w:rsidP="000A7750">
      <w:pPr>
        <w:numPr>
          <w:ilvl w:val="0"/>
          <w:numId w:val="1"/>
        </w:numPr>
        <w:spacing w:after="0"/>
        <w:ind w:left="357" w:hanging="357"/>
        <w:jc w:val="both"/>
        <w:rPr>
          <w:rFonts w:ascii="Times New Roman" w:hAnsi="Times New Roman" w:cs="Times New Roman"/>
          <w:bCs/>
          <w:sz w:val="24"/>
          <w:szCs w:val="24"/>
        </w:rPr>
      </w:pPr>
      <w:r w:rsidRPr="00703A0D">
        <w:rPr>
          <w:rFonts w:ascii="Times New Roman" w:hAnsi="Times New Roman" w:cs="Times New Roman"/>
          <w:bCs/>
          <w:sz w:val="24"/>
          <w:szCs w:val="24"/>
        </w:rPr>
        <w:t xml:space="preserve">Podjęcie uchwały Rady Gminy Miedzichowo w sprawie </w:t>
      </w:r>
      <w:r w:rsidRPr="00703A0D">
        <w:rPr>
          <w:rFonts w:ascii="Times New Roman" w:hAnsi="Times New Roman" w:cs="Times New Roman"/>
          <w:b/>
          <w:sz w:val="24"/>
          <w:szCs w:val="24"/>
        </w:rPr>
        <w:t>zatwierdzenia Planu Pracy Rady Gminy i Komisji na 2021 rok.</w:t>
      </w:r>
    </w:p>
    <w:p w14:paraId="046C3A4C" w14:textId="77777777" w:rsidR="00703A0D" w:rsidRPr="00703A0D" w:rsidRDefault="00703A0D" w:rsidP="000A7750">
      <w:pPr>
        <w:numPr>
          <w:ilvl w:val="0"/>
          <w:numId w:val="1"/>
        </w:numPr>
        <w:spacing w:after="0"/>
        <w:ind w:left="357" w:hanging="357"/>
        <w:jc w:val="both"/>
        <w:rPr>
          <w:rFonts w:ascii="Times New Roman" w:hAnsi="Times New Roman" w:cs="Times New Roman"/>
          <w:b/>
          <w:sz w:val="24"/>
          <w:szCs w:val="24"/>
        </w:rPr>
      </w:pPr>
      <w:r w:rsidRPr="00703A0D">
        <w:rPr>
          <w:rFonts w:ascii="Times New Roman" w:hAnsi="Times New Roman" w:cs="Times New Roman"/>
          <w:bCs/>
          <w:sz w:val="24"/>
          <w:szCs w:val="24"/>
        </w:rPr>
        <w:t>Podjęcie uchwały Rady Gminy Miedzichowo w sprawie</w:t>
      </w:r>
      <w:r w:rsidRPr="00703A0D">
        <w:rPr>
          <w:rFonts w:ascii="Times New Roman" w:hAnsi="Times New Roman" w:cs="Times New Roman"/>
          <w:b/>
          <w:sz w:val="24"/>
          <w:szCs w:val="24"/>
        </w:rPr>
        <w:t xml:space="preserve"> przyjęcia Gminnego Programu Profilaktyki i Rozwiązywania Problemów Alkoholowych oraz Przeciwdziałania Narkomanii na 2021 rok.</w:t>
      </w:r>
    </w:p>
    <w:p w14:paraId="47051E72" w14:textId="77777777" w:rsidR="00703A0D" w:rsidRPr="00703A0D" w:rsidRDefault="00703A0D" w:rsidP="000A7750">
      <w:pPr>
        <w:numPr>
          <w:ilvl w:val="0"/>
          <w:numId w:val="1"/>
        </w:numPr>
        <w:spacing w:after="0"/>
        <w:ind w:left="357" w:hanging="357"/>
        <w:jc w:val="both"/>
        <w:rPr>
          <w:rFonts w:ascii="Times New Roman" w:hAnsi="Times New Roman" w:cs="Times New Roman"/>
          <w:b/>
          <w:sz w:val="24"/>
          <w:szCs w:val="24"/>
        </w:rPr>
      </w:pPr>
      <w:r w:rsidRPr="00703A0D">
        <w:rPr>
          <w:rFonts w:ascii="Times New Roman" w:hAnsi="Times New Roman" w:cs="Times New Roman"/>
          <w:bCs/>
          <w:sz w:val="24"/>
          <w:szCs w:val="24"/>
        </w:rPr>
        <w:t xml:space="preserve">Podjęcie uchwały Rady Gminy Miedzichowo w sprawie </w:t>
      </w:r>
      <w:r w:rsidRPr="00703A0D">
        <w:rPr>
          <w:rFonts w:ascii="Times New Roman" w:hAnsi="Times New Roman" w:cs="Times New Roman"/>
          <w:b/>
          <w:sz w:val="24"/>
          <w:szCs w:val="24"/>
        </w:rPr>
        <w:t>ustalenia gminnych kryteriów w postępowaniu rekrutacyjnym na rok szkolny 2021/2022 do oddziałów przedszkolnych prowadzonych przez Gminę Miedzichowo na drugim etapie postępowania rekrutacyjnego, przyznania tym kryteriom liczby punktów oraz określenia dokumentów niezbędnych do potwierdzenia spełniania tych kryteriów.</w:t>
      </w:r>
    </w:p>
    <w:p w14:paraId="2A6DD508" w14:textId="77777777" w:rsidR="00703A0D" w:rsidRPr="00703A0D" w:rsidRDefault="00703A0D" w:rsidP="000A7750">
      <w:pPr>
        <w:numPr>
          <w:ilvl w:val="0"/>
          <w:numId w:val="1"/>
        </w:numPr>
        <w:spacing w:after="0"/>
        <w:ind w:left="357" w:hanging="357"/>
        <w:jc w:val="both"/>
        <w:rPr>
          <w:rFonts w:ascii="Times New Roman" w:hAnsi="Times New Roman" w:cs="Times New Roman"/>
          <w:b/>
          <w:sz w:val="24"/>
          <w:szCs w:val="24"/>
        </w:rPr>
      </w:pPr>
      <w:r w:rsidRPr="00703A0D">
        <w:rPr>
          <w:rFonts w:ascii="Times New Roman" w:hAnsi="Times New Roman" w:cs="Times New Roman"/>
          <w:bCs/>
          <w:sz w:val="24"/>
          <w:szCs w:val="24"/>
        </w:rPr>
        <w:t xml:space="preserve">Podjęcie uchwały Rady Gminy Miedzichowo w sprawie </w:t>
      </w:r>
      <w:r w:rsidRPr="00703A0D">
        <w:rPr>
          <w:rFonts w:ascii="Times New Roman" w:hAnsi="Times New Roman" w:cs="Times New Roman"/>
          <w:b/>
          <w:sz w:val="24"/>
          <w:szCs w:val="24"/>
        </w:rPr>
        <w:t>określenia kryteriów obowiązujących w postępowaniu rekrutacyjnym na rok szkolny 2021/2022 do pierwszych klas szkół podstawowych, dla których organem prowadzącym jest Gmina Miedzichowo.</w:t>
      </w:r>
    </w:p>
    <w:p w14:paraId="529250AC" w14:textId="77777777" w:rsidR="00703A0D" w:rsidRPr="00703A0D" w:rsidRDefault="00703A0D" w:rsidP="000A7750">
      <w:pPr>
        <w:numPr>
          <w:ilvl w:val="0"/>
          <w:numId w:val="1"/>
        </w:numPr>
        <w:spacing w:after="0"/>
        <w:ind w:left="357" w:hanging="357"/>
        <w:jc w:val="both"/>
        <w:rPr>
          <w:rFonts w:ascii="Times New Roman" w:hAnsi="Times New Roman" w:cs="Times New Roman"/>
          <w:b/>
          <w:bCs/>
          <w:sz w:val="24"/>
          <w:szCs w:val="24"/>
        </w:rPr>
      </w:pPr>
      <w:bookmarkStart w:id="0" w:name="_Hlk40083712"/>
      <w:r w:rsidRPr="00703A0D">
        <w:rPr>
          <w:rFonts w:ascii="Times New Roman" w:hAnsi="Times New Roman" w:cs="Times New Roman"/>
          <w:sz w:val="24"/>
          <w:szCs w:val="24"/>
        </w:rPr>
        <w:t xml:space="preserve">Podjęcie uchwały Rady Gminy Miedzichowo w sprawie </w:t>
      </w:r>
      <w:bookmarkEnd w:id="0"/>
      <w:r w:rsidRPr="00703A0D">
        <w:rPr>
          <w:rFonts w:ascii="Times New Roman" w:hAnsi="Times New Roman" w:cs="Times New Roman"/>
          <w:b/>
          <w:bCs/>
          <w:sz w:val="24"/>
          <w:szCs w:val="24"/>
        </w:rPr>
        <w:t>zwolnień z podatku od nieruchomości dla przedsiębiorców na terenie Gminy Miedzichowo.</w:t>
      </w:r>
    </w:p>
    <w:p w14:paraId="522DBC3C"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zmiany Uchwały Nr XVII/148/2020 Rady Gminy Miedzichowo z dnia 18 listopada 2020 roku w sprawie przyjęcia Programu współpracy Gminy Miedzichowo z organizacjami pozarządowymi oraz podmiotami o których mowa w art.3 ustawy z 24 kwietnia 2003 r. o działalności pożytku publicznego i o wolontariacie na 2021 rok.</w:t>
      </w:r>
    </w:p>
    <w:p w14:paraId="3F9B3D43" w14:textId="77777777" w:rsidR="00703A0D" w:rsidRPr="00703A0D" w:rsidRDefault="00703A0D" w:rsidP="000A7750">
      <w:pPr>
        <w:pStyle w:val="Standard"/>
        <w:numPr>
          <w:ilvl w:val="0"/>
          <w:numId w:val="1"/>
        </w:numPr>
        <w:spacing w:line="276" w:lineRule="auto"/>
        <w:jc w:val="both"/>
        <w:textAlignment w:val="baseline"/>
        <w:rPr>
          <w:rFonts w:cs="Times New Roman"/>
          <w:b/>
          <w:bCs/>
        </w:rPr>
      </w:pPr>
      <w:bookmarkStart w:id="1" w:name="_Hlk40172498"/>
      <w:r w:rsidRPr="00703A0D">
        <w:rPr>
          <w:rFonts w:cs="Times New Roman"/>
        </w:rPr>
        <w:t>Podjęcie uchwały Rady Gminy Miedzichowo w sprawie</w:t>
      </w:r>
      <w:r w:rsidRPr="00703A0D">
        <w:rPr>
          <w:rFonts w:cs="Times New Roman"/>
          <w:b/>
          <w:bCs/>
        </w:rPr>
        <w:t xml:space="preserve"> </w:t>
      </w:r>
      <w:bookmarkEnd w:id="1"/>
      <w:r w:rsidRPr="00703A0D">
        <w:rPr>
          <w:rFonts w:cs="Times New Roman"/>
          <w:b/>
          <w:bCs/>
        </w:rPr>
        <w:t xml:space="preserve">przystąpienia do sporządzenia zmiany miejscowego planu zagospodarowania przestrzennego dla dz. nr geod. </w:t>
      </w:r>
      <w:r w:rsidRPr="00703A0D">
        <w:rPr>
          <w:rFonts w:cs="Times New Roman"/>
          <w:b/>
          <w:bCs/>
        </w:rPr>
        <w:lastRenderedPageBreak/>
        <w:t>1339/10, 1339/12 oraz 1339/24, obręb Bolewice, gm. Miedzichowo.</w:t>
      </w:r>
    </w:p>
    <w:p w14:paraId="418A09A8"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utworzenia związku powiatowo-gminnego „Wielkopolski Transport Regionalny”.</w:t>
      </w:r>
    </w:p>
    <w:p w14:paraId="67A15576"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przyjęcia statutu związku powiatowo-gminnego „Wielkopolski Transport Regionalny”.</w:t>
      </w:r>
    </w:p>
    <w:p w14:paraId="33586B22"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wyborów uzupełniających sołtysa sołectwa Szklarka Trzcielska.</w:t>
      </w:r>
    </w:p>
    <w:p w14:paraId="6212B3F8"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zwolnienia Gminnego Zakładu Komunalnego ul. Polna 1 w Bolewicach z obowiązku wpłaty do budżetu gminy nadwyżki środków obrotowych.</w:t>
      </w:r>
    </w:p>
    <w:p w14:paraId="028F08EA"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zmiany Wieloletniej Prognozy Finansowej Gminy Miedzichowo.</w:t>
      </w:r>
    </w:p>
    <w:p w14:paraId="4455A7FD"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zmiany uchwały budżetowej Gminy Miedzichowo na 2020 r.</w:t>
      </w:r>
    </w:p>
    <w:p w14:paraId="251A6A7C"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ustalenia wydatków niewygasających z upływem roku budżetowego 2020.</w:t>
      </w:r>
    </w:p>
    <w:p w14:paraId="0173CBCD"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uchwalenia Wieloletniej Prognozy Finansowej Gminy Miedzichowo.</w:t>
      </w:r>
    </w:p>
    <w:p w14:paraId="525E2627" w14:textId="77777777" w:rsidR="00703A0D" w:rsidRPr="00703A0D" w:rsidRDefault="00703A0D" w:rsidP="000A7750">
      <w:pPr>
        <w:pStyle w:val="Standard"/>
        <w:numPr>
          <w:ilvl w:val="0"/>
          <w:numId w:val="1"/>
        </w:numPr>
        <w:spacing w:line="276" w:lineRule="auto"/>
        <w:jc w:val="both"/>
        <w:textAlignment w:val="baseline"/>
        <w:rPr>
          <w:rFonts w:cs="Times New Roman"/>
          <w:b/>
          <w:bCs/>
        </w:rPr>
      </w:pPr>
      <w:r w:rsidRPr="00703A0D">
        <w:rPr>
          <w:rFonts w:cs="Times New Roman"/>
        </w:rPr>
        <w:t xml:space="preserve">Podjęcie uchwały Rady Gminy Miedzichowo w sprawie </w:t>
      </w:r>
      <w:r w:rsidRPr="00703A0D">
        <w:rPr>
          <w:rFonts w:cs="Times New Roman"/>
          <w:b/>
          <w:bCs/>
        </w:rPr>
        <w:t>uchwały budżetowej Gminy Miedzichowo na 2021.</w:t>
      </w:r>
    </w:p>
    <w:p w14:paraId="00EA863B" w14:textId="77777777" w:rsidR="00703A0D" w:rsidRPr="00703A0D" w:rsidRDefault="00703A0D" w:rsidP="000A7750">
      <w:pPr>
        <w:pStyle w:val="Standard"/>
        <w:numPr>
          <w:ilvl w:val="0"/>
          <w:numId w:val="2"/>
        </w:numPr>
        <w:spacing w:line="276" w:lineRule="auto"/>
        <w:jc w:val="both"/>
        <w:textAlignment w:val="baseline"/>
        <w:rPr>
          <w:rFonts w:cs="Times New Roman"/>
        </w:rPr>
      </w:pPr>
      <w:r w:rsidRPr="00703A0D">
        <w:rPr>
          <w:rFonts w:cs="Times New Roman"/>
        </w:rPr>
        <w:t>Przedstawienie projektu uchwały</w:t>
      </w:r>
    </w:p>
    <w:p w14:paraId="402C3F21" w14:textId="77777777" w:rsidR="00703A0D" w:rsidRPr="00703A0D" w:rsidRDefault="00703A0D" w:rsidP="000A7750">
      <w:pPr>
        <w:pStyle w:val="Standard"/>
        <w:numPr>
          <w:ilvl w:val="0"/>
          <w:numId w:val="2"/>
        </w:numPr>
        <w:spacing w:line="276" w:lineRule="auto"/>
        <w:jc w:val="both"/>
        <w:textAlignment w:val="baseline"/>
        <w:rPr>
          <w:rFonts w:cs="Times New Roman"/>
        </w:rPr>
      </w:pPr>
      <w:r w:rsidRPr="00703A0D">
        <w:rPr>
          <w:rFonts w:cs="Times New Roman"/>
        </w:rPr>
        <w:t>Przedstawienie opinii RIO</w:t>
      </w:r>
    </w:p>
    <w:p w14:paraId="7C7EA995" w14:textId="77777777" w:rsidR="00703A0D" w:rsidRPr="00703A0D" w:rsidRDefault="00703A0D" w:rsidP="000A7750">
      <w:pPr>
        <w:pStyle w:val="Standard"/>
        <w:numPr>
          <w:ilvl w:val="0"/>
          <w:numId w:val="2"/>
        </w:numPr>
        <w:spacing w:line="276" w:lineRule="auto"/>
        <w:jc w:val="both"/>
        <w:textAlignment w:val="baseline"/>
        <w:rPr>
          <w:rFonts w:cs="Times New Roman"/>
        </w:rPr>
      </w:pPr>
      <w:r w:rsidRPr="00703A0D">
        <w:rPr>
          <w:rFonts w:cs="Times New Roman"/>
        </w:rPr>
        <w:t>Przedstawienie opinii Komisji</w:t>
      </w:r>
    </w:p>
    <w:p w14:paraId="223CA135" w14:textId="77777777" w:rsidR="00703A0D" w:rsidRPr="00703A0D" w:rsidRDefault="00703A0D" w:rsidP="000A7750">
      <w:pPr>
        <w:pStyle w:val="Standard"/>
        <w:numPr>
          <w:ilvl w:val="0"/>
          <w:numId w:val="2"/>
        </w:numPr>
        <w:spacing w:line="276" w:lineRule="auto"/>
        <w:jc w:val="both"/>
        <w:textAlignment w:val="baseline"/>
        <w:rPr>
          <w:rFonts w:cs="Times New Roman"/>
        </w:rPr>
      </w:pPr>
      <w:r w:rsidRPr="00703A0D">
        <w:rPr>
          <w:rFonts w:cs="Times New Roman"/>
        </w:rPr>
        <w:t>Dyskusja</w:t>
      </w:r>
    </w:p>
    <w:p w14:paraId="0B012D46" w14:textId="77777777" w:rsidR="00703A0D" w:rsidRPr="00703A0D" w:rsidRDefault="00703A0D" w:rsidP="000A7750">
      <w:pPr>
        <w:pStyle w:val="Standard"/>
        <w:numPr>
          <w:ilvl w:val="0"/>
          <w:numId w:val="2"/>
        </w:numPr>
        <w:spacing w:line="276" w:lineRule="auto"/>
        <w:jc w:val="both"/>
        <w:textAlignment w:val="baseline"/>
        <w:rPr>
          <w:rFonts w:cs="Times New Roman"/>
        </w:rPr>
      </w:pPr>
      <w:r w:rsidRPr="00703A0D">
        <w:rPr>
          <w:rFonts w:cs="Times New Roman"/>
        </w:rPr>
        <w:t>Głosowanie.</w:t>
      </w:r>
    </w:p>
    <w:p w14:paraId="473280B0" w14:textId="77777777" w:rsidR="00703A0D" w:rsidRPr="00703A0D" w:rsidRDefault="00703A0D" w:rsidP="000A7750">
      <w:pPr>
        <w:numPr>
          <w:ilvl w:val="0"/>
          <w:numId w:val="1"/>
        </w:numPr>
        <w:spacing w:after="0"/>
        <w:jc w:val="both"/>
        <w:rPr>
          <w:rFonts w:ascii="Times New Roman" w:hAnsi="Times New Roman" w:cs="Times New Roman"/>
          <w:sz w:val="24"/>
          <w:szCs w:val="24"/>
        </w:rPr>
      </w:pPr>
      <w:r w:rsidRPr="00703A0D">
        <w:rPr>
          <w:rFonts w:ascii="Times New Roman" w:hAnsi="Times New Roman" w:cs="Times New Roman"/>
          <w:sz w:val="24"/>
          <w:szCs w:val="24"/>
        </w:rPr>
        <w:t>Bieżące sprawy Rady.</w:t>
      </w:r>
      <w:r w:rsidRPr="00703A0D">
        <w:rPr>
          <w:rFonts w:ascii="Times New Roman" w:hAnsi="Times New Roman" w:cs="Times New Roman"/>
          <w:noProof/>
          <w:sz w:val="24"/>
          <w:szCs w:val="24"/>
          <w:u w:val="single"/>
        </w:rPr>
        <w:t xml:space="preserve"> </w:t>
      </w:r>
    </w:p>
    <w:p w14:paraId="777FCADB" w14:textId="77777777" w:rsidR="00703A0D" w:rsidRPr="00703A0D" w:rsidRDefault="00703A0D" w:rsidP="000A7750">
      <w:pPr>
        <w:numPr>
          <w:ilvl w:val="0"/>
          <w:numId w:val="1"/>
        </w:numPr>
        <w:spacing w:after="0"/>
        <w:jc w:val="both"/>
        <w:rPr>
          <w:rFonts w:ascii="Times New Roman" w:hAnsi="Times New Roman" w:cs="Times New Roman"/>
          <w:sz w:val="24"/>
          <w:szCs w:val="24"/>
        </w:rPr>
      </w:pPr>
      <w:r w:rsidRPr="00703A0D">
        <w:rPr>
          <w:rFonts w:ascii="Times New Roman" w:hAnsi="Times New Roman" w:cs="Times New Roman"/>
          <w:sz w:val="24"/>
          <w:szCs w:val="24"/>
        </w:rPr>
        <w:t>Wolne wnioski i informacje.</w:t>
      </w:r>
      <w:r w:rsidRPr="00703A0D">
        <w:rPr>
          <w:rFonts w:ascii="Times New Roman" w:hAnsi="Times New Roman" w:cs="Times New Roman"/>
          <w:noProof/>
          <w:sz w:val="24"/>
          <w:szCs w:val="24"/>
        </w:rPr>
        <w:t xml:space="preserve"> </w:t>
      </w:r>
    </w:p>
    <w:p w14:paraId="7C963B7A" w14:textId="77777777" w:rsidR="00703A0D" w:rsidRPr="00703A0D" w:rsidRDefault="00703A0D" w:rsidP="000A7750">
      <w:pPr>
        <w:numPr>
          <w:ilvl w:val="0"/>
          <w:numId w:val="1"/>
        </w:numPr>
        <w:spacing w:after="0"/>
        <w:jc w:val="both"/>
        <w:rPr>
          <w:rFonts w:ascii="Times New Roman" w:hAnsi="Times New Roman" w:cs="Times New Roman"/>
          <w:sz w:val="24"/>
          <w:szCs w:val="24"/>
        </w:rPr>
      </w:pPr>
      <w:r w:rsidRPr="00703A0D">
        <w:rPr>
          <w:rFonts w:ascii="Times New Roman" w:hAnsi="Times New Roman" w:cs="Times New Roman"/>
          <w:sz w:val="24"/>
          <w:szCs w:val="24"/>
        </w:rPr>
        <w:t>Odpowiedzi na interpelacje.</w:t>
      </w:r>
      <w:r w:rsidRPr="00703A0D">
        <w:rPr>
          <w:rFonts w:ascii="Times New Roman" w:hAnsi="Times New Roman" w:cs="Times New Roman"/>
          <w:noProof/>
          <w:sz w:val="24"/>
          <w:szCs w:val="24"/>
        </w:rPr>
        <w:t xml:space="preserve"> </w:t>
      </w:r>
    </w:p>
    <w:p w14:paraId="2A74A458" w14:textId="77777777" w:rsidR="00703A0D" w:rsidRPr="00703A0D" w:rsidRDefault="00703A0D" w:rsidP="000A7750">
      <w:pPr>
        <w:numPr>
          <w:ilvl w:val="0"/>
          <w:numId w:val="1"/>
        </w:numPr>
        <w:spacing w:after="0"/>
        <w:jc w:val="both"/>
        <w:rPr>
          <w:rFonts w:ascii="Times New Roman" w:hAnsi="Times New Roman" w:cs="Times New Roman"/>
          <w:sz w:val="24"/>
          <w:szCs w:val="24"/>
        </w:rPr>
      </w:pPr>
      <w:r w:rsidRPr="00703A0D">
        <w:rPr>
          <w:rFonts w:ascii="Times New Roman" w:hAnsi="Times New Roman" w:cs="Times New Roman"/>
          <w:sz w:val="24"/>
          <w:szCs w:val="24"/>
        </w:rPr>
        <w:t>Zakończenie.</w:t>
      </w:r>
      <w:r w:rsidRPr="00703A0D">
        <w:rPr>
          <w:rFonts w:ascii="Times New Roman" w:hAnsi="Times New Roman" w:cs="Times New Roman"/>
          <w:noProof/>
          <w:sz w:val="24"/>
          <w:szCs w:val="24"/>
        </w:rPr>
        <w:t xml:space="preserve"> </w:t>
      </w:r>
    </w:p>
    <w:p w14:paraId="30F3817D" w14:textId="77777777" w:rsidR="00703A0D" w:rsidRPr="00703A0D" w:rsidRDefault="00703A0D" w:rsidP="006A2662">
      <w:pPr>
        <w:jc w:val="both"/>
        <w:rPr>
          <w:rFonts w:ascii="Times New Roman" w:hAnsi="Times New Roman" w:cs="Times New Roman"/>
          <w:bCs/>
          <w:sz w:val="24"/>
          <w:szCs w:val="24"/>
        </w:rPr>
      </w:pPr>
    </w:p>
    <w:p w14:paraId="6EF00F64" w14:textId="2C66C116" w:rsidR="00794171" w:rsidRPr="008E3E9C" w:rsidRDefault="00794171" w:rsidP="008E3E9C">
      <w:pPr>
        <w:tabs>
          <w:tab w:val="left" w:pos="1740"/>
        </w:tabs>
        <w:spacing w:after="0"/>
        <w:jc w:val="both"/>
        <w:rPr>
          <w:rFonts w:ascii="Times New Roman" w:hAnsi="Times New Roman" w:cs="Times New Roman"/>
          <w:bCs/>
          <w:sz w:val="24"/>
          <w:szCs w:val="24"/>
        </w:rPr>
      </w:pPr>
      <w:r w:rsidRPr="002B788E">
        <w:rPr>
          <w:rFonts w:ascii="Times New Roman" w:hAnsi="Times New Roman" w:cs="Times New Roman"/>
          <w:b/>
          <w:sz w:val="24"/>
          <w:szCs w:val="24"/>
          <w:u w:val="single"/>
        </w:rPr>
        <w:t>Ad.2 porządku obrad:</w:t>
      </w:r>
      <w:r w:rsidRPr="00CD79EC">
        <w:rPr>
          <w:rFonts w:ascii="Times New Roman" w:hAnsi="Times New Roman" w:cs="Times New Roman"/>
          <w:b/>
          <w:sz w:val="24"/>
          <w:szCs w:val="24"/>
        </w:rPr>
        <w:t xml:space="preserve"> Interpelacje i zapytania radnych.</w:t>
      </w:r>
    </w:p>
    <w:p w14:paraId="61B57E19" w14:textId="77777777" w:rsidR="001853C8" w:rsidRPr="00173B2B" w:rsidRDefault="001853C8" w:rsidP="00173B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120" w:after="120" w:line="259" w:lineRule="auto"/>
        <w:contextualSpacing/>
        <w:jc w:val="both"/>
        <w:rPr>
          <w:rFonts w:ascii="Times New Roman" w:eastAsia="Calibri" w:hAnsi="Times New Roman" w:cs="Times New Roman"/>
          <w:sz w:val="24"/>
          <w:szCs w:val="24"/>
          <w:u w:val="single"/>
        </w:rPr>
      </w:pPr>
    </w:p>
    <w:p w14:paraId="0A8B55AF" w14:textId="1D07A3E3" w:rsidR="00794171" w:rsidRDefault="00BF37F4" w:rsidP="00951CE3">
      <w:pPr>
        <w:spacing w:after="0"/>
        <w:jc w:val="both"/>
        <w:rPr>
          <w:rFonts w:ascii="Times New Roman" w:hAnsi="Times New Roman" w:cs="Times New Roman"/>
          <w:sz w:val="24"/>
          <w:szCs w:val="24"/>
        </w:rPr>
      </w:pPr>
      <w:r w:rsidRPr="002B788E">
        <w:rPr>
          <w:rFonts w:ascii="Times New Roman" w:hAnsi="Times New Roman" w:cs="Times New Roman"/>
          <w:sz w:val="24"/>
          <w:szCs w:val="24"/>
          <w:u w:val="single"/>
        </w:rPr>
        <w:t>P</w:t>
      </w:r>
      <w:r w:rsidR="00794171" w:rsidRPr="002B788E">
        <w:rPr>
          <w:rFonts w:ascii="Times New Roman" w:hAnsi="Times New Roman" w:cs="Times New Roman"/>
          <w:sz w:val="24"/>
          <w:szCs w:val="24"/>
          <w:u w:val="single"/>
        </w:rPr>
        <w:t xml:space="preserve">rzewodniczący Rady Pan </w:t>
      </w:r>
      <w:r w:rsidRPr="002B788E">
        <w:rPr>
          <w:rFonts w:ascii="Times New Roman" w:hAnsi="Times New Roman" w:cs="Times New Roman"/>
          <w:sz w:val="24"/>
          <w:szCs w:val="24"/>
          <w:u w:val="single"/>
        </w:rPr>
        <w:t xml:space="preserve">Tadeusz </w:t>
      </w:r>
      <w:proofErr w:type="spellStart"/>
      <w:r w:rsidRPr="002B788E">
        <w:rPr>
          <w:rFonts w:ascii="Times New Roman" w:hAnsi="Times New Roman" w:cs="Times New Roman"/>
          <w:sz w:val="24"/>
          <w:szCs w:val="24"/>
          <w:u w:val="single"/>
        </w:rPr>
        <w:t>Kolecki</w:t>
      </w:r>
      <w:proofErr w:type="spellEnd"/>
      <w:r w:rsidR="00794171" w:rsidRPr="002B788E">
        <w:rPr>
          <w:rFonts w:ascii="Times New Roman" w:hAnsi="Times New Roman" w:cs="Times New Roman"/>
          <w:sz w:val="24"/>
          <w:szCs w:val="24"/>
        </w:rPr>
        <w:t xml:space="preserve">: poinformował, że do biura rady nie wpłynęła żadna interpelacja ani zapytanie, spytał czy ktoś na sesji chce złożyć takową. </w:t>
      </w:r>
      <w:r w:rsidR="009E5679">
        <w:rPr>
          <w:rFonts w:ascii="Times New Roman" w:hAnsi="Times New Roman" w:cs="Times New Roman"/>
          <w:sz w:val="24"/>
          <w:szCs w:val="24"/>
        </w:rPr>
        <w:t>Z uwagi na ich brak przystąpił</w:t>
      </w:r>
      <w:r w:rsidR="00794171" w:rsidRPr="002B788E">
        <w:rPr>
          <w:rFonts w:ascii="Times New Roman" w:hAnsi="Times New Roman" w:cs="Times New Roman"/>
          <w:sz w:val="24"/>
          <w:szCs w:val="24"/>
        </w:rPr>
        <w:t xml:space="preserve"> do realizacji punktu następnego</w:t>
      </w:r>
      <w:r w:rsidR="009A21FA">
        <w:rPr>
          <w:rFonts w:ascii="Times New Roman" w:hAnsi="Times New Roman" w:cs="Times New Roman"/>
          <w:sz w:val="24"/>
          <w:szCs w:val="24"/>
        </w:rPr>
        <w:t>.</w:t>
      </w:r>
    </w:p>
    <w:p w14:paraId="31D56716" w14:textId="77777777" w:rsidR="00794171" w:rsidRPr="002B788E" w:rsidRDefault="00794171" w:rsidP="00951CE3">
      <w:pPr>
        <w:spacing w:after="0"/>
        <w:jc w:val="both"/>
        <w:rPr>
          <w:rFonts w:ascii="Times New Roman" w:hAnsi="Times New Roman" w:cs="Times New Roman"/>
          <w:sz w:val="24"/>
          <w:szCs w:val="24"/>
        </w:rPr>
      </w:pPr>
    </w:p>
    <w:p w14:paraId="5CDEAA05" w14:textId="7A95B84C" w:rsidR="007849C9" w:rsidRDefault="00383529" w:rsidP="007849C9">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911D7E">
        <w:rPr>
          <w:rFonts w:ascii="Times New Roman" w:hAnsi="Times New Roman"/>
          <w:b/>
          <w:bCs/>
          <w:sz w:val="24"/>
          <w:szCs w:val="24"/>
          <w:u w:val="single"/>
        </w:rPr>
        <w:t xml:space="preserve">Ad. </w:t>
      </w:r>
      <w:r w:rsidR="003C2C46">
        <w:rPr>
          <w:rFonts w:ascii="Times New Roman" w:hAnsi="Times New Roman"/>
          <w:b/>
          <w:bCs/>
          <w:sz w:val="24"/>
          <w:szCs w:val="24"/>
          <w:u w:val="single"/>
        </w:rPr>
        <w:t>3</w:t>
      </w:r>
      <w:r w:rsidRPr="00911D7E">
        <w:rPr>
          <w:rFonts w:ascii="Times New Roman" w:hAnsi="Times New Roman"/>
          <w:b/>
          <w:bCs/>
          <w:sz w:val="24"/>
          <w:szCs w:val="24"/>
          <w:u w:val="single"/>
        </w:rPr>
        <w:t xml:space="preserve"> porządku obrad</w:t>
      </w:r>
      <w:r w:rsidRPr="00911D7E">
        <w:rPr>
          <w:rFonts w:ascii="Times New Roman" w:hAnsi="Times New Roman"/>
          <w:b/>
          <w:bCs/>
          <w:sz w:val="24"/>
          <w:szCs w:val="24"/>
        </w:rPr>
        <w:t xml:space="preserve">: </w:t>
      </w:r>
      <w:r w:rsidR="007849C9" w:rsidRPr="007849C9">
        <w:rPr>
          <w:rFonts w:ascii="Times New Roman" w:eastAsia="Times New Roman" w:hAnsi="Times New Roman" w:cs="Times New Roman"/>
          <w:b/>
          <w:bCs/>
          <w:color w:val="000000"/>
          <w:sz w:val="24"/>
          <w:szCs w:val="24"/>
          <w:lang w:eastAsia="pl-PL"/>
        </w:rPr>
        <w:t xml:space="preserve">Informacja Wójta z działalności międzysesyjnej, a zwłaszcza z wykonywania uchwał </w:t>
      </w:r>
      <w:r w:rsidR="007849C9">
        <w:rPr>
          <w:rFonts w:ascii="Times New Roman" w:eastAsia="Times New Roman" w:hAnsi="Times New Roman" w:cs="Times New Roman"/>
          <w:b/>
          <w:bCs/>
          <w:color w:val="000000"/>
          <w:sz w:val="24"/>
          <w:szCs w:val="24"/>
          <w:lang w:eastAsia="pl-PL"/>
        </w:rPr>
        <w:t>R</w:t>
      </w:r>
      <w:r w:rsidR="007849C9" w:rsidRPr="007849C9">
        <w:rPr>
          <w:rFonts w:ascii="Times New Roman" w:eastAsia="Times New Roman" w:hAnsi="Times New Roman" w:cs="Times New Roman"/>
          <w:b/>
          <w:bCs/>
          <w:color w:val="000000"/>
          <w:sz w:val="24"/>
          <w:szCs w:val="24"/>
          <w:lang w:eastAsia="pl-PL"/>
        </w:rPr>
        <w:t>ady.</w:t>
      </w:r>
    </w:p>
    <w:p w14:paraId="73866F06" w14:textId="41D8F71A" w:rsidR="007849C9" w:rsidRDefault="007849C9" w:rsidP="007849C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849C9">
        <w:rPr>
          <w:rFonts w:ascii="Times New Roman" w:eastAsia="Times New Roman" w:hAnsi="Times New Roman" w:cs="Times New Roman"/>
          <w:color w:val="000000"/>
          <w:sz w:val="24"/>
          <w:szCs w:val="24"/>
          <w:u w:val="single"/>
          <w:lang w:eastAsia="pl-PL"/>
        </w:rPr>
        <w:t>Przewodniczący</w:t>
      </w:r>
      <w:r w:rsidRPr="007849C9">
        <w:rPr>
          <w:rFonts w:ascii="Times New Roman" w:eastAsia="Times New Roman" w:hAnsi="Times New Roman" w:cs="Times New Roman"/>
          <w:color w:val="000000"/>
          <w:sz w:val="24"/>
          <w:szCs w:val="24"/>
          <w:lang w:eastAsia="pl-PL"/>
        </w:rPr>
        <w:t xml:space="preserve"> poprosił </w:t>
      </w:r>
      <w:r w:rsidRPr="007849C9">
        <w:rPr>
          <w:rFonts w:ascii="Times New Roman" w:eastAsia="Times New Roman" w:hAnsi="Times New Roman" w:cs="Times New Roman"/>
          <w:color w:val="000000"/>
          <w:sz w:val="24"/>
          <w:szCs w:val="24"/>
          <w:u w:val="single"/>
          <w:lang w:eastAsia="pl-PL"/>
        </w:rPr>
        <w:t>Wójta Gminy Miedzichowo Pana Stanisława Piechotę</w:t>
      </w:r>
      <w:r w:rsidRPr="007849C9">
        <w:rPr>
          <w:rFonts w:ascii="Times New Roman" w:eastAsia="Times New Roman" w:hAnsi="Times New Roman" w:cs="Times New Roman"/>
          <w:color w:val="000000"/>
          <w:sz w:val="24"/>
          <w:szCs w:val="24"/>
          <w:lang w:eastAsia="pl-PL"/>
        </w:rPr>
        <w:t xml:space="preserve"> o przedstawienie informacji.</w:t>
      </w:r>
    </w:p>
    <w:p w14:paraId="4FBD9DF3" w14:textId="0BB72F81" w:rsidR="007849C9" w:rsidRDefault="007849C9" w:rsidP="007849C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Wójt powyższe informacje przedstawił w formie multimedialnej, natomiast forma papierowa stanowi załącznik do protokołu.</w:t>
      </w:r>
    </w:p>
    <w:p w14:paraId="4C96B805" w14:textId="31B55820" w:rsidR="00AB7AF4" w:rsidRDefault="00AB7AF4" w:rsidP="00AB7AF4">
      <w:pPr>
        <w:spacing w:before="100" w:beforeAutospacing="1" w:after="100" w:afterAutospacing="1" w:line="240" w:lineRule="auto"/>
        <w:jc w:val="both"/>
        <w:rPr>
          <w:rFonts w:ascii="Times New Roman" w:eastAsia="Times New Roman" w:hAnsi="Times New Roman" w:cs="Times New Roman"/>
          <w:b/>
          <w:bCs/>
          <w:color w:val="000000"/>
          <w:sz w:val="24"/>
          <w:szCs w:val="28"/>
          <w:lang w:eastAsia="pl-PL"/>
        </w:rPr>
      </w:pPr>
      <w:r w:rsidRPr="00425BA2">
        <w:rPr>
          <w:rFonts w:ascii="Times New Roman" w:eastAsia="Times New Roman" w:hAnsi="Times New Roman" w:cs="Times New Roman"/>
          <w:b/>
          <w:bCs/>
          <w:color w:val="000000"/>
          <w:sz w:val="24"/>
          <w:szCs w:val="24"/>
          <w:u w:val="single"/>
          <w:lang w:eastAsia="pl-PL"/>
        </w:rPr>
        <w:lastRenderedPageBreak/>
        <w:t xml:space="preserve">Ad. </w:t>
      </w:r>
      <w:r w:rsidR="00703A0D" w:rsidRPr="00425BA2">
        <w:rPr>
          <w:rFonts w:ascii="Times New Roman" w:eastAsia="Times New Roman" w:hAnsi="Times New Roman" w:cs="Times New Roman"/>
          <w:b/>
          <w:bCs/>
          <w:color w:val="000000"/>
          <w:sz w:val="24"/>
          <w:szCs w:val="24"/>
          <w:u w:val="single"/>
          <w:lang w:eastAsia="pl-PL"/>
        </w:rPr>
        <w:t>4</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1B00CF">
        <w:rPr>
          <w:rFonts w:ascii="Times New Roman" w:eastAsia="Times New Roman" w:hAnsi="Times New Roman" w:cs="Times New Roman"/>
          <w:color w:val="000000"/>
          <w:sz w:val="24"/>
          <w:szCs w:val="24"/>
          <w:lang w:eastAsia="pl-PL"/>
        </w:rPr>
        <w:t xml:space="preserve"> </w:t>
      </w:r>
      <w:r w:rsidR="00583B79" w:rsidRPr="00703A0D">
        <w:rPr>
          <w:rFonts w:ascii="Times New Roman" w:hAnsi="Times New Roman" w:cs="Times New Roman"/>
          <w:b/>
          <w:sz w:val="24"/>
          <w:szCs w:val="24"/>
        </w:rPr>
        <w:t>zatwierdzenia Planu Pracy Rady Gminy i Komisji na 2021 rok.</w:t>
      </w:r>
    </w:p>
    <w:p w14:paraId="34AFCF34" w14:textId="149E7166" w:rsidR="00A952AE" w:rsidRDefault="00A952AE" w:rsidP="00AB7AF4">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A952AE">
        <w:rPr>
          <w:rFonts w:ascii="Times New Roman" w:eastAsia="Times New Roman" w:hAnsi="Times New Roman" w:cs="Times New Roman"/>
          <w:color w:val="000000"/>
          <w:sz w:val="24"/>
          <w:szCs w:val="28"/>
          <w:u w:val="single"/>
          <w:lang w:eastAsia="pl-PL"/>
        </w:rPr>
        <w:t>Przewodniczący</w:t>
      </w:r>
      <w:r w:rsidRPr="00A952AE">
        <w:rPr>
          <w:rFonts w:ascii="Times New Roman" w:eastAsia="Times New Roman" w:hAnsi="Times New Roman" w:cs="Times New Roman"/>
          <w:color w:val="000000"/>
          <w:sz w:val="24"/>
          <w:szCs w:val="28"/>
          <w:lang w:eastAsia="pl-PL"/>
        </w:rPr>
        <w:t xml:space="preserve"> </w:t>
      </w:r>
      <w:r w:rsidR="00583B79">
        <w:rPr>
          <w:rFonts w:ascii="Times New Roman" w:eastAsia="Times New Roman" w:hAnsi="Times New Roman" w:cs="Times New Roman"/>
          <w:color w:val="000000"/>
          <w:sz w:val="24"/>
          <w:szCs w:val="28"/>
          <w:lang w:eastAsia="pl-PL"/>
        </w:rPr>
        <w:t>powiedział, że mamy w Radzie cztery Komisje, jeżeli chodzi o plany pracy zostały tam naniesione kosmetyczne zmiany.</w:t>
      </w:r>
    </w:p>
    <w:p w14:paraId="61623F27" w14:textId="332A0E65" w:rsidR="00A952AE" w:rsidRDefault="00A952AE" w:rsidP="00AB7AF4">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Pr>
          <w:rFonts w:ascii="Times New Roman" w:eastAsia="Times New Roman" w:hAnsi="Times New Roman" w:cs="Times New Roman"/>
          <w:color w:val="000000"/>
          <w:sz w:val="24"/>
          <w:szCs w:val="28"/>
          <w:lang w:eastAsia="pl-PL"/>
        </w:rPr>
        <w:t>Zapytał, czy ktoś ma jakieś pytania odnośnie projektu tej uchwały?</w:t>
      </w:r>
    </w:p>
    <w:p w14:paraId="42E4218C" w14:textId="6A968760" w:rsidR="00A952AE" w:rsidRPr="00A5224F" w:rsidRDefault="00A952AE" w:rsidP="00AB7AF4">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Pr>
          <w:rFonts w:ascii="Times New Roman" w:eastAsia="Times New Roman" w:hAnsi="Times New Roman" w:cs="Times New Roman"/>
          <w:color w:val="000000"/>
          <w:sz w:val="24"/>
          <w:szCs w:val="28"/>
          <w:lang w:eastAsia="pl-PL"/>
        </w:rPr>
        <w:t xml:space="preserve">W związku z brakiem pytań </w:t>
      </w:r>
      <w:r w:rsidRPr="00A952AE">
        <w:rPr>
          <w:rFonts w:ascii="Times New Roman" w:eastAsia="Times New Roman" w:hAnsi="Times New Roman" w:cs="Times New Roman"/>
          <w:color w:val="000000"/>
          <w:sz w:val="24"/>
          <w:szCs w:val="28"/>
          <w:u w:val="single"/>
          <w:lang w:eastAsia="pl-PL"/>
        </w:rPr>
        <w:t xml:space="preserve">Przewodniczący </w:t>
      </w:r>
      <w:r>
        <w:rPr>
          <w:rFonts w:ascii="Times New Roman" w:eastAsia="Times New Roman" w:hAnsi="Times New Roman" w:cs="Times New Roman"/>
          <w:color w:val="000000"/>
          <w:sz w:val="24"/>
          <w:szCs w:val="28"/>
          <w:lang w:eastAsia="pl-PL"/>
        </w:rPr>
        <w:t>zapytał komisje o zaopiniowane uchwały.</w:t>
      </w:r>
    </w:p>
    <w:p w14:paraId="41C81067" w14:textId="163F444B" w:rsidR="00A952AE" w:rsidRDefault="00A952AE" w:rsidP="00A952AE">
      <w:pPr>
        <w:spacing w:after="0"/>
        <w:jc w:val="both"/>
        <w:rPr>
          <w:rFonts w:ascii="Times New Roman" w:hAnsi="Times New Roman" w:cs="Times New Roman"/>
          <w:sz w:val="24"/>
          <w:szCs w:val="24"/>
        </w:rPr>
      </w:pPr>
      <w:r>
        <w:rPr>
          <w:rFonts w:ascii="Times New Roman" w:hAnsi="Times New Roman" w:cs="Times New Roman"/>
          <w:sz w:val="24"/>
          <w:szCs w:val="24"/>
          <w:u w:val="single"/>
        </w:rPr>
        <w:t>Przewodniczący Komisji Budżetu i Rozwoju Gospodarczego</w:t>
      </w:r>
      <w:r w:rsidRPr="008F5382">
        <w:rPr>
          <w:rFonts w:ascii="Times New Roman" w:hAnsi="Times New Roman" w:cs="Times New Roman"/>
          <w:sz w:val="24"/>
          <w:szCs w:val="24"/>
          <w:u w:val="single"/>
        </w:rPr>
        <w:t xml:space="preserve"> P. </w:t>
      </w:r>
      <w:proofErr w:type="spellStart"/>
      <w:r w:rsidRPr="008F5382">
        <w:rPr>
          <w:rFonts w:ascii="Times New Roman" w:hAnsi="Times New Roman" w:cs="Times New Roman"/>
          <w:sz w:val="24"/>
          <w:szCs w:val="24"/>
          <w:u w:val="single"/>
        </w:rPr>
        <w:t>Tramowski</w:t>
      </w:r>
      <w:proofErr w:type="spellEnd"/>
      <w:r>
        <w:rPr>
          <w:rFonts w:ascii="Times New Roman" w:hAnsi="Times New Roman" w:cs="Times New Roman"/>
          <w:sz w:val="24"/>
          <w:szCs w:val="24"/>
        </w:rPr>
        <w:t xml:space="preserve"> poinformował, że Komisje zaopiniowały </w:t>
      </w:r>
      <w:r w:rsidR="00A5224F">
        <w:rPr>
          <w:rFonts w:ascii="Times New Roman" w:hAnsi="Times New Roman" w:cs="Times New Roman"/>
          <w:sz w:val="24"/>
          <w:szCs w:val="24"/>
        </w:rPr>
        <w:t>wszystkie uchwały pozytywnie</w:t>
      </w:r>
      <w:r w:rsidR="00583B79">
        <w:rPr>
          <w:rFonts w:ascii="Times New Roman" w:hAnsi="Times New Roman" w:cs="Times New Roman"/>
          <w:sz w:val="24"/>
          <w:szCs w:val="24"/>
        </w:rPr>
        <w:t>.</w:t>
      </w:r>
    </w:p>
    <w:p w14:paraId="5A90AE99" w14:textId="7B870C54" w:rsidR="009A6BEF" w:rsidRDefault="009A6BEF" w:rsidP="00A952AE">
      <w:pPr>
        <w:spacing w:after="0"/>
        <w:jc w:val="both"/>
        <w:rPr>
          <w:rFonts w:ascii="Times New Roman" w:hAnsi="Times New Roman" w:cs="Times New Roman"/>
          <w:sz w:val="24"/>
          <w:szCs w:val="24"/>
        </w:rPr>
      </w:pPr>
    </w:p>
    <w:p w14:paraId="643A92FC" w14:textId="0A7C7D90" w:rsidR="009A6BEF" w:rsidRDefault="009A6BEF" w:rsidP="009A6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sidRPr="00911D7E">
        <w:rPr>
          <w:rFonts w:ascii="Times New Roman" w:hAnsi="Times New Roman"/>
          <w:bCs/>
          <w:sz w:val="24"/>
          <w:szCs w:val="24"/>
        </w:rPr>
        <w:t>Przystąpiono do głosowania, w wyniku którego uchwała została podjęta 1</w:t>
      </w:r>
      <w:r w:rsidR="00583B79">
        <w:rPr>
          <w:rFonts w:ascii="Times New Roman" w:hAnsi="Times New Roman"/>
          <w:bCs/>
          <w:sz w:val="24"/>
          <w:szCs w:val="24"/>
        </w:rPr>
        <w:t>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w:t>
      </w:r>
      <w:r w:rsidR="00583B79">
        <w:rPr>
          <w:rFonts w:ascii="Times New Roman" w:hAnsi="Times New Roman"/>
          <w:b/>
          <w:sz w:val="24"/>
          <w:szCs w:val="24"/>
        </w:rPr>
        <w:t>I</w:t>
      </w:r>
      <w:r w:rsidRPr="00911D7E">
        <w:rPr>
          <w:rFonts w:ascii="Times New Roman" w:hAnsi="Times New Roman"/>
          <w:b/>
          <w:sz w:val="24"/>
          <w:szCs w:val="24"/>
        </w:rPr>
        <w:t>/1</w:t>
      </w:r>
      <w:r w:rsidR="00583B79">
        <w:rPr>
          <w:rFonts w:ascii="Times New Roman" w:hAnsi="Times New Roman"/>
          <w:b/>
          <w:sz w:val="24"/>
          <w:szCs w:val="24"/>
        </w:rPr>
        <w:t>54</w:t>
      </w:r>
      <w:r w:rsidRPr="00911D7E">
        <w:rPr>
          <w:rFonts w:ascii="Times New Roman" w:hAnsi="Times New Roman"/>
          <w:b/>
          <w:sz w:val="24"/>
          <w:szCs w:val="24"/>
        </w:rPr>
        <w:t xml:space="preserve">/2020 – załącznik nr </w:t>
      </w:r>
      <w:r>
        <w:rPr>
          <w:rFonts w:ascii="Times New Roman" w:hAnsi="Times New Roman"/>
          <w:b/>
          <w:sz w:val="24"/>
          <w:szCs w:val="24"/>
        </w:rPr>
        <w:t>3.</w:t>
      </w:r>
    </w:p>
    <w:p w14:paraId="498756E7" w14:textId="77777777" w:rsidR="00583B79" w:rsidRDefault="00583B79" w:rsidP="00583B79">
      <w:pPr>
        <w:spacing w:after="0"/>
        <w:ind w:left="360"/>
        <w:jc w:val="both"/>
        <w:rPr>
          <w:rFonts w:ascii="Times New Roman" w:hAnsi="Times New Roman"/>
          <w:b/>
          <w:sz w:val="24"/>
          <w:szCs w:val="24"/>
        </w:rPr>
      </w:pPr>
    </w:p>
    <w:p w14:paraId="238F6903" w14:textId="634BD2B4" w:rsidR="009E595C" w:rsidRPr="00622B32" w:rsidRDefault="009E595C" w:rsidP="00622B32">
      <w:pPr>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 xml:space="preserve">Ad. </w:t>
      </w:r>
      <w:r w:rsidR="00583B79" w:rsidRPr="00425BA2">
        <w:rPr>
          <w:rFonts w:ascii="Times New Roman" w:eastAsia="Times New Roman" w:hAnsi="Times New Roman" w:cs="Times New Roman"/>
          <w:b/>
          <w:bCs/>
          <w:color w:val="000000"/>
          <w:sz w:val="24"/>
          <w:szCs w:val="24"/>
          <w:u w:val="single"/>
          <w:lang w:eastAsia="pl-PL"/>
        </w:rPr>
        <w:t>5</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9E595C">
        <w:rPr>
          <w:rFonts w:ascii="Times New Roman" w:eastAsia="Times New Roman" w:hAnsi="Times New Roman" w:cs="Times New Roman"/>
          <w:b/>
          <w:bCs/>
          <w:color w:val="000000"/>
          <w:sz w:val="24"/>
          <w:szCs w:val="28"/>
          <w:lang w:eastAsia="pl-PL"/>
        </w:rPr>
        <w:t xml:space="preserve"> </w:t>
      </w:r>
      <w:r w:rsidR="00583B79" w:rsidRPr="00703A0D">
        <w:rPr>
          <w:rFonts w:ascii="Times New Roman" w:hAnsi="Times New Roman" w:cs="Times New Roman"/>
          <w:b/>
          <w:sz w:val="24"/>
          <w:szCs w:val="24"/>
        </w:rPr>
        <w:t>przyjęcia Gminnego Programu Profilaktyki i Rozwiązywania Problemów Alkoholowych oraz Przeciwdziałania Narkomanii na 2021 rok.</w:t>
      </w:r>
    </w:p>
    <w:p w14:paraId="1CB82FED" w14:textId="77777777" w:rsidR="00622B32" w:rsidRDefault="00666F73" w:rsidP="009E595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66F73">
        <w:rPr>
          <w:rFonts w:ascii="Times New Roman" w:eastAsia="Times New Roman" w:hAnsi="Times New Roman" w:cs="Times New Roman"/>
          <w:color w:val="000000"/>
          <w:sz w:val="24"/>
          <w:szCs w:val="28"/>
          <w:u w:val="single"/>
          <w:lang w:eastAsia="pl-PL"/>
        </w:rPr>
        <w:t>Przewodniczący</w:t>
      </w:r>
      <w:r>
        <w:rPr>
          <w:rFonts w:ascii="Times New Roman" w:eastAsia="Times New Roman" w:hAnsi="Times New Roman" w:cs="Times New Roman"/>
          <w:color w:val="000000"/>
          <w:sz w:val="24"/>
          <w:szCs w:val="28"/>
          <w:lang w:eastAsia="pl-PL"/>
        </w:rPr>
        <w:t xml:space="preserve"> </w:t>
      </w:r>
      <w:r w:rsidR="00622B32">
        <w:rPr>
          <w:rFonts w:ascii="Times New Roman" w:eastAsia="Times New Roman" w:hAnsi="Times New Roman" w:cs="Times New Roman"/>
          <w:color w:val="000000"/>
          <w:sz w:val="24"/>
          <w:szCs w:val="28"/>
          <w:lang w:eastAsia="pl-PL"/>
        </w:rPr>
        <w:t xml:space="preserve">poprosił o przedstawienie zasadności podjęcia uchwały </w:t>
      </w:r>
      <w:r w:rsidR="00622B32" w:rsidRPr="00622B32">
        <w:rPr>
          <w:rFonts w:ascii="Times New Roman" w:eastAsia="Times New Roman" w:hAnsi="Times New Roman" w:cs="Times New Roman"/>
          <w:color w:val="000000"/>
          <w:sz w:val="24"/>
          <w:szCs w:val="28"/>
          <w:u w:val="single"/>
          <w:lang w:eastAsia="pl-PL"/>
        </w:rPr>
        <w:t>Pełnomocnika Wójta ds. Rozwiązywania Problemów Alkoholowych i Narkomanii Joannę Agaciak.</w:t>
      </w:r>
    </w:p>
    <w:p w14:paraId="13F7456A" w14:textId="0DEFF119" w:rsidR="0021229C" w:rsidRDefault="00622B32"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22B32">
        <w:rPr>
          <w:rFonts w:ascii="Times New Roman" w:eastAsia="Times New Roman" w:hAnsi="Times New Roman" w:cs="Times New Roman"/>
          <w:color w:val="000000"/>
          <w:sz w:val="24"/>
          <w:szCs w:val="28"/>
          <w:u w:val="single"/>
          <w:lang w:eastAsia="pl-PL"/>
        </w:rPr>
        <w:t xml:space="preserve">Przewodniczący T. </w:t>
      </w:r>
      <w:proofErr w:type="spellStart"/>
      <w:r w:rsidRPr="00622B32">
        <w:rPr>
          <w:rFonts w:ascii="Times New Roman" w:eastAsia="Times New Roman" w:hAnsi="Times New Roman" w:cs="Times New Roman"/>
          <w:color w:val="000000"/>
          <w:sz w:val="24"/>
          <w:szCs w:val="28"/>
          <w:u w:val="single"/>
          <w:lang w:eastAsia="pl-PL"/>
        </w:rPr>
        <w:t>Kolecki</w:t>
      </w:r>
      <w:proofErr w:type="spellEnd"/>
      <w:r>
        <w:rPr>
          <w:rFonts w:ascii="Times New Roman" w:eastAsia="Times New Roman" w:hAnsi="Times New Roman" w:cs="Times New Roman"/>
          <w:color w:val="000000"/>
          <w:sz w:val="24"/>
          <w:szCs w:val="28"/>
          <w:lang w:eastAsia="pl-PL"/>
        </w:rPr>
        <w:t xml:space="preserve"> otworzył dyskusję na temat projektu tej uchwały, z</w:t>
      </w:r>
      <w:r w:rsidR="0021229C">
        <w:rPr>
          <w:rFonts w:ascii="Times New Roman" w:eastAsia="Times New Roman" w:hAnsi="Times New Roman" w:cs="Times New Roman"/>
          <w:color w:val="000000"/>
          <w:sz w:val="24"/>
          <w:szCs w:val="28"/>
          <w:lang w:eastAsia="pl-PL"/>
        </w:rPr>
        <w:t>apytał, czy ktoś ma jakieś pytania</w:t>
      </w:r>
      <w:r>
        <w:rPr>
          <w:rFonts w:ascii="Times New Roman" w:eastAsia="Times New Roman" w:hAnsi="Times New Roman" w:cs="Times New Roman"/>
          <w:color w:val="000000"/>
          <w:sz w:val="24"/>
          <w:szCs w:val="28"/>
          <w:lang w:eastAsia="pl-PL"/>
        </w:rPr>
        <w:t>?</w:t>
      </w:r>
    </w:p>
    <w:p w14:paraId="6AEFCC86" w14:textId="75D1423F" w:rsidR="00622B32" w:rsidRDefault="00622B32"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22B32">
        <w:rPr>
          <w:rFonts w:ascii="Times New Roman" w:eastAsia="Times New Roman" w:hAnsi="Times New Roman" w:cs="Times New Roman"/>
          <w:color w:val="000000"/>
          <w:sz w:val="24"/>
          <w:szCs w:val="28"/>
          <w:u w:val="single"/>
          <w:lang w:eastAsia="pl-PL"/>
        </w:rPr>
        <w:t xml:space="preserve">Radny R. </w:t>
      </w:r>
      <w:proofErr w:type="spellStart"/>
      <w:r w:rsidRPr="00622B32">
        <w:rPr>
          <w:rFonts w:ascii="Times New Roman" w:eastAsia="Times New Roman" w:hAnsi="Times New Roman" w:cs="Times New Roman"/>
          <w:color w:val="000000"/>
          <w:sz w:val="24"/>
          <w:szCs w:val="28"/>
          <w:u w:val="single"/>
          <w:lang w:eastAsia="pl-PL"/>
        </w:rPr>
        <w:t>Poturnicki</w:t>
      </w:r>
      <w:proofErr w:type="spellEnd"/>
      <w:r>
        <w:rPr>
          <w:rFonts w:ascii="Times New Roman" w:eastAsia="Times New Roman" w:hAnsi="Times New Roman" w:cs="Times New Roman"/>
          <w:color w:val="000000"/>
          <w:sz w:val="24"/>
          <w:szCs w:val="28"/>
          <w:lang w:eastAsia="pl-PL"/>
        </w:rPr>
        <w:t xml:space="preserve"> – czy u nas w gminie występuje problem narkomanii w osobach? Czy występują u nas alkoholicy i czy zostali wysłani na leczenie AA?</w:t>
      </w:r>
    </w:p>
    <w:p w14:paraId="77E76C23" w14:textId="31ABF8F4" w:rsidR="00622B32" w:rsidRDefault="00622B32"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22B32">
        <w:rPr>
          <w:rFonts w:ascii="Times New Roman" w:eastAsia="Times New Roman" w:hAnsi="Times New Roman" w:cs="Times New Roman"/>
          <w:color w:val="000000"/>
          <w:sz w:val="24"/>
          <w:szCs w:val="28"/>
          <w:u w:val="single"/>
          <w:lang w:eastAsia="pl-PL"/>
        </w:rPr>
        <w:t xml:space="preserve">Radny R. </w:t>
      </w:r>
      <w:proofErr w:type="spellStart"/>
      <w:r w:rsidRPr="00622B32">
        <w:rPr>
          <w:rFonts w:ascii="Times New Roman" w:eastAsia="Times New Roman" w:hAnsi="Times New Roman" w:cs="Times New Roman"/>
          <w:color w:val="000000"/>
          <w:sz w:val="24"/>
          <w:szCs w:val="28"/>
          <w:u w:val="single"/>
          <w:lang w:eastAsia="pl-PL"/>
        </w:rPr>
        <w:t>Pigla</w:t>
      </w:r>
      <w:proofErr w:type="spellEnd"/>
      <w:r>
        <w:rPr>
          <w:rFonts w:ascii="Times New Roman" w:eastAsia="Times New Roman" w:hAnsi="Times New Roman" w:cs="Times New Roman"/>
          <w:color w:val="000000"/>
          <w:sz w:val="24"/>
          <w:szCs w:val="28"/>
          <w:lang w:eastAsia="pl-PL"/>
        </w:rPr>
        <w:t xml:space="preserve"> odpowiedział na pytanie Radnego </w:t>
      </w:r>
      <w:proofErr w:type="spellStart"/>
      <w:r>
        <w:rPr>
          <w:rFonts w:ascii="Times New Roman" w:eastAsia="Times New Roman" w:hAnsi="Times New Roman" w:cs="Times New Roman"/>
          <w:color w:val="000000"/>
          <w:sz w:val="24"/>
          <w:szCs w:val="28"/>
          <w:lang w:eastAsia="pl-PL"/>
        </w:rPr>
        <w:t>Poturnickiego</w:t>
      </w:r>
      <w:proofErr w:type="spellEnd"/>
      <w:r>
        <w:rPr>
          <w:rFonts w:ascii="Times New Roman" w:eastAsia="Times New Roman" w:hAnsi="Times New Roman" w:cs="Times New Roman"/>
          <w:color w:val="000000"/>
          <w:sz w:val="24"/>
          <w:szCs w:val="28"/>
          <w:lang w:eastAsia="pl-PL"/>
        </w:rPr>
        <w:t xml:space="preserve"> jako fachowiec i Przewodniczący Gminnej Komisji Rozwiązywania Problemów </w:t>
      </w:r>
      <w:proofErr w:type="spellStart"/>
      <w:r>
        <w:rPr>
          <w:rFonts w:ascii="Times New Roman" w:eastAsia="Times New Roman" w:hAnsi="Times New Roman" w:cs="Times New Roman"/>
          <w:color w:val="000000"/>
          <w:sz w:val="24"/>
          <w:szCs w:val="28"/>
          <w:lang w:eastAsia="pl-PL"/>
        </w:rPr>
        <w:t>Alkoholowch</w:t>
      </w:r>
      <w:proofErr w:type="spellEnd"/>
      <w:r>
        <w:rPr>
          <w:rFonts w:ascii="Times New Roman" w:eastAsia="Times New Roman" w:hAnsi="Times New Roman" w:cs="Times New Roman"/>
          <w:color w:val="000000"/>
          <w:sz w:val="24"/>
          <w:szCs w:val="28"/>
          <w:lang w:eastAsia="pl-PL"/>
        </w:rPr>
        <w:t>, że w naszej gminie jest kilka osób, które posiadają sądowy nakaz leczenia odwykowego, jedna osoba jest w tej chwili na leczeniu odwykowym mieszanym (alkoholowo-narkotycznym), narkomania też występuje w znikomym stopniu.</w:t>
      </w:r>
    </w:p>
    <w:p w14:paraId="5C59C2E7" w14:textId="1A4D3D00" w:rsidR="00622B32" w:rsidRDefault="00622B32"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22B32">
        <w:rPr>
          <w:rFonts w:ascii="Times New Roman" w:eastAsia="Times New Roman" w:hAnsi="Times New Roman" w:cs="Times New Roman"/>
          <w:color w:val="000000"/>
          <w:sz w:val="24"/>
          <w:szCs w:val="28"/>
          <w:u w:val="single"/>
          <w:lang w:eastAsia="pl-PL"/>
        </w:rPr>
        <w:t>Radny R. Stasiak</w:t>
      </w:r>
      <w:r>
        <w:rPr>
          <w:rFonts w:ascii="Times New Roman" w:eastAsia="Times New Roman" w:hAnsi="Times New Roman" w:cs="Times New Roman"/>
          <w:color w:val="000000"/>
          <w:sz w:val="24"/>
          <w:szCs w:val="28"/>
          <w:lang w:eastAsia="pl-PL"/>
        </w:rPr>
        <w:t xml:space="preserve"> – tam jest taki lapsus logiczny, gdyż tam była mowa o nadużywaniu alkoholu i narkotyków, tzn. jak się nadużywa narkotyków, to źle, a jak się tak w miarę stosuje to dobrze, czyli można używać narkotyków, byle nie za dużo.</w:t>
      </w:r>
      <w:r w:rsidR="00A50B6F">
        <w:rPr>
          <w:rFonts w:ascii="Times New Roman" w:eastAsia="Times New Roman" w:hAnsi="Times New Roman" w:cs="Times New Roman"/>
          <w:color w:val="000000"/>
          <w:sz w:val="24"/>
          <w:szCs w:val="28"/>
          <w:lang w:eastAsia="pl-PL"/>
        </w:rPr>
        <w:t xml:space="preserve"> To chyba nie do końca tak jest, gdyż wg prawa zdaje się, że jest, że nie wolno przy sobie posiadać żadnych dawek, ani stosować tak więc to słowo powinno być chyba zmienione z nadużywania na używanie.</w:t>
      </w:r>
    </w:p>
    <w:p w14:paraId="2029D762" w14:textId="604B1C10" w:rsidR="00A50B6F" w:rsidRDefault="00A50B6F"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A50B6F">
        <w:rPr>
          <w:rFonts w:ascii="Times New Roman" w:eastAsia="Times New Roman" w:hAnsi="Times New Roman" w:cs="Times New Roman"/>
          <w:color w:val="000000"/>
          <w:sz w:val="24"/>
          <w:szCs w:val="28"/>
          <w:u w:val="single"/>
          <w:lang w:eastAsia="pl-PL"/>
        </w:rPr>
        <w:t>Wójt</w:t>
      </w:r>
      <w:r>
        <w:rPr>
          <w:rFonts w:ascii="Times New Roman" w:eastAsia="Times New Roman" w:hAnsi="Times New Roman" w:cs="Times New Roman"/>
          <w:color w:val="000000"/>
          <w:sz w:val="24"/>
          <w:szCs w:val="28"/>
          <w:lang w:eastAsia="pl-PL"/>
        </w:rPr>
        <w:t xml:space="preserve"> – powiedział, że ta uchwała jest bardzo ważna, poinformował, że zostało zlecone wykonanie raportu jeśli chodzi o używanie alkoholu i narkotyków, i były robione ankiety wśród naszych mieszkańców przypadkowych i z tego wynikałoby, że ok. 45% ankietowanych uważa, że prowadzenie samochodu pod wpływem alkoholu jest nieszkodliwe. Dla mnie to był szok. To pokazuje, jak dużo mamy jeszcze do zrobienia pod tym kątem.</w:t>
      </w:r>
    </w:p>
    <w:p w14:paraId="3C808427" w14:textId="6914F4CB" w:rsidR="00A50B6F" w:rsidRDefault="00A50B6F" w:rsidP="0021229C">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A50B6F">
        <w:rPr>
          <w:rFonts w:ascii="Times New Roman" w:eastAsia="Times New Roman" w:hAnsi="Times New Roman" w:cs="Times New Roman"/>
          <w:color w:val="000000"/>
          <w:sz w:val="24"/>
          <w:szCs w:val="28"/>
          <w:u w:val="single"/>
          <w:lang w:eastAsia="pl-PL"/>
        </w:rPr>
        <w:t xml:space="preserve">Radny R. Stasiak </w:t>
      </w:r>
      <w:r>
        <w:rPr>
          <w:rFonts w:ascii="Times New Roman" w:eastAsia="Times New Roman" w:hAnsi="Times New Roman" w:cs="Times New Roman"/>
          <w:color w:val="000000"/>
          <w:sz w:val="24"/>
          <w:szCs w:val="28"/>
          <w:lang w:eastAsia="pl-PL"/>
        </w:rPr>
        <w:t>– tutaj szkoła będzie musiała przeprowadzić bardzo dużą dydaktykę w tej sprawie i to chyba częściej niż na wychowawczych.</w:t>
      </w:r>
    </w:p>
    <w:p w14:paraId="4AFF89F1" w14:textId="64000D5D" w:rsidR="00135C73" w:rsidRDefault="00F6006C" w:rsidP="00212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lastRenderedPageBreak/>
        <w:t xml:space="preserve">W związku z brakiem </w:t>
      </w:r>
      <w:r w:rsidR="00A50B6F">
        <w:rPr>
          <w:rFonts w:ascii="Times New Roman" w:hAnsi="Times New Roman"/>
          <w:bCs/>
          <w:sz w:val="24"/>
          <w:szCs w:val="24"/>
        </w:rPr>
        <w:t xml:space="preserve">dalszych </w:t>
      </w:r>
      <w:r>
        <w:rPr>
          <w:rFonts w:ascii="Times New Roman" w:hAnsi="Times New Roman"/>
          <w:bCs/>
          <w:sz w:val="24"/>
          <w:szCs w:val="24"/>
        </w:rPr>
        <w:t>pytań p</w:t>
      </w:r>
      <w:r w:rsidR="0021229C" w:rsidRPr="00911D7E">
        <w:rPr>
          <w:rFonts w:ascii="Times New Roman" w:hAnsi="Times New Roman"/>
          <w:bCs/>
          <w:sz w:val="24"/>
          <w:szCs w:val="24"/>
        </w:rPr>
        <w:t xml:space="preserve">rzystąpiono do głosowania, w wyniku którego uchwała została podjęta </w:t>
      </w:r>
      <w:r w:rsidR="00A50B6F">
        <w:rPr>
          <w:rFonts w:ascii="Times New Roman" w:hAnsi="Times New Roman"/>
          <w:bCs/>
          <w:sz w:val="24"/>
          <w:szCs w:val="24"/>
        </w:rPr>
        <w:t>14</w:t>
      </w:r>
      <w:r w:rsidR="0021229C" w:rsidRPr="00911D7E">
        <w:rPr>
          <w:rFonts w:ascii="Times New Roman" w:hAnsi="Times New Roman"/>
          <w:bCs/>
          <w:sz w:val="24"/>
          <w:szCs w:val="24"/>
        </w:rPr>
        <w:t xml:space="preserve"> głosami „za”</w:t>
      </w:r>
      <w:r>
        <w:rPr>
          <w:rFonts w:ascii="Times New Roman" w:hAnsi="Times New Roman"/>
          <w:bCs/>
          <w:sz w:val="24"/>
          <w:szCs w:val="24"/>
        </w:rPr>
        <w:t xml:space="preserve"> </w:t>
      </w:r>
      <w:r w:rsidR="0021229C" w:rsidRPr="00911D7E">
        <w:rPr>
          <w:rFonts w:ascii="Times New Roman" w:hAnsi="Times New Roman"/>
          <w:bCs/>
          <w:sz w:val="24"/>
          <w:szCs w:val="24"/>
        </w:rPr>
        <w:t xml:space="preserve">i zarejestrowana pod </w:t>
      </w:r>
      <w:r w:rsidR="0021229C" w:rsidRPr="00911D7E">
        <w:rPr>
          <w:rFonts w:ascii="Times New Roman" w:hAnsi="Times New Roman"/>
          <w:b/>
          <w:sz w:val="24"/>
          <w:szCs w:val="24"/>
        </w:rPr>
        <w:t>Nr X</w:t>
      </w:r>
      <w:r w:rsidR="0021229C">
        <w:rPr>
          <w:rFonts w:ascii="Times New Roman" w:hAnsi="Times New Roman"/>
          <w:b/>
          <w:sz w:val="24"/>
          <w:szCs w:val="24"/>
        </w:rPr>
        <w:t>VII</w:t>
      </w:r>
      <w:r w:rsidR="00A50B6F">
        <w:rPr>
          <w:rFonts w:ascii="Times New Roman" w:hAnsi="Times New Roman"/>
          <w:b/>
          <w:sz w:val="24"/>
          <w:szCs w:val="24"/>
        </w:rPr>
        <w:t>I</w:t>
      </w:r>
      <w:r w:rsidR="0021229C" w:rsidRPr="00911D7E">
        <w:rPr>
          <w:rFonts w:ascii="Times New Roman" w:hAnsi="Times New Roman"/>
          <w:b/>
          <w:sz w:val="24"/>
          <w:szCs w:val="24"/>
        </w:rPr>
        <w:t>/1</w:t>
      </w:r>
      <w:r w:rsidR="00A50B6F">
        <w:rPr>
          <w:rFonts w:ascii="Times New Roman" w:hAnsi="Times New Roman"/>
          <w:b/>
          <w:sz w:val="24"/>
          <w:szCs w:val="24"/>
        </w:rPr>
        <w:t>55</w:t>
      </w:r>
      <w:r w:rsidR="0021229C" w:rsidRPr="00911D7E">
        <w:rPr>
          <w:rFonts w:ascii="Times New Roman" w:hAnsi="Times New Roman"/>
          <w:b/>
          <w:sz w:val="24"/>
          <w:szCs w:val="24"/>
        </w:rPr>
        <w:t xml:space="preserve">/2020 – załącznik nr </w:t>
      </w:r>
      <w:r>
        <w:rPr>
          <w:rFonts w:ascii="Times New Roman" w:hAnsi="Times New Roman"/>
          <w:b/>
          <w:sz w:val="24"/>
          <w:szCs w:val="24"/>
        </w:rPr>
        <w:t>4</w:t>
      </w:r>
      <w:r w:rsidR="0021229C">
        <w:rPr>
          <w:rFonts w:ascii="Times New Roman" w:hAnsi="Times New Roman"/>
          <w:b/>
          <w:sz w:val="24"/>
          <w:szCs w:val="24"/>
        </w:rPr>
        <w:t>.</w:t>
      </w:r>
    </w:p>
    <w:p w14:paraId="710D8372" w14:textId="77777777" w:rsidR="00A50B6F" w:rsidRPr="00A50B6F" w:rsidRDefault="00A50B6F" w:rsidP="00212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355B3BAA" w14:textId="1174EAE5" w:rsidR="00135C73" w:rsidRDefault="00135C73" w:rsidP="00212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r w:rsidRPr="00425BA2">
        <w:rPr>
          <w:rFonts w:ascii="Times New Roman" w:eastAsia="Times New Roman" w:hAnsi="Times New Roman" w:cs="Times New Roman"/>
          <w:b/>
          <w:bCs/>
          <w:color w:val="000000"/>
          <w:sz w:val="24"/>
          <w:szCs w:val="24"/>
          <w:u w:val="single"/>
          <w:lang w:eastAsia="pl-PL"/>
        </w:rPr>
        <w:t xml:space="preserve">Ad. </w:t>
      </w:r>
      <w:r w:rsidR="00A50B6F" w:rsidRPr="00425BA2">
        <w:rPr>
          <w:rFonts w:ascii="Times New Roman" w:eastAsia="Times New Roman" w:hAnsi="Times New Roman" w:cs="Times New Roman"/>
          <w:b/>
          <w:bCs/>
          <w:color w:val="000000"/>
          <w:sz w:val="24"/>
          <w:szCs w:val="24"/>
          <w:u w:val="single"/>
          <w:lang w:eastAsia="pl-PL"/>
        </w:rPr>
        <w:t>6</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135C73">
        <w:rPr>
          <w:rFonts w:ascii="Times New Roman" w:eastAsia="Times New Roman" w:hAnsi="Times New Roman" w:cs="Times New Roman"/>
          <w:b/>
          <w:bCs/>
          <w:color w:val="000000"/>
          <w:sz w:val="24"/>
          <w:szCs w:val="28"/>
          <w:lang w:eastAsia="pl-PL"/>
        </w:rPr>
        <w:t xml:space="preserve"> </w:t>
      </w:r>
      <w:r w:rsidR="00A50B6F" w:rsidRPr="00703A0D">
        <w:rPr>
          <w:rFonts w:ascii="Times New Roman" w:hAnsi="Times New Roman" w:cs="Times New Roman"/>
          <w:b/>
          <w:sz w:val="24"/>
          <w:szCs w:val="24"/>
        </w:rPr>
        <w:t>ustalenia gminnych kryteriów w postępowaniu rekrutacyjnym na rok szkolny 2021/2022 do oddziałów przedszkolnych prowadzonych przez Gminę Miedzichowo na drugim etapie postępowania rekrutacyjnego, przyznania tym kryteriom liczby punktów oraz określenia dokumentów niezbędnych do potwierdzenia spełniania tych kryteriów.</w:t>
      </w:r>
    </w:p>
    <w:p w14:paraId="3D25B733" w14:textId="61F2460F" w:rsidR="00A50B6F" w:rsidRDefault="00135C73"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872320">
        <w:rPr>
          <w:rFonts w:ascii="Times New Roman" w:eastAsia="Times New Roman" w:hAnsi="Times New Roman" w:cs="Times New Roman"/>
          <w:color w:val="000000"/>
          <w:sz w:val="24"/>
          <w:szCs w:val="28"/>
          <w:u w:val="single"/>
          <w:lang w:eastAsia="pl-PL"/>
        </w:rPr>
        <w:t>Przewodniczący</w:t>
      </w:r>
      <w:r w:rsidRPr="00A50B6F">
        <w:rPr>
          <w:rFonts w:ascii="Times New Roman" w:eastAsia="Times New Roman" w:hAnsi="Times New Roman" w:cs="Times New Roman"/>
          <w:color w:val="000000"/>
          <w:sz w:val="24"/>
          <w:szCs w:val="28"/>
          <w:lang w:eastAsia="pl-PL"/>
        </w:rPr>
        <w:t xml:space="preserve"> </w:t>
      </w:r>
      <w:r w:rsidR="00A50B6F" w:rsidRPr="00A50B6F">
        <w:rPr>
          <w:rFonts w:ascii="Times New Roman" w:eastAsia="Times New Roman" w:hAnsi="Times New Roman" w:cs="Times New Roman"/>
          <w:color w:val="000000"/>
          <w:sz w:val="24"/>
          <w:szCs w:val="28"/>
          <w:lang w:eastAsia="pl-PL"/>
        </w:rPr>
        <w:t xml:space="preserve">poprosił o komentarz </w:t>
      </w:r>
      <w:r w:rsidR="00A50B6F" w:rsidRPr="00A50B6F">
        <w:rPr>
          <w:rFonts w:ascii="Times New Roman" w:eastAsia="Times New Roman" w:hAnsi="Times New Roman" w:cs="Times New Roman"/>
          <w:color w:val="000000"/>
          <w:sz w:val="24"/>
          <w:szCs w:val="28"/>
          <w:u w:val="single"/>
          <w:lang w:eastAsia="pl-PL"/>
        </w:rPr>
        <w:t xml:space="preserve">Dyrektor GZOS Elżbietę </w:t>
      </w:r>
      <w:proofErr w:type="spellStart"/>
      <w:r w:rsidR="00A50B6F" w:rsidRPr="00A50B6F">
        <w:rPr>
          <w:rFonts w:ascii="Times New Roman" w:eastAsia="Times New Roman" w:hAnsi="Times New Roman" w:cs="Times New Roman"/>
          <w:color w:val="000000"/>
          <w:sz w:val="24"/>
          <w:szCs w:val="28"/>
          <w:u w:val="single"/>
          <w:lang w:eastAsia="pl-PL"/>
        </w:rPr>
        <w:t>Oses</w:t>
      </w:r>
      <w:proofErr w:type="spellEnd"/>
      <w:r w:rsidR="00A50B6F">
        <w:rPr>
          <w:rFonts w:ascii="Times New Roman" w:eastAsia="Times New Roman" w:hAnsi="Times New Roman" w:cs="Times New Roman"/>
          <w:color w:val="000000"/>
          <w:sz w:val="24"/>
          <w:szCs w:val="28"/>
          <w:lang w:eastAsia="pl-PL"/>
        </w:rPr>
        <w:t>.</w:t>
      </w:r>
    </w:p>
    <w:p w14:paraId="26768A96" w14:textId="5631BFB2" w:rsidR="00A50B6F" w:rsidRDefault="00A50B6F"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987255">
        <w:rPr>
          <w:rFonts w:ascii="Times New Roman" w:eastAsia="Times New Roman" w:hAnsi="Times New Roman" w:cs="Times New Roman"/>
          <w:color w:val="000000"/>
          <w:sz w:val="24"/>
          <w:szCs w:val="28"/>
          <w:u w:val="single"/>
          <w:lang w:eastAsia="pl-PL"/>
        </w:rPr>
        <w:t xml:space="preserve">E. </w:t>
      </w:r>
      <w:proofErr w:type="spellStart"/>
      <w:r w:rsidRPr="00987255">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do oddziałów przedszkolnych przyjmuje się dzieci zamieszkałe na terenie danej gminy po przeprowadzeniu postępowania rekrutacyjnego. Na pierwszym etapie postępowania rekrutacyjnego brane są pod uwagę kryteria ustawowe o równej wartości</w:t>
      </w:r>
      <w:r w:rsidR="00987255">
        <w:rPr>
          <w:rFonts w:ascii="Times New Roman" w:eastAsia="Times New Roman" w:hAnsi="Times New Roman" w:cs="Times New Roman"/>
          <w:color w:val="000000"/>
          <w:sz w:val="24"/>
          <w:szCs w:val="28"/>
          <w:lang w:eastAsia="pl-PL"/>
        </w:rPr>
        <w:t>. Po zakończeniu tego postępowania, jeżeli kandydaci uzyskali taką samą wartość punktów, bierze się pod uwagę kryteria gminne określone w uchwale jak również po zakończeniu tego pierwszego etapu, jeżeli przystępuje się do drugiego etapu rekrutacyjnego i liczba kandydatów do przedszkola przewyższa liczbą miejsc w tym oddziale.</w:t>
      </w:r>
    </w:p>
    <w:p w14:paraId="3203254D" w14:textId="6006F66A" w:rsidR="00872320" w:rsidRDefault="00135C73"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872320">
        <w:rPr>
          <w:rFonts w:ascii="Times New Roman" w:eastAsia="Times New Roman" w:hAnsi="Times New Roman" w:cs="Times New Roman"/>
          <w:color w:val="000000"/>
          <w:sz w:val="24"/>
          <w:szCs w:val="28"/>
          <w:u w:val="single"/>
          <w:lang w:eastAsia="pl-PL"/>
        </w:rPr>
        <w:t>Przewodniczący</w:t>
      </w:r>
      <w:r w:rsidR="00872320">
        <w:rPr>
          <w:rFonts w:ascii="Times New Roman" w:eastAsia="Times New Roman" w:hAnsi="Times New Roman" w:cs="Times New Roman"/>
          <w:color w:val="000000"/>
          <w:sz w:val="24"/>
          <w:szCs w:val="28"/>
          <w:lang w:eastAsia="pl-PL"/>
        </w:rPr>
        <w:t xml:space="preserve"> </w:t>
      </w:r>
      <w:r w:rsidR="00987255">
        <w:rPr>
          <w:rFonts w:ascii="Times New Roman" w:eastAsia="Times New Roman" w:hAnsi="Times New Roman" w:cs="Times New Roman"/>
          <w:color w:val="000000"/>
          <w:sz w:val="24"/>
          <w:szCs w:val="28"/>
          <w:lang w:eastAsia="pl-PL"/>
        </w:rPr>
        <w:t>otworzył dyskusję nt. projektu tej uchwały.</w:t>
      </w:r>
    </w:p>
    <w:p w14:paraId="28BD1EE8" w14:textId="29977717" w:rsidR="004B3EA1" w:rsidRDefault="00987255"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987255">
        <w:rPr>
          <w:rFonts w:ascii="Times New Roman" w:eastAsia="Times New Roman" w:hAnsi="Times New Roman" w:cs="Times New Roman"/>
          <w:color w:val="000000"/>
          <w:sz w:val="24"/>
          <w:szCs w:val="28"/>
          <w:u w:val="single"/>
          <w:lang w:eastAsia="pl-PL"/>
        </w:rPr>
        <w:t>Radny R. Stasiak</w:t>
      </w:r>
      <w:r>
        <w:rPr>
          <w:rFonts w:ascii="Times New Roman" w:eastAsia="Times New Roman" w:hAnsi="Times New Roman" w:cs="Times New Roman"/>
          <w:color w:val="000000"/>
          <w:sz w:val="24"/>
          <w:szCs w:val="28"/>
          <w:lang w:eastAsia="pl-PL"/>
        </w:rPr>
        <w:t xml:space="preserve"> – jakiś czas temu była już dyskusja na ten temat, że Przedszkole „Tęczowa Kraina” ma określony nabór i sporo dzieci, a tam gdzie było miejsce w szkole podstawowej to zgłosiło się zaledwie kilka osób, więc nie było celu otworzyć oddziału, czy to się zmieniło?</w:t>
      </w:r>
    </w:p>
    <w:p w14:paraId="640C1CD6" w14:textId="63DAD27F" w:rsidR="00473575" w:rsidRDefault="00987255"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987255">
        <w:rPr>
          <w:rFonts w:ascii="Times New Roman" w:eastAsia="Times New Roman" w:hAnsi="Times New Roman" w:cs="Times New Roman"/>
          <w:color w:val="000000"/>
          <w:sz w:val="24"/>
          <w:szCs w:val="28"/>
          <w:u w:val="single"/>
          <w:lang w:eastAsia="pl-PL"/>
        </w:rPr>
        <w:t xml:space="preserve">E. </w:t>
      </w:r>
      <w:proofErr w:type="spellStart"/>
      <w:r w:rsidRPr="00987255">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do końca stycznia 2021 roku, będzie zarządzenie Wójta, które będzie określało terminy rekrutacji do oddziałów przedszkolnych przy naszych szkołach. Jedno co mogę powiedzieć, to jest decyzja rodziców ani Pan Wójt ani nikt z nas nie ma wpływu na to, gdzie rodzice zechcą zapisać swoje dziecko. Mamy nadzieję, że </w:t>
      </w:r>
      <w:r w:rsidR="0082697F">
        <w:rPr>
          <w:rFonts w:ascii="Times New Roman" w:eastAsia="Times New Roman" w:hAnsi="Times New Roman" w:cs="Times New Roman"/>
          <w:color w:val="000000"/>
          <w:sz w:val="24"/>
          <w:szCs w:val="28"/>
          <w:lang w:eastAsia="pl-PL"/>
        </w:rPr>
        <w:t>rodzice zapiszą swoje dzieci do Zespołu Szkół i Placówek Oświatowych w Bolewicach, ponieważ tak wstępnie liczymy na to, że będą dwa oddziały przedszkolne sześciolatków.</w:t>
      </w:r>
      <w:r w:rsidR="00E228A5">
        <w:rPr>
          <w:rFonts w:ascii="Times New Roman" w:eastAsia="Times New Roman" w:hAnsi="Times New Roman" w:cs="Times New Roman"/>
          <w:color w:val="000000"/>
          <w:sz w:val="24"/>
          <w:szCs w:val="28"/>
          <w:lang w:eastAsia="pl-PL"/>
        </w:rPr>
        <w:t xml:space="preserve"> I to nie jest tak, że oddziały przedszkolne zostały zlikwidowane, co cały czas podkreślamy, to jest decyzja rodziców.</w:t>
      </w:r>
    </w:p>
    <w:p w14:paraId="07C3BDF6" w14:textId="3420754A" w:rsidR="00473575" w:rsidRDefault="00473575"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473575">
        <w:rPr>
          <w:rFonts w:ascii="Times New Roman" w:eastAsia="Times New Roman" w:hAnsi="Times New Roman" w:cs="Times New Roman"/>
          <w:color w:val="000000"/>
          <w:sz w:val="24"/>
          <w:szCs w:val="28"/>
          <w:u w:val="single"/>
          <w:lang w:eastAsia="pl-PL"/>
        </w:rPr>
        <w:t>Radny R. Stasiak</w:t>
      </w:r>
      <w:r>
        <w:rPr>
          <w:rFonts w:ascii="Times New Roman" w:eastAsia="Times New Roman" w:hAnsi="Times New Roman" w:cs="Times New Roman"/>
          <w:color w:val="000000"/>
          <w:sz w:val="24"/>
          <w:szCs w:val="28"/>
          <w:lang w:eastAsia="pl-PL"/>
        </w:rPr>
        <w:t xml:space="preserve"> – powiedział, że rozmawiał z pewnymi młodymi mamami i one były zdziwione, że jak to w szkole nie ma przedszkola, przecież tam są nauczyciele, są wyposażeni, jak to się stało, że nie ma. No to im tłumaczył, że za mało chętnych było. </w:t>
      </w:r>
    </w:p>
    <w:p w14:paraId="2667B293" w14:textId="14FD2F5D" w:rsidR="00135C73" w:rsidRDefault="00662489"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62489">
        <w:rPr>
          <w:rFonts w:ascii="Times New Roman" w:eastAsia="Times New Roman" w:hAnsi="Times New Roman" w:cs="Times New Roman"/>
          <w:color w:val="000000"/>
          <w:sz w:val="24"/>
          <w:szCs w:val="28"/>
          <w:u w:val="single"/>
          <w:lang w:eastAsia="pl-PL"/>
        </w:rPr>
        <w:t xml:space="preserve">E. </w:t>
      </w:r>
      <w:proofErr w:type="spellStart"/>
      <w:r w:rsidRPr="00662489">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powiedziała, że początkowo było 14-15 chętnych, a zostało 8-9 dzieci, więc nie było sensu otwierania oddziału.</w:t>
      </w:r>
    </w:p>
    <w:p w14:paraId="45A8357E" w14:textId="1129F3A6" w:rsidR="00E72B76" w:rsidRDefault="00662489" w:rsidP="00135C73">
      <w:pPr>
        <w:spacing w:before="100" w:beforeAutospacing="1" w:after="100" w:afterAutospacing="1" w:line="240" w:lineRule="auto"/>
        <w:jc w:val="both"/>
        <w:rPr>
          <w:rFonts w:ascii="Times New Roman" w:hAnsi="Times New Roman"/>
          <w:b/>
          <w:sz w:val="24"/>
          <w:szCs w:val="24"/>
        </w:rPr>
      </w:pPr>
      <w:r>
        <w:rPr>
          <w:rFonts w:ascii="Times New Roman" w:hAnsi="Times New Roman"/>
          <w:bCs/>
          <w:sz w:val="24"/>
          <w:szCs w:val="24"/>
        </w:rPr>
        <w:t>Wobec braku dalszych pytań p</w:t>
      </w:r>
      <w:r w:rsidR="00135C73" w:rsidRPr="00911D7E">
        <w:rPr>
          <w:rFonts w:ascii="Times New Roman" w:hAnsi="Times New Roman"/>
          <w:bCs/>
          <w:sz w:val="24"/>
          <w:szCs w:val="24"/>
        </w:rPr>
        <w:t>rzystąpiono do głosowania, w wyniku którego uchwała została podjęta 1</w:t>
      </w:r>
      <w:r>
        <w:rPr>
          <w:rFonts w:ascii="Times New Roman" w:hAnsi="Times New Roman"/>
          <w:bCs/>
          <w:sz w:val="24"/>
          <w:szCs w:val="24"/>
        </w:rPr>
        <w:t>4</w:t>
      </w:r>
      <w:r w:rsidR="00135C73" w:rsidRPr="00911D7E">
        <w:rPr>
          <w:rFonts w:ascii="Times New Roman" w:hAnsi="Times New Roman"/>
          <w:bCs/>
          <w:sz w:val="24"/>
          <w:szCs w:val="24"/>
        </w:rPr>
        <w:t xml:space="preserve"> głosami „za” i zarejestrowana pod </w:t>
      </w:r>
      <w:r w:rsidR="00135C73" w:rsidRPr="00911D7E">
        <w:rPr>
          <w:rFonts w:ascii="Times New Roman" w:hAnsi="Times New Roman"/>
          <w:b/>
          <w:sz w:val="24"/>
          <w:szCs w:val="24"/>
        </w:rPr>
        <w:t>Nr X</w:t>
      </w:r>
      <w:r w:rsidR="00135C73">
        <w:rPr>
          <w:rFonts w:ascii="Times New Roman" w:hAnsi="Times New Roman"/>
          <w:b/>
          <w:sz w:val="24"/>
          <w:szCs w:val="24"/>
        </w:rPr>
        <w:t>VII</w:t>
      </w:r>
      <w:r>
        <w:rPr>
          <w:rFonts w:ascii="Times New Roman" w:hAnsi="Times New Roman"/>
          <w:b/>
          <w:sz w:val="24"/>
          <w:szCs w:val="24"/>
        </w:rPr>
        <w:t>I</w:t>
      </w:r>
      <w:r w:rsidR="00135C73" w:rsidRPr="00911D7E">
        <w:rPr>
          <w:rFonts w:ascii="Times New Roman" w:hAnsi="Times New Roman"/>
          <w:b/>
          <w:sz w:val="24"/>
          <w:szCs w:val="24"/>
        </w:rPr>
        <w:t>/1</w:t>
      </w:r>
      <w:r>
        <w:rPr>
          <w:rFonts w:ascii="Times New Roman" w:hAnsi="Times New Roman"/>
          <w:b/>
          <w:sz w:val="24"/>
          <w:szCs w:val="24"/>
        </w:rPr>
        <w:t>56</w:t>
      </w:r>
      <w:r w:rsidR="00135C73" w:rsidRPr="00911D7E">
        <w:rPr>
          <w:rFonts w:ascii="Times New Roman" w:hAnsi="Times New Roman"/>
          <w:b/>
          <w:sz w:val="24"/>
          <w:szCs w:val="24"/>
        </w:rPr>
        <w:t xml:space="preserve">/2020 – załącznik nr </w:t>
      </w:r>
      <w:r w:rsidR="00135C73">
        <w:rPr>
          <w:rFonts w:ascii="Times New Roman" w:hAnsi="Times New Roman"/>
          <w:b/>
          <w:sz w:val="24"/>
          <w:szCs w:val="24"/>
        </w:rPr>
        <w:t>5.</w:t>
      </w:r>
    </w:p>
    <w:p w14:paraId="072CAE12" w14:textId="588F73D4" w:rsidR="004B3EA1" w:rsidRDefault="004B3EA1" w:rsidP="00135C73">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425BA2">
        <w:rPr>
          <w:rFonts w:ascii="Times New Roman" w:eastAsia="Times New Roman" w:hAnsi="Times New Roman" w:cs="Times New Roman"/>
          <w:b/>
          <w:bCs/>
          <w:color w:val="000000"/>
          <w:sz w:val="24"/>
          <w:szCs w:val="24"/>
          <w:u w:val="single"/>
          <w:lang w:eastAsia="pl-PL"/>
        </w:rPr>
        <w:t xml:space="preserve">Ad. </w:t>
      </w:r>
      <w:r w:rsidR="00E72B76" w:rsidRPr="00425BA2">
        <w:rPr>
          <w:rFonts w:ascii="Times New Roman" w:eastAsia="Times New Roman" w:hAnsi="Times New Roman" w:cs="Times New Roman"/>
          <w:b/>
          <w:bCs/>
          <w:color w:val="000000"/>
          <w:sz w:val="24"/>
          <w:szCs w:val="24"/>
          <w:u w:val="single"/>
          <w:lang w:eastAsia="pl-PL"/>
        </w:rPr>
        <w:t>7</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4B3EA1">
        <w:rPr>
          <w:rFonts w:ascii="Times New Roman" w:eastAsia="Times New Roman" w:hAnsi="Times New Roman" w:cs="Times New Roman"/>
          <w:b/>
          <w:bCs/>
          <w:color w:val="000000"/>
          <w:sz w:val="24"/>
          <w:szCs w:val="28"/>
          <w:lang w:eastAsia="pl-PL"/>
        </w:rPr>
        <w:t xml:space="preserve"> </w:t>
      </w:r>
      <w:r w:rsidR="00E72B76" w:rsidRPr="00703A0D">
        <w:rPr>
          <w:rFonts w:ascii="Times New Roman" w:hAnsi="Times New Roman" w:cs="Times New Roman"/>
          <w:b/>
          <w:sz w:val="24"/>
          <w:szCs w:val="24"/>
        </w:rPr>
        <w:t>określenia kryteriów obowiązujących w postępowaniu rekrutacyjnym na rok szkolny 2021/2022 do pierwszych klas szkół podstawowych, dla których organem prowadzącym jest Gmina Miedzichowo.</w:t>
      </w:r>
    </w:p>
    <w:p w14:paraId="181570C2" w14:textId="77777777" w:rsidR="00E72B76" w:rsidRDefault="00CA03D0"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A952AE">
        <w:rPr>
          <w:rFonts w:ascii="Times New Roman" w:eastAsia="Times New Roman" w:hAnsi="Times New Roman" w:cs="Times New Roman"/>
          <w:color w:val="000000"/>
          <w:sz w:val="24"/>
          <w:szCs w:val="28"/>
          <w:u w:val="single"/>
          <w:lang w:eastAsia="pl-PL"/>
        </w:rPr>
        <w:t>Przewodniczący</w:t>
      </w:r>
      <w:r w:rsidRPr="00A952AE">
        <w:rPr>
          <w:rFonts w:ascii="Times New Roman" w:eastAsia="Times New Roman" w:hAnsi="Times New Roman" w:cs="Times New Roman"/>
          <w:color w:val="000000"/>
          <w:sz w:val="24"/>
          <w:szCs w:val="28"/>
          <w:lang w:eastAsia="pl-PL"/>
        </w:rPr>
        <w:t xml:space="preserve"> </w:t>
      </w:r>
      <w:r w:rsidR="00E72B76">
        <w:rPr>
          <w:rFonts w:ascii="Times New Roman" w:eastAsia="Times New Roman" w:hAnsi="Times New Roman" w:cs="Times New Roman"/>
          <w:color w:val="000000"/>
          <w:sz w:val="24"/>
          <w:szCs w:val="28"/>
          <w:lang w:eastAsia="pl-PL"/>
        </w:rPr>
        <w:t xml:space="preserve">również poprosił o komentarz Dyrektor GZOS E. </w:t>
      </w:r>
      <w:proofErr w:type="spellStart"/>
      <w:r w:rsidR="00E72B76">
        <w:rPr>
          <w:rFonts w:ascii="Times New Roman" w:eastAsia="Times New Roman" w:hAnsi="Times New Roman" w:cs="Times New Roman"/>
          <w:color w:val="000000"/>
          <w:sz w:val="24"/>
          <w:szCs w:val="28"/>
          <w:lang w:eastAsia="pl-PL"/>
        </w:rPr>
        <w:t>Oses</w:t>
      </w:r>
      <w:proofErr w:type="spellEnd"/>
      <w:r w:rsidR="00E72B76">
        <w:rPr>
          <w:rFonts w:ascii="Times New Roman" w:eastAsia="Times New Roman" w:hAnsi="Times New Roman" w:cs="Times New Roman"/>
          <w:color w:val="000000"/>
          <w:sz w:val="24"/>
          <w:szCs w:val="28"/>
          <w:lang w:eastAsia="pl-PL"/>
        </w:rPr>
        <w:t>.</w:t>
      </w:r>
    </w:p>
    <w:p w14:paraId="7C6B1D6B" w14:textId="0B967D6C" w:rsidR="00E72B76" w:rsidRDefault="00E72B76"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E72B76">
        <w:rPr>
          <w:rFonts w:ascii="Times New Roman" w:eastAsia="Times New Roman" w:hAnsi="Times New Roman" w:cs="Times New Roman"/>
          <w:color w:val="000000"/>
          <w:sz w:val="24"/>
          <w:szCs w:val="28"/>
          <w:u w:val="single"/>
          <w:lang w:eastAsia="pl-PL"/>
        </w:rPr>
        <w:lastRenderedPageBreak/>
        <w:t xml:space="preserve">E. </w:t>
      </w:r>
      <w:proofErr w:type="spellStart"/>
      <w:r w:rsidRPr="00E72B76">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tutaj jest troszeczkę inna sytuacja, gdyż uchwała ta dotyczy kandydatów ubiegających się o przyjęcie do naszych szkół, ale zamieszkałych poza obwodem danej szkoły. Tacy kandydaci muszą być przyjęci w drodze rekrutacji i muszą być brane pod uwagę kryteria określone w uchwale Rady Gminy. Mówię tu o takiej sytuacji, gdyby uczeń zamieszkujący po stronie Miedzichowa, chciał uczęszczać do szkoły podstawowej w Bolewicach.</w:t>
      </w:r>
      <w:r w:rsidR="004E2527">
        <w:rPr>
          <w:rFonts w:ascii="Times New Roman" w:eastAsia="Times New Roman" w:hAnsi="Times New Roman" w:cs="Times New Roman"/>
          <w:color w:val="000000"/>
          <w:sz w:val="24"/>
          <w:szCs w:val="28"/>
          <w:lang w:eastAsia="pl-PL"/>
        </w:rPr>
        <w:t xml:space="preserve"> I mówimy o rekrutacji w tym momencie, jeżeli dana szkoła dysponuje jeszcze wolnymi miejscami.</w:t>
      </w:r>
    </w:p>
    <w:p w14:paraId="5168D6E4" w14:textId="6D7F47E6" w:rsidR="00F846A6" w:rsidRDefault="00F846A6"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F846A6">
        <w:rPr>
          <w:rFonts w:ascii="Times New Roman" w:eastAsia="Times New Roman" w:hAnsi="Times New Roman" w:cs="Times New Roman"/>
          <w:color w:val="000000"/>
          <w:sz w:val="24"/>
          <w:szCs w:val="28"/>
          <w:u w:val="single"/>
          <w:lang w:eastAsia="pl-PL"/>
        </w:rPr>
        <w:t>Radny R. Stasiak</w:t>
      </w:r>
      <w:r>
        <w:rPr>
          <w:rFonts w:ascii="Times New Roman" w:eastAsia="Times New Roman" w:hAnsi="Times New Roman" w:cs="Times New Roman"/>
          <w:color w:val="000000"/>
          <w:sz w:val="24"/>
          <w:szCs w:val="28"/>
          <w:lang w:eastAsia="pl-PL"/>
        </w:rPr>
        <w:t xml:space="preserve"> – czy można się spodziewać chętnych np. Lwówek, Nowy Tomyśl z tych stron?</w:t>
      </w:r>
    </w:p>
    <w:p w14:paraId="1DC361A1" w14:textId="45911DA6" w:rsidR="00CA03D0" w:rsidRDefault="00F846A6"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F846A6">
        <w:rPr>
          <w:rFonts w:ascii="Times New Roman" w:eastAsia="Times New Roman" w:hAnsi="Times New Roman" w:cs="Times New Roman"/>
          <w:color w:val="000000"/>
          <w:sz w:val="24"/>
          <w:szCs w:val="28"/>
          <w:u w:val="single"/>
          <w:lang w:eastAsia="pl-PL"/>
        </w:rPr>
        <w:t xml:space="preserve">E. </w:t>
      </w:r>
      <w:proofErr w:type="spellStart"/>
      <w:r w:rsidRPr="00F846A6">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mamy takich uczniów, ale to jest kwestia rodziców.</w:t>
      </w:r>
    </w:p>
    <w:p w14:paraId="6B2B39ED" w14:textId="2418B061" w:rsidR="00F846A6" w:rsidRDefault="00F846A6"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F846A6">
        <w:rPr>
          <w:rFonts w:ascii="Times New Roman" w:eastAsia="Times New Roman" w:hAnsi="Times New Roman" w:cs="Times New Roman"/>
          <w:color w:val="000000"/>
          <w:sz w:val="24"/>
          <w:szCs w:val="28"/>
          <w:u w:val="single"/>
          <w:lang w:eastAsia="pl-PL"/>
        </w:rPr>
        <w:t>Radny R. S</w:t>
      </w:r>
      <w:r>
        <w:rPr>
          <w:rFonts w:ascii="Times New Roman" w:eastAsia="Times New Roman" w:hAnsi="Times New Roman" w:cs="Times New Roman"/>
          <w:color w:val="000000"/>
          <w:sz w:val="24"/>
          <w:szCs w:val="28"/>
          <w:u w:val="single"/>
          <w:lang w:eastAsia="pl-PL"/>
        </w:rPr>
        <w:t>ta</w:t>
      </w:r>
      <w:r w:rsidRPr="00F846A6">
        <w:rPr>
          <w:rFonts w:ascii="Times New Roman" w:eastAsia="Times New Roman" w:hAnsi="Times New Roman" w:cs="Times New Roman"/>
          <w:color w:val="000000"/>
          <w:sz w:val="24"/>
          <w:szCs w:val="28"/>
          <w:u w:val="single"/>
          <w:lang w:eastAsia="pl-PL"/>
        </w:rPr>
        <w:t>siak</w:t>
      </w:r>
      <w:r>
        <w:rPr>
          <w:rFonts w:ascii="Times New Roman" w:eastAsia="Times New Roman" w:hAnsi="Times New Roman" w:cs="Times New Roman"/>
          <w:color w:val="000000"/>
          <w:sz w:val="24"/>
          <w:szCs w:val="28"/>
          <w:lang w:eastAsia="pl-PL"/>
        </w:rPr>
        <w:t xml:space="preserve"> – dużo?</w:t>
      </w:r>
    </w:p>
    <w:p w14:paraId="70DE4AC2" w14:textId="55EEC818" w:rsidR="00F846A6" w:rsidRDefault="00F846A6" w:rsidP="00CA03D0">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F846A6">
        <w:rPr>
          <w:rFonts w:ascii="Times New Roman" w:eastAsia="Times New Roman" w:hAnsi="Times New Roman" w:cs="Times New Roman"/>
          <w:color w:val="000000"/>
          <w:sz w:val="24"/>
          <w:szCs w:val="28"/>
          <w:u w:val="single"/>
          <w:lang w:eastAsia="pl-PL"/>
        </w:rPr>
        <w:t xml:space="preserve">E. </w:t>
      </w:r>
      <w:proofErr w:type="spellStart"/>
      <w:r w:rsidRPr="00F846A6">
        <w:rPr>
          <w:rFonts w:ascii="Times New Roman" w:eastAsia="Times New Roman" w:hAnsi="Times New Roman" w:cs="Times New Roman"/>
          <w:color w:val="000000"/>
          <w:sz w:val="24"/>
          <w:szCs w:val="28"/>
          <w:u w:val="single"/>
          <w:lang w:eastAsia="pl-PL"/>
        </w:rPr>
        <w:t>Oses</w:t>
      </w:r>
      <w:proofErr w:type="spellEnd"/>
      <w:r>
        <w:rPr>
          <w:rFonts w:ascii="Times New Roman" w:eastAsia="Times New Roman" w:hAnsi="Times New Roman" w:cs="Times New Roman"/>
          <w:color w:val="000000"/>
          <w:sz w:val="24"/>
          <w:szCs w:val="28"/>
          <w:lang w:eastAsia="pl-PL"/>
        </w:rPr>
        <w:t xml:space="preserve"> – mogę odpowiedzieć Panu na następnej sesji, bo nie wiem, musiałabym zasięgnąć informacji od Pani Dyrektor.</w:t>
      </w:r>
    </w:p>
    <w:p w14:paraId="7BA34F2B" w14:textId="43211922" w:rsidR="00135C73" w:rsidRDefault="00135C73" w:rsidP="002122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6B785EEF" w14:textId="702EF9B1" w:rsidR="00CA03D0" w:rsidRDefault="00CA03D0" w:rsidP="00CA0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 xml:space="preserve">W związku z brakiem </w:t>
      </w:r>
      <w:r w:rsidR="00F846A6">
        <w:rPr>
          <w:rFonts w:ascii="Times New Roman" w:hAnsi="Times New Roman"/>
          <w:bCs/>
          <w:sz w:val="24"/>
          <w:szCs w:val="24"/>
        </w:rPr>
        <w:t xml:space="preserve">dalszych </w:t>
      </w:r>
      <w:r>
        <w:rPr>
          <w:rFonts w:ascii="Times New Roman" w:hAnsi="Times New Roman"/>
          <w:bCs/>
          <w:sz w:val="24"/>
          <w:szCs w:val="24"/>
        </w:rPr>
        <w:t>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F846A6">
        <w:rPr>
          <w:rFonts w:ascii="Times New Roman" w:hAnsi="Times New Roman"/>
          <w:bCs/>
          <w:sz w:val="24"/>
          <w:szCs w:val="24"/>
        </w:rPr>
        <w:t>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w:t>
      </w:r>
      <w:r w:rsidR="00F846A6">
        <w:rPr>
          <w:rFonts w:ascii="Times New Roman" w:hAnsi="Times New Roman"/>
          <w:b/>
          <w:sz w:val="24"/>
          <w:szCs w:val="24"/>
        </w:rPr>
        <w:t>I</w:t>
      </w:r>
      <w:r w:rsidRPr="00911D7E">
        <w:rPr>
          <w:rFonts w:ascii="Times New Roman" w:hAnsi="Times New Roman"/>
          <w:b/>
          <w:sz w:val="24"/>
          <w:szCs w:val="24"/>
        </w:rPr>
        <w:t>/1</w:t>
      </w:r>
      <w:r w:rsidR="00F846A6">
        <w:rPr>
          <w:rFonts w:ascii="Times New Roman" w:hAnsi="Times New Roman"/>
          <w:b/>
          <w:sz w:val="24"/>
          <w:szCs w:val="24"/>
        </w:rPr>
        <w:t>57</w:t>
      </w:r>
      <w:r w:rsidRPr="00911D7E">
        <w:rPr>
          <w:rFonts w:ascii="Times New Roman" w:hAnsi="Times New Roman"/>
          <w:b/>
          <w:sz w:val="24"/>
          <w:szCs w:val="24"/>
        </w:rPr>
        <w:t xml:space="preserve">/2020 – załącznik nr </w:t>
      </w:r>
      <w:r>
        <w:rPr>
          <w:rFonts w:ascii="Times New Roman" w:hAnsi="Times New Roman"/>
          <w:b/>
          <w:sz w:val="24"/>
          <w:szCs w:val="24"/>
        </w:rPr>
        <w:t>6.</w:t>
      </w:r>
    </w:p>
    <w:p w14:paraId="639FBDDD" w14:textId="0243A553" w:rsidR="00A568BE" w:rsidRDefault="00A568BE" w:rsidP="00CA0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129D8E2" w14:textId="4E29E829" w:rsidR="00A568BE" w:rsidRDefault="00A568BE" w:rsidP="00A568BE">
      <w:pPr>
        <w:spacing w:before="100" w:beforeAutospacing="1" w:after="100" w:afterAutospacing="1" w:line="240" w:lineRule="auto"/>
        <w:jc w:val="both"/>
        <w:rPr>
          <w:rFonts w:ascii="Times New Roman" w:eastAsia="Times New Roman" w:hAnsi="Times New Roman" w:cs="Times New Roman"/>
          <w:b/>
          <w:bCs/>
          <w:color w:val="000000"/>
          <w:sz w:val="24"/>
          <w:szCs w:val="28"/>
          <w:lang w:eastAsia="pl-PL"/>
        </w:rPr>
      </w:pPr>
      <w:bookmarkStart w:id="2" w:name="_Hlk57026297"/>
      <w:r w:rsidRPr="00425BA2">
        <w:rPr>
          <w:rFonts w:ascii="Times New Roman" w:eastAsia="Times New Roman" w:hAnsi="Times New Roman" w:cs="Times New Roman"/>
          <w:b/>
          <w:bCs/>
          <w:color w:val="000000"/>
          <w:sz w:val="24"/>
          <w:szCs w:val="24"/>
          <w:u w:val="single"/>
          <w:lang w:eastAsia="pl-PL"/>
        </w:rPr>
        <w:t xml:space="preserve">Ad. </w:t>
      </w:r>
      <w:r w:rsidR="00F846A6" w:rsidRPr="00425BA2">
        <w:rPr>
          <w:rFonts w:ascii="Times New Roman" w:eastAsia="Times New Roman" w:hAnsi="Times New Roman" w:cs="Times New Roman"/>
          <w:b/>
          <w:bCs/>
          <w:color w:val="000000"/>
          <w:sz w:val="24"/>
          <w:szCs w:val="24"/>
          <w:u w:val="single"/>
          <w:lang w:eastAsia="pl-PL"/>
        </w:rPr>
        <w:t>8</w:t>
      </w:r>
      <w:r w:rsidRPr="00425BA2">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color w:val="000000"/>
          <w:sz w:val="24"/>
          <w:szCs w:val="24"/>
          <w:lang w:eastAsia="pl-PL"/>
        </w:rPr>
        <w:t xml:space="preserve"> </w:t>
      </w:r>
      <w:r w:rsidRPr="00AB7AF4">
        <w:rPr>
          <w:rFonts w:ascii="Times New Roman" w:eastAsia="Times New Roman" w:hAnsi="Times New Roman" w:cs="Times New Roman"/>
          <w:b/>
          <w:bCs/>
          <w:color w:val="000000"/>
          <w:sz w:val="24"/>
          <w:szCs w:val="24"/>
          <w:lang w:eastAsia="pl-PL"/>
        </w:rPr>
        <w:t>Podjęcie uchwały Rady Gminy Miedzichowo w sprawie</w:t>
      </w:r>
      <w:r w:rsidRPr="004B3EA1">
        <w:rPr>
          <w:rFonts w:ascii="Times New Roman" w:eastAsia="Times New Roman" w:hAnsi="Times New Roman" w:cs="Times New Roman"/>
          <w:b/>
          <w:bCs/>
          <w:color w:val="000000"/>
          <w:sz w:val="24"/>
          <w:szCs w:val="28"/>
          <w:lang w:eastAsia="pl-PL"/>
        </w:rPr>
        <w:t xml:space="preserve"> </w:t>
      </w:r>
      <w:bookmarkEnd w:id="2"/>
      <w:r w:rsidR="00F846A6" w:rsidRPr="00703A0D">
        <w:rPr>
          <w:rFonts w:ascii="Times New Roman" w:hAnsi="Times New Roman" w:cs="Times New Roman"/>
          <w:b/>
          <w:bCs/>
          <w:sz w:val="24"/>
          <w:szCs w:val="24"/>
        </w:rPr>
        <w:t>zwolnień z podatku od nieruchomości dla przedsiębiorców na terenie Gminy Miedzichowo.</w:t>
      </w:r>
    </w:p>
    <w:p w14:paraId="3D46E2CD" w14:textId="46453279" w:rsidR="00A568BE" w:rsidRDefault="00A568BE"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A568BE">
        <w:rPr>
          <w:rFonts w:ascii="Times New Roman" w:eastAsia="Times New Roman" w:hAnsi="Times New Roman" w:cs="Times New Roman"/>
          <w:color w:val="000000"/>
          <w:sz w:val="24"/>
          <w:szCs w:val="28"/>
          <w:u w:val="single"/>
          <w:lang w:eastAsia="pl-PL"/>
        </w:rPr>
        <w:t>Przewodniczący</w:t>
      </w:r>
      <w:r>
        <w:rPr>
          <w:rFonts w:ascii="Times New Roman" w:eastAsia="Times New Roman" w:hAnsi="Times New Roman" w:cs="Times New Roman"/>
          <w:color w:val="000000"/>
          <w:sz w:val="24"/>
          <w:szCs w:val="28"/>
          <w:lang w:eastAsia="pl-PL"/>
        </w:rPr>
        <w:t xml:space="preserve"> </w:t>
      </w:r>
      <w:r w:rsidR="005148A0">
        <w:rPr>
          <w:rFonts w:ascii="Times New Roman" w:eastAsia="Times New Roman" w:hAnsi="Times New Roman" w:cs="Times New Roman"/>
          <w:color w:val="000000"/>
          <w:sz w:val="24"/>
          <w:szCs w:val="28"/>
          <w:lang w:eastAsia="pl-PL"/>
        </w:rPr>
        <w:t xml:space="preserve">poprosił o </w:t>
      </w:r>
      <w:r w:rsidR="00620780">
        <w:rPr>
          <w:rFonts w:ascii="Times New Roman" w:eastAsia="Times New Roman" w:hAnsi="Times New Roman" w:cs="Times New Roman"/>
          <w:color w:val="000000"/>
          <w:sz w:val="24"/>
          <w:szCs w:val="28"/>
          <w:lang w:eastAsia="pl-PL"/>
        </w:rPr>
        <w:t xml:space="preserve">komentarz </w:t>
      </w:r>
      <w:r w:rsidR="00620780" w:rsidRPr="00620780">
        <w:rPr>
          <w:rFonts w:ascii="Times New Roman" w:eastAsia="Times New Roman" w:hAnsi="Times New Roman" w:cs="Times New Roman"/>
          <w:color w:val="000000"/>
          <w:sz w:val="24"/>
          <w:szCs w:val="28"/>
          <w:u w:val="single"/>
          <w:lang w:eastAsia="pl-PL"/>
        </w:rPr>
        <w:t xml:space="preserve">Skarbnik Gminy Mirosławę </w:t>
      </w:r>
      <w:proofErr w:type="spellStart"/>
      <w:r w:rsidR="00620780" w:rsidRPr="00620780">
        <w:rPr>
          <w:rFonts w:ascii="Times New Roman" w:eastAsia="Times New Roman" w:hAnsi="Times New Roman" w:cs="Times New Roman"/>
          <w:color w:val="000000"/>
          <w:sz w:val="24"/>
          <w:szCs w:val="28"/>
          <w:u w:val="single"/>
          <w:lang w:eastAsia="pl-PL"/>
        </w:rPr>
        <w:t>Kuryś</w:t>
      </w:r>
      <w:proofErr w:type="spellEnd"/>
      <w:r w:rsidR="00620780">
        <w:rPr>
          <w:rFonts w:ascii="Times New Roman" w:eastAsia="Times New Roman" w:hAnsi="Times New Roman" w:cs="Times New Roman"/>
          <w:color w:val="000000"/>
          <w:sz w:val="24"/>
          <w:szCs w:val="28"/>
          <w:lang w:eastAsia="pl-PL"/>
        </w:rPr>
        <w:t>.</w:t>
      </w:r>
    </w:p>
    <w:p w14:paraId="77C52F68" w14:textId="69EAD269" w:rsidR="000169CE" w:rsidRDefault="00620780"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620780">
        <w:rPr>
          <w:rFonts w:ascii="Times New Roman" w:eastAsia="Times New Roman" w:hAnsi="Times New Roman" w:cs="Times New Roman"/>
          <w:color w:val="000000"/>
          <w:sz w:val="24"/>
          <w:szCs w:val="28"/>
          <w:u w:val="single"/>
          <w:lang w:eastAsia="pl-PL"/>
        </w:rPr>
        <w:t xml:space="preserve">M. </w:t>
      </w:r>
      <w:proofErr w:type="spellStart"/>
      <w:r w:rsidRPr="00620780">
        <w:rPr>
          <w:rFonts w:ascii="Times New Roman" w:eastAsia="Times New Roman" w:hAnsi="Times New Roman" w:cs="Times New Roman"/>
          <w:color w:val="000000"/>
          <w:sz w:val="24"/>
          <w:szCs w:val="28"/>
          <w:u w:val="single"/>
          <w:lang w:eastAsia="pl-PL"/>
        </w:rPr>
        <w:t>Kuryś</w:t>
      </w:r>
      <w:proofErr w:type="spellEnd"/>
      <w:r>
        <w:rPr>
          <w:rFonts w:ascii="Times New Roman" w:eastAsia="Times New Roman" w:hAnsi="Times New Roman" w:cs="Times New Roman"/>
          <w:color w:val="000000"/>
          <w:sz w:val="24"/>
          <w:szCs w:val="28"/>
          <w:lang w:eastAsia="pl-PL"/>
        </w:rPr>
        <w:t xml:space="preserve"> – z uwagi na to, że obowiązująca uchwała z tytułu zwolnień w podatku od nieruchomości dla przedsiębiorstw z dniem 31.12.2020 r. traci swoją ważność chcąc kontynuować możliwości ubiegania się z tytułu zwolnień w podatku od nieruchomości dla przedsiębiorców na terenie gminy, to dotyczy budynków nowo wybudowanych, budowli oraz ich części przeznaczonych na prowadzenie działalności gospodarczej i budynki rozbudowane przez przedsiębiorcę, który już prowadzi działalność, żeby mogli skorzystać z ulgi. Te zwolnienia też są uwarunkowaniem wynikającym z ustawy, że przedsiębiorca taki może się ubiegać, bo to jest pomoc </w:t>
      </w:r>
      <w:r w:rsidRPr="00620780">
        <w:rPr>
          <w:rFonts w:ascii="Times New Roman" w:eastAsia="Times New Roman" w:hAnsi="Times New Roman" w:cs="Times New Roman"/>
          <w:i/>
          <w:iCs/>
          <w:color w:val="000000"/>
          <w:sz w:val="24"/>
          <w:szCs w:val="28"/>
          <w:lang w:eastAsia="pl-PL"/>
        </w:rPr>
        <w:t xml:space="preserve">de </w:t>
      </w:r>
      <w:proofErr w:type="spellStart"/>
      <w:r w:rsidRPr="00620780">
        <w:rPr>
          <w:rFonts w:ascii="Times New Roman" w:eastAsia="Times New Roman" w:hAnsi="Times New Roman" w:cs="Times New Roman"/>
          <w:i/>
          <w:iCs/>
          <w:color w:val="000000"/>
          <w:sz w:val="24"/>
          <w:szCs w:val="28"/>
          <w:lang w:eastAsia="pl-PL"/>
        </w:rPr>
        <w:t>minimis</w:t>
      </w:r>
      <w:proofErr w:type="spellEnd"/>
      <w:r>
        <w:rPr>
          <w:rFonts w:ascii="Times New Roman" w:eastAsia="Times New Roman" w:hAnsi="Times New Roman" w:cs="Times New Roman"/>
          <w:i/>
          <w:iCs/>
          <w:color w:val="000000"/>
          <w:sz w:val="24"/>
          <w:szCs w:val="28"/>
          <w:lang w:eastAsia="pl-PL"/>
        </w:rPr>
        <w:t xml:space="preserve"> </w:t>
      </w:r>
      <w:r>
        <w:rPr>
          <w:rFonts w:ascii="Times New Roman" w:eastAsia="Times New Roman" w:hAnsi="Times New Roman" w:cs="Times New Roman"/>
          <w:color w:val="000000"/>
          <w:sz w:val="24"/>
          <w:szCs w:val="28"/>
          <w:lang w:eastAsia="pl-PL"/>
        </w:rPr>
        <w:t xml:space="preserve"> dla przedsiębiorcy w ostatnich trzech latach, poprzedzających dwa lata przed złożeniem wniosku, nie może przekroczyć 2000 Euro.</w:t>
      </w:r>
    </w:p>
    <w:p w14:paraId="5EDED865" w14:textId="7096ED8B" w:rsidR="000169CE" w:rsidRDefault="000169CE"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0169CE">
        <w:rPr>
          <w:rFonts w:ascii="Times New Roman" w:eastAsia="Times New Roman" w:hAnsi="Times New Roman" w:cs="Times New Roman"/>
          <w:color w:val="000000"/>
          <w:sz w:val="24"/>
          <w:szCs w:val="28"/>
          <w:u w:val="single"/>
          <w:lang w:eastAsia="pl-PL"/>
        </w:rPr>
        <w:t>Radny R. Stasiak</w:t>
      </w:r>
      <w:r>
        <w:rPr>
          <w:rFonts w:ascii="Times New Roman" w:eastAsia="Times New Roman" w:hAnsi="Times New Roman" w:cs="Times New Roman"/>
          <w:color w:val="000000"/>
          <w:sz w:val="24"/>
          <w:szCs w:val="28"/>
          <w:lang w:eastAsia="pl-PL"/>
        </w:rPr>
        <w:t xml:space="preserve"> – czy gmina dostaje z tego tytułu </w:t>
      </w:r>
      <w:r w:rsidRPr="000169CE">
        <w:rPr>
          <w:rFonts w:ascii="Times New Roman" w:eastAsia="Times New Roman" w:hAnsi="Times New Roman" w:cs="Times New Roman"/>
          <w:i/>
          <w:iCs/>
          <w:color w:val="000000"/>
          <w:sz w:val="24"/>
          <w:szCs w:val="28"/>
          <w:lang w:eastAsia="pl-PL"/>
        </w:rPr>
        <w:t xml:space="preserve">de </w:t>
      </w:r>
      <w:proofErr w:type="spellStart"/>
      <w:r w:rsidRPr="000169CE">
        <w:rPr>
          <w:rFonts w:ascii="Times New Roman" w:eastAsia="Times New Roman" w:hAnsi="Times New Roman" w:cs="Times New Roman"/>
          <w:i/>
          <w:iCs/>
          <w:color w:val="000000"/>
          <w:sz w:val="24"/>
          <w:szCs w:val="28"/>
          <w:lang w:eastAsia="pl-PL"/>
        </w:rPr>
        <w:t>minimis</w:t>
      </w:r>
      <w:proofErr w:type="spellEnd"/>
      <w:r>
        <w:rPr>
          <w:rFonts w:ascii="Times New Roman" w:eastAsia="Times New Roman" w:hAnsi="Times New Roman" w:cs="Times New Roman"/>
          <w:color w:val="000000"/>
          <w:sz w:val="24"/>
          <w:szCs w:val="28"/>
          <w:lang w:eastAsia="pl-PL"/>
        </w:rPr>
        <w:t>, bo tam są jakieś specjalne druki i trzeba je wypełnić czy ten przedsiębiorca dostaje te pieniądze?</w:t>
      </w:r>
    </w:p>
    <w:p w14:paraId="6923E0CF" w14:textId="3E749726" w:rsidR="000169CE" w:rsidRDefault="000169CE"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r w:rsidRPr="00D30B33">
        <w:rPr>
          <w:rFonts w:ascii="Times New Roman" w:eastAsia="Times New Roman" w:hAnsi="Times New Roman" w:cs="Times New Roman"/>
          <w:color w:val="000000"/>
          <w:sz w:val="24"/>
          <w:szCs w:val="28"/>
          <w:u w:val="single"/>
          <w:lang w:eastAsia="pl-PL"/>
        </w:rPr>
        <w:t xml:space="preserve">M. </w:t>
      </w:r>
      <w:proofErr w:type="spellStart"/>
      <w:r w:rsidRPr="00D30B33">
        <w:rPr>
          <w:rFonts w:ascii="Times New Roman" w:eastAsia="Times New Roman" w:hAnsi="Times New Roman" w:cs="Times New Roman"/>
          <w:color w:val="000000"/>
          <w:sz w:val="24"/>
          <w:szCs w:val="28"/>
          <w:u w:val="single"/>
          <w:lang w:eastAsia="pl-PL"/>
        </w:rPr>
        <w:t>Kuryś</w:t>
      </w:r>
      <w:proofErr w:type="spellEnd"/>
      <w:r>
        <w:rPr>
          <w:rFonts w:ascii="Times New Roman" w:eastAsia="Times New Roman" w:hAnsi="Times New Roman" w:cs="Times New Roman"/>
          <w:color w:val="000000"/>
          <w:sz w:val="24"/>
          <w:szCs w:val="28"/>
          <w:lang w:eastAsia="pl-PL"/>
        </w:rPr>
        <w:t xml:space="preserve"> – jeżeli my zwalniamy – wydajemy decyzję o zwolnieniu zgodnie z tą ustawą. Jeżeli jest wymiar podatku </w:t>
      </w:r>
      <w:r w:rsidR="00D30B33">
        <w:rPr>
          <w:rFonts w:ascii="Times New Roman" w:eastAsia="Times New Roman" w:hAnsi="Times New Roman" w:cs="Times New Roman"/>
          <w:color w:val="000000"/>
          <w:sz w:val="24"/>
          <w:szCs w:val="28"/>
          <w:lang w:eastAsia="pl-PL"/>
        </w:rPr>
        <w:t>od nieruchomości np. wystawiany daje przykład w miesiącu lutym, w miesiącu marcu po otrzymaniu takiego nakazu przedsiębiorca zwraca się o zwolnienie tego podatku  – ma pełne dokumenty wynikające z projektu tej uchwały, my mamy obowiązek wydać mu zaświadczenie, że my udzieliliśmy mu ulgi z tytułu podatku od nieruchomości i to on gromadzi te wszystkie swoje zwolnienia. Jeżeli otrzyma z Urzędu Skarbowego, to też się może zwrócić o ulgę w podatku. Pomoc ta nie może przekroczyć łącznie 190 tys. Euro.</w:t>
      </w:r>
    </w:p>
    <w:p w14:paraId="084E7E05" w14:textId="77777777" w:rsidR="00620780" w:rsidRDefault="00620780" w:rsidP="00A568BE">
      <w:pPr>
        <w:spacing w:before="100" w:beforeAutospacing="1" w:after="100" w:afterAutospacing="1" w:line="240" w:lineRule="auto"/>
        <w:jc w:val="both"/>
        <w:rPr>
          <w:rFonts w:ascii="Times New Roman" w:eastAsia="Times New Roman" w:hAnsi="Times New Roman" w:cs="Times New Roman"/>
          <w:color w:val="000000"/>
          <w:sz w:val="24"/>
          <w:szCs w:val="28"/>
          <w:lang w:eastAsia="pl-PL"/>
        </w:rPr>
      </w:pPr>
    </w:p>
    <w:p w14:paraId="4FE32DEA" w14:textId="58563C61" w:rsidR="00A568BE"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lastRenderedPageBreak/>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B14C60">
        <w:rPr>
          <w:rFonts w:ascii="Times New Roman" w:hAnsi="Times New Roman"/>
          <w:bCs/>
          <w:sz w:val="24"/>
          <w:szCs w:val="24"/>
        </w:rPr>
        <w:t>1</w:t>
      </w:r>
      <w:r w:rsidRPr="00911D7E">
        <w:rPr>
          <w:rFonts w:ascii="Times New Roman" w:hAnsi="Times New Roman"/>
          <w:bCs/>
          <w:sz w:val="24"/>
          <w:szCs w:val="24"/>
        </w:rPr>
        <w:t xml:space="preserve"> głosami „za”</w:t>
      </w:r>
      <w:r w:rsidR="00B14C60">
        <w:rPr>
          <w:rFonts w:ascii="Times New Roman" w:hAnsi="Times New Roman"/>
          <w:bCs/>
          <w:sz w:val="24"/>
          <w:szCs w:val="24"/>
        </w:rPr>
        <w:t xml:space="preserve"> przy 3 głosach „przeciw” </w:t>
      </w:r>
      <w:r w:rsidRPr="00911D7E">
        <w:rPr>
          <w:rFonts w:ascii="Times New Roman" w:hAnsi="Times New Roman"/>
          <w:bCs/>
          <w:sz w:val="24"/>
          <w:szCs w:val="24"/>
        </w:rPr>
        <w:t xml:space="preserve"> i zarejestrowana pod </w:t>
      </w:r>
      <w:r w:rsidRPr="00911D7E">
        <w:rPr>
          <w:rFonts w:ascii="Times New Roman" w:hAnsi="Times New Roman"/>
          <w:b/>
          <w:sz w:val="24"/>
          <w:szCs w:val="24"/>
        </w:rPr>
        <w:t>Nr X</w:t>
      </w:r>
      <w:r>
        <w:rPr>
          <w:rFonts w:ascii="Times New Roman" w:hAnsi="Times New Roman"/>
          <w:b/>
          <w:sz w:val="24"/>
          <w:szCs w:val="24"/>
        </w:rPr>
        <w:t>VII</w:t>
      </w:r>
      <w:r w:rsidR="00F846A6">
        <w:rPr>
          <w:rFonts w:ascii="Times New Roman" w:hAnsi="Times New Roman"/>
          <w:b/>
          <w:sz w:val="24"/>
          <w:szCs w:val="24"/>
        </w:rPr>
        <w:t>I</w:t>
      </w:r>
      <w:r w:rsidRPr="00911D7E">
        <w:rPr>
          <w:rFonts w:ascii="Times New Roman" w:hAnsi="Times New Roman"/>
          <w:b/>
          <w:sz w:val="24"/>
          <w:szCs w:val="24"/>
        </w:rPr>
        <w:t>/1</w:t>
      </w:r>
      <w:r>
        <w:rPr>
          <w:rFonts w:ascii="Times New Roman" w:hAnsi="Times New Roman"/>
          <w:b/>
          <w:sz w:val="24"/>
          <w:szCs w:val="24"/>
        </w:rPr>
        <w:t>5</w:t>
      </w:r>
      <w:r w:rsidR="00F846A6">
        <w:rPr>
          <w:rFonts w:ascii="Times New Roman" w:hAnsi="Times New Roman"/>
          <w:b/>
          <w:sz w:val="24"/>
          <w:szCs w:val="24"/>
        </w:rPr>
        <w:t>8</w:t>
      </w:r>
      <w:r w:rsidRPr="00911D7E">
        <w:rPr>
          <w:rFonts w:ascii="Times New Roman" w:hAnsi="Times New Roman"/>
          <w:b/>
          <w:sz w:val="24"/>
          <w:szCs w:val="24"/>
        </w:rPr>
        <w:t xml:space="preserve">/2020 – załącznik nr </w:t>
      </w:r>
      <w:r>
        <w:rPr>
          <w:rFonts w:ascii="Times New Roman" w:hAnsi="Times New Roman"/>
          <w:b/>
          <w:sz w:val="24"/>
          <w:szCs w:val="24"/>
        </w:rPr>
        <w:t>7.</w:t>
      </w:r>
    </w:p>
    <w:p w14:paraId="03606DD4" w14:textId="25620701" w:rsidR="00A568BE"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3CB37E0C" w14:textId="00437859" w:rsidR="00A568BE" w:rsidRPr="00B14C60" w:rsidRDefault="00A568BE"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 xml:space="preserve">Ad. </w:t>
      </w:r>
      <w:r w:rsidR="00B14C60" w:rsidRPr="00425BA2">
        <w:rPr>
          <w:rFonts w:ascii="Times New Roman" w:eastAsia="Times New Roman" w:hAnsi="Times New Roman" w:cs="Times New Roman"/>
          <w:b/>
          <w:bCs/>
          <w:color w:val="000000"/>
          <w:sz w:val="24"/>
          <w:szCs w:val="24"/>
          <w:u w:val="single"/>
          <w:lang w:eastAsia="pl-PL"/>
        </w:rPr>
        <w:t>9</w:t>
      </w:r>
      <w:r w:rsidRPr="00425BA2">
        <w:rPr>
          <w:rFonts w:ascii="Times New Roman" w:eastAsia="Times New Roman" w:hAnsi="Times New Roman" w:cs="Times New Roman"/>
          <w:b/>
          <w:bCs/>
          <w:color w:val="000000"/>
          <w:sz w:val="24"/>
          <w:szCs w:val="24"/>
          <w:u w:val="single"/>
          <w:lang w:eastAsia="pl-PL"/>
        </w:rPr>
        <w:t>.</w:t>
      </w:r>
      <w:r w:rsidRPr="00B14C60">
        <w:rPr>
          <w:rFonts w:ascii="Times New Roman" w:eastAsia="Times New Roman" w:hAnsi="Times New Roman" w:cs="Times New Roman"/>
          <w:color w:val="000000"/>
          <w:sz w:val="24"/>
          <w:szCs w:val="24"/>
          <w:lang w:eastAsia="pl-PL"/>
        </w:rPr>
        <w:t xml:space="preserve"> </w:t>
      </w:r>
      <w:r w:rsidRPr="00B14C60">
        <w:rPr>
          <w:rFonts w:ascii="Times New Roman" w:eastAsia="Times New Roman" w:hAnsi="Times New Roman" w:cs="Times New Roman"/>
          <w:b/>
          <w:bCs/>
          <w:color w:val="000000"/>
          <w:sz w:val="24"/>
          <w:szCs w:val="24"/>
          <w:lang w:eastAsia="pl-PL"/>
        </w:rPr>
        <w:t>Podjęcie uchwały Rady Gminy Miedzichowo w sprawie</w:t>
      </w:r>
      <w:r w:rsidR="002B30A6" w:rsidRPr="00B14C60">
        <w:rPr>
          <w:rFonts w:ascii="Times New Roman" w:hAnsi="Times New Roman" w:cs="Times New Roman"/>
          <w:b/>
          <w:sz w:val="24"/>
          <w:szCs w:val="24"/>
        </w:rPr>
        <w:t xml:space="preserve"> </w:t>
      </w:r>
      <w:r w:rsidR="00B14C60" w:rsidRPr="00B14C60">
        <w:rPr>
          <w:rFonts w:ascii="Times New Roman" w:hAnsi="Times New Roman" w:cs="Times New Roman"/>
          <w:b/>
          <w:bCs/>
          <w:sz w:val="24"/>
          <w:szCs w:val="24"/>
        </w:rPr>
        <w:t>zmiany Uchwały Nr XVII/148/2020 Rady Gminy Miedzichowo z dnia 18 listopada 2020 roku w sprawie przyjęcia Programu współpracy Gminy Miedzichowo z organizacjami pozarządowymi oraz podmiotami o których mowa w art.3 ustawy z 24 kwietnia 2003 r. o działalności pożytku publicznego i o wolontariacie na 2021 rok.</w:t>
      </w:r>
    </w:p>
    <w:p w14:paraId="2B62A419" w14:textId="023E1C4B" w:rsidR="002B30A6" w:rsidRDefault="002B30A6"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p>
    <w:p w14:paraId="4C74E0AC" w14:textId="6E8CCFBA" w:rsidR="002B30A6" w:rsidRDefault="002B30A6"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30A6">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w:t>
      </w:r>
      <w:r w:rsidR="00B14C60">
        <w:rPr>
          <w:rFonts w:ascii="Times New Roman" w:hAnsi="Times New Roman" w:cs="Times New Roman"/>
          <w:bCs/>
          <w:sz w:val="24"/>
          <w:szCs w:val="24"/>
        </w:rPr>
        <w:t>zapytał czy są jakieś pytania, czy ktoś się chce wypowiedzieć?</w:t>
      </w:r>
    </w:p>
    <w:p w14:paraId="2B09F387" w14:textId="37D05DAE" w:rsidR="00B14C60" w:rsidRDefault="00B14C60"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4FA6BBAB" w14:textId="3330F6A9" w:rsidR="00B14C60" w:rsidRDefault="00B14C60"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Głos zabrała </w:t>
      </w:r>
      <w:r w:rsidRPr="006201F8">
        <w:rPr>
          <w:rFonts w:ascii="Times New Roman" w:hAnsi="Times New Roman" w:cs="Times New Roman"/>
          <w:bCs/>
          <w:sz w:val="24"/>
          <w:szCs w:val="24"/>
          <w:u w:val="single"/>
        </w:rPr>
        <w:t xml:space="preserve">Kierownik Referatu Infrastruktury i Ochrony Środowiska Bogusława </w:t>
      </w:r>
      <w:proofErr w:type="spellStart"/>
      <w:r w:rsidRPr="006201F8">
        <w:rPr>
          <w:rFonts w:ascii="Times New Roman" w:hAnsi="Times New Roman" w:cs="Times New Roman"/>
          <w:bCs/>
          <w:sz w:val="24"/>
          <w:szCs w:val="24"/>
          <w:u w:val="single"/>
        </w:rPr>
        <w:t>Wajman</w:t>
      </w:r>
      <w:proofErr w:type="spellEnd"/>
      <w:r>
        <w:rPr>
          <w:rFonts w:ascii="Times New Roman" w:hAnsi="Times New Roman" w:cs="Times New Roman"/>
          <w:bCs/>
          <w:sz w:val="24"/>
          <w:szCs w:val="24"/>
        </w:rPr>
        <w:t>, która poinformowała, skąd wynika zmiana uchwały.</w:t>
      </w:r>
    </w:p>
    <w:p w14:paraId="78736FA8" w14:textId="6E696ECE" w:rsidR="00B14C60" w:rsidRDefault="00B14C60"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Zmiana ta spowodowana jest rozstrzygnięciem Wojewody Wlkp.  w stosunku do wcześniejszej uchwały podjętej na poprzedniej sesji. Tam było zastrzeżenie, że nie była wprowadzona konkretna kwota, która ma być przeznaczona na dofinansowanie, także </w:t>
      </w:r>
      <w:r w:rsidR="007F3FF6">
        <w:rPr>
          <w:rFonts w:ascii="Times New Roman" w:hAnsi="Times New Roman" w:cs="Times New Roman"/>
          <w:bCs/>
          <w:sz w:val="24"/>
          <w:szCs w:val="24"/>
        </w:rPr>
        <w:t>uchwała zostaje skorygowana poprzez wprowadzenie kwoty zabezpieczonej w budżecie w wysokości 20 tysięcy złotych na realizację tego programu.</w:t>
      </w:r>
    </w:p>
    <w:p w14:paraId="5DCCBCD6" w14:textId="12753C14" w:rsidR="006201F8" w:rsidRDefault="006201F8"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368E990B" w14:textId="22A17166" w:rsidR="006201F8" w:rsidRDefault="006201F8"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Głos zabrała również </w:t>
      </w:r>
      <w:r w:rsidRPr="00F82AAB">
        <w:rPr>
          <w:rFonts w:ascii="Times New Roman" w:hAnsi="Times New Roman" w:cs="Times New Roman"/>
          <w:bCs/>
          <w:sz w:val="24"/>
          <w:szCs w:val="24"/>
          <w:u w:val="single"/>
        </w:rPr>
        <w:t>Radca Prawny Urzędu Renata Graczkowska-Milej</w:t>
      </w:r>
      <w:r>
        <w:rPr>
          <w:rFonts w:ascii="Times New Roman" w:hAnsi="Times New Roman" w:cs="Times New Roman"/>
          <w:bCs/>
          <w:sz w:val="24"/>
          <w:szCs w:val="24"/>
        </w:rPr>
        <w:t xml:space="preserve">, która skorygowała wypowiedź Pani B. </w:t>
      </w:r>
      <w:proofErr w:type="spellStart"/>
      <w:r>
        <w:rPr>
          <w:rFonts w:ascii="Times New Roman" w:hAnsi="Times New Roman" w:cs="Times New Roman"/>
          <w:bCs/>
          <w:sz w:val="24"/>
          <w:szCs w:val="24"/>
        </w:rPr>
        <w:t>Wajman</w:t>
      </w:r>
      <w:proofErr w:type="spellEnd"/>
      <w:r>
        <w:rPr>
          <w:rFonts w:ascii="Times New Roman" w:hAnsi="Times New Roman" w:cs="Times New Roman"/>
          <w:bCs/>
          <w:sz w:val="24"/>
          <w:szCs w:val="24"/>
        </w:rPr>
        <w:t xml:space="preserve">, że nie ma jeszcze rozstrzygnięcia nadzorczego, to jest niejako drobna różnica, ale dyskusje trwały długo i od zeszłego roku RIO uważają, że przewidywane środki w tym programie mają być określone co do kwoty. Było to zwykle wpisywane  w uchwale budżetowej i przez wiele lat tak było a od zeszłego roku urząd RIO się zmienił i teraz trzeba podawać kwoty, w związku z tym musiała zostać skorygowana ta kwota i mniemam, że jeżeli dziś dokonamy tej zmiany i określimy tą kwotę na 20 tys. zł , to tak nie jest kwota sztywna, to są środki przewidywane, na dzień dzisiejszy jest to kwota 20 tys. zł a tak naprawdę będzie to z uchwały budżetowej co do złotówki </w:t>
      </w:r>
      <w:r w:rsidR="00F82AAB">
        <w:rPr>
          <w:rFonts w:ascii="Times New Roman" w:hAnsi="Times New Roman" w:cs="Times New Roman"/>
          <w:bCs/>
          <w:sz w:val="24"/>
          <w:szCs w:val="24"/>
        </w:rPr>
        <w:t>wynikało potem jaka to jest konkretna kwota, ale chcą mieć kwotę, żeby ewentualne podmioty, które będą chciały współpracować widziały o jakiego rzędu pieniądzach mogą rozmawiać i jakie w związku z tym propozycje składać. Także mam nadzieję, że rozstrzygnięcia nie będzie, że nasza poprawka pozwoli, że wyślemy szybciutko do Wojewody poprawioną uchwałę i nie będzie tego rozstrzygnięcia.</w:t>
      </w:r>
    </w:p>
    <w:p w14:paraId="5E5571F1" w14:textId="0F010DE9" w:rsidR="006201F8" w:rsidRDefault="006201F8"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6A6D3670" w14:textId="0AC55549" w:rsidR="00EF2485" w:rsidRPr="00EF2485" w:rsidRDefault="006201F8" w:rsidP="002503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sz w:val="24"/>
          <w:szCs w:val="24"/>
        </w:rPr>
      </w:pPr>
      <w:r w:rsidRPr="006201F8">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nadmienił, że na poprzedniej sesji </w:t>
      </w:r>
      <w:r w:rsidR="00F82AAB">
        <w:rPr>
          <w:rFonts w:ascii="Times New Roman" w:hAnsi="Times New Roman" w:cs="Times New Roman"/>
          <w:bCs/>
          <w:sz w:val="24"/>
          <w:szCs w:val="24"/>
        </w:rPr>
        <w:t xml:space="preserve">jak i na posiedzeniu komisji w dniu dzisiejszym </w:t>
      </w:r>
      <w:r>
        <w:rPr>
          <w:rFonts w:ascii="Times New Roman" w:hAnsi="Times New Roman" w:cs="Times New Roman"/>
          <w:bCs/>
          <w:sz w:val="24"/>
          <w:szCs w:val="24"/>
        </w:rPr>
        <w:t>mówił</w:t>
      </w:r>
      <w:r w:rsidR="00EF2485">
        <w:rPr>
          <w:rFonts w:ascii="Times New Roman" w:hAnsi="Times New Roman" w:cs="Times New Roman"/>
          <w:bCs/>
          <w:sz w:val="24"/>
          <w:szCs w:val="24"/>
        </w:rPr>
        <w:t>,</w:t>
      </w:r>
      <w:r>
        <w:rPr>
          <w:rFonts w:ascii="Times New Roman" w:hAnsi="Times New Roman" w:cs="Times New Roman"/>
          <w:bCs/>
          <w:sz w:val="24"/>
          <w:szCs w:val="24"/>
        </w:rPr>
        <w:t xml:space="preserve"> </w:t>
      </w:r>
      <w:r w:rsidR="00EF2485" w:rsidRPr="00EF2485">
        <w:rPr>
          <w:rFonts w:ascii="Times New Roman" w:hAnsi="Times New Roman" w:cs="Times New Roman"/>
          <w:sz w:val="24"/>
          <w:szCs w:val="24"/>
        </w:rPr>
        <w:t>ażeby zwiększyć środki</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dla głównego beneficjenta</w:t>
      </w:r>
      <w:r w:rsidR="00EF2485">
        <w:rPr>
          <w:rFonts w:ascii="Times New Roman" w:hAnsi="Times New Roman" w:cs="Times New Roman"/>
          <w:sz w:val="24"/>
          <w:szCs w:val="24"/>
        </w:rPr>
        <w:t>,</w:t>
      </w:r>
      <w:r w:rsidR="00EF2485" w:rsidRPr="00EF2485">
        <w:rPr>
          <w:rFonts w:ascii="Times New Roman" w:hAnsi="Times New Roman" w:cs="Times New Roman"/>
          <w:sz w:val="24"/>
          <w:szCs w:val="24"/>
        </w:rPr>
        <w:t xml:space="preserve"> które będą</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dysponowane z projektu tej uchwały, czyli klubu Dąb Bolewice, ponieważ</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są inne czasy i nie chce znowu powtarzać</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tego</w:t>
      </w:r>
      <w:r w:rsidR="00EF2485">
        <w:rPr>
          <w:rFonts w:ascii="Times New Roman" w:hAnsi="Times New Roman" w:cs="Times New Roman"/>
          <w:sz w:val="24"/>
          <w:szCs w:val="24"/>
        </w:rPr>
        <w:t>,</w:t>
      </w:r>
      <w:r w:rsidR="00EF2485" w:rsidRPr="00EF2485">
        <w:rPr>
          <w:rFonts w:ascii="Times New Roman" w:hAnsi="Times New Roman" w:cs="Times New Roman"/>
          <w:sz w:val="24"/>
          <w:szCs w:val="24"/>
        </w:rPr>
        <w:t xml:space="preserve"> co mówił prze</w:t>
      </w:r>
      <w:r w:rsidR="00EF2485">
        <w:rPr>
          <w:rFonts w:ascii="Times New Roman" w:hAnsi="Times New Roman" w:cs="Times New Roman"/>
          <w:sz w:val="24"/>
          <w:szCs w:val="24"/>
        </w:rPr>
        <w:t>d</w:t>
      </w:r>
      <w:r w:rsidR="00EF2485" w:rsidRPr="00EF2485">
        <w:rPr>
          <w:rFonts w:ascii="Times New Roman" w:hAnsi="Times New Roman" w:cs="Times New Roman"/>
          <w:sz w:val="24"/>
          <w:szCs w:val="24"/>
        </w:rPr>
        <w:t xml:space="preserve"> godzin</w:t>
      </w:r>
      <w:r w:rsidR="00EF2485">
        <w:rPr>
          <w:rFonts w:ascii="Times New Roman" w:hAnsi="Times New Roman" w:cs="Times New Roman"/>
          <w:sz w:val="24"/>
          <w:szCs w:val="24"/>
        </w:rPr>
        <w:t>ą,</w:t>
      </w:r>
      <w:r w:rsidR="00EF2485" w:rsidRPr="00EF2485">
        <w:rPr>
          <w:rFonts w:ascii="Times New Roman" w:hAnsi="Times New Roman" w:cs="Times New Roman"/>
          <w:sz w:val="24"/>
          <w:szCs w:val="24"/>
        </w:rPr>
        <w:t xml:space="preserve"> półtorej</w:t>
      </w:r>
      <w:r w:rsidR="00EF2485">
        <w:rPr>
          <w:rFonts w:ascii="Times New Roman" w:hAnsi="Times New Roman" w:cs="Times New Roman"/>
          <w:sz w:val="24"/>
          <w:szCs w:val="24"/>
        </w:rPr>
        <w:t xml:space="preserve"> wcześniej, </w:t>
      </w:r>
      <w:r w:rsidR="00EF2485" w:rsidRPr="00EF2485">
        <w:rPr>
          <w:rFonts w:ascii="Times New Roman" w:hAnsi="Times New Roman" w:cs="Times New Roman"/>
          <w:sz w:val="24"/>
          <w:szCs w:val="24"/>
        </w:rPr>
        <w:t>ale w końcu doszło do tego, że</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p</w:t>
      </w:r>
      <w:r w:rsidR="00EF2485">
        <w:rPr>
          <w:rFonts w:ascii="Times New Roman" w:hAnsi="Times New Roman" w:cs="Times New Roman"/>
          <w:sz w:val="24"/>
          <w:szCs w:val="24"/>
        </w:rPr>
        <w:t>oprosił Wójta</w:t>
      </w:r>
      <w:r w:rsidR="00EF2485" w:rsidRPr="00EF2485">
        <w:rPr>
          <w:rFonts w:ascii="Times New Roman" w:hAnsi="Times New Roman" w:cs="Times New Roman"/>
          <w:sz w:val="24"/>
          <w:szCs w:val="24"/>
        </w:rPr>
        <w:t xml:space="preserve"> o potwierdzenie, jest taka zasada. Zresztą Pani</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Mecenas przed chwilą też o tym mówiła, że to nie sztywna kwota. Jeżeli</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będzie potrzeba zwiększenia tych środków na działalność klubu,</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przede wszystkim Dąb, chociaż jest tam również beneficjentem szkółka piłkarska</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i sekcja podnoszenia ciężarów, to</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 xml:space="preserve">jak Pan Wójt powiedział, </w:t>
      </w:r>
      <w:r w:rsidR="00EF2485">
        <w:rPr>
          <w:rFonts w:ascii="Times New Roman" w:hAnsi="Times New Roman" w:cs="Times New Roman"/>
          <w:sz w:val="24"/>
          <w:szCs w:val="24"/>
        </w:rPr>
        <w:t xml:space="preserve">że </w:t>
      </w:r>
      <w:r w:rsidR="00EF2485" w:rsidRPr="00EF2485">
        <w:rPr>
          <w:rFonts w:ascii="Times New Roman" w:hAnsi="Times New Roman" w:cs="Times New Roman"/>
          <w:sz w:val="24"/>
          <w:szCs w:val="24"/>
        </w:rPr>
        <w:t>zawsze pomagamy i będziemy pomagać</w:t>
      </w:r>
      <w:r w:rsidR="00EF2485">
        <w:rPr>
          <w:rFonts w:ascii="Times New Roman" w:hAnsi="Times New Roman" w:cs="Times New Roman"/>
          <w:sz w:val="24"/>
          <w:szCs w:val="24"/>
        </w:rPr>
        <w:t xml:space="preserve">. </w:t>
      </w:r>
      <w:r w:rsidR="00EF2485" w:rsidRPr="00EF2485">
        <w:rPr>
          <w:rFonts w:ascii="Times New Roman" w:hAnsi="Times New Roman" w:cs="Times New Roman"/>
          <w:sz w:val="24"/>
          <w:szCs w:val="24"/>
        </w:rPr>
        <w:t>Pan Przewodniczący</w:t>
      </w:r>
      <w:r w:rsidR="00EF2485">
        <w:rPr>
          <w:rFonts w:ascii="Times New Roman" w:hAnsi="Times New Roman" w:cs="Times New Roman"/>
          <w:sz w:val="24"/>
          <w:szCs w:val="24"/>
        </w:rPr>
        <w:t xml:space="preserve"> komisji</w:t>
      </w:r>
      <w:r w:rsidR="00EF2485" w:rsidRPr="00EF2485">
        <w:rPr>
          <w:rFonts w:ascii="Times New Roman" w:hAnsi="Times New Roman" w:cs="Times New Roman"/>
          <w:sz w:val="24"/>
          <w:szCs w:val="24"/>
        </w:rPr>
        <w:t xml:space="preserve"> zresztą też popierał.</w:t>
      </w:r>
    </w:p>
    <w:p w14:paraId="7ACE5880" w14:textId="77777777" w:rsidR="00EF2485" w:rsidRPr="00EF2485" w:rsidRDefault="00EF2485" w:rsidP="0025037C">
      <w:pPr>
        <w:spacing w:after="0" w:line="240" w:lineRule="auto"/>
        <w:jc w:val="both"/>
        <w:rPr>
          <w:rFonts w:ascii="Times New Roman" w:hAnsi="Times New Roman" w:cs="Times New Roman"/>
          <w:sz w:val="24"/>
          <w:szCs w:val="24"/>
        </w:rPr>
      </w:pPr>
    </w:p>
    <w:p w14:paraId="3582461E" w14:textId="15F63ABC" w:rsidR="00EF2485" w:rsidRPr="00EF2485" w:rsidRDefault="00EF2485" w:rsidP="0025037C">
      <w:pPr>
        <w:spacing w:after="0" w:line="240" w:lineRule="auto"/>
        <w:jc w:val="both"/>
        <w:rPr>
          <w:rFonts w:ascii="Times New Roman" w:hAnsi="Times New Roman" w:cs="Times New Roman"/>
          <w:sz w:val="24"/>
          <w:szCs w:val="24"/>
        </w:rPr>
      </w:pPr>
      <w:r w:rsidRPr="00EF2485">
        <w:rPr>
          <w:rFonts w:ascii="Times New Roman" w:hAnsi="Times New Roman" w:cs="Times New Roman"/>
          <w:sz w:val="24"/>
          <w:szCs w:val="24"/>
        </w:rPr>
        <w:lastRenderedPageBreak/>
        <w:t>To jest klub, w którym mają szansę grać</w:t>
      </w:r>
      <w:r>
        <w:rPr>
          <w:rFonts w:ascii="Times New Roman" w:hAnsi="Times New Roman" w:cs="Times New Roman"/>
          <w:sz w:val="24"/>
          <w:szCs w:val="24"/>
        </w:rPr>
        <w:t xml:space="preserve"> </w:t>
      </w:r>
      <w:r w:rsidRPr="00EF2485">
        <w:rPr>
          <w:rFonts w:ascii="Times New Roman" w:hAnsi="Times New Roman" w:cs="Times New Roman"/>
          <w:sz w:val="24"/>
          <w:szCs w:val="24"/>
        </w:rPr>
        <w:t xml:space="preserve">wszystkie talenty z terenu całej naszej gminy. Nie tylko z Bolewic, także, </w:t>
      </w:r>
      <w:r>
        <w:rPr>
          <w:rFonts w:ascii="Times New Roman" w:hAnsi="Times New Roman" w:cs="Times New Roman"/>
          <w:sz w:val="24"/>
          <w:szCs w:val="24"/>
        </w:rPr>
        <w:t>to</w:t>
      </w:r>
      <w:r w:rsidRPr="00EF2485">
        <w:rPr>
          <w:rFonts w:ascii="Times New Roman" w:hAnsi="Times New Roman" w:cs="Times New Roman"/>
          <w:sz w:val="24"/>
          <w:szCs w:val="24"/>
        </w:rPr>
        <w:t xml:space="preserve"> naprawdę</w:t>
      </w:r>
      <w:r>
        <w:rPr>
          <w:rFonts w:ascii="Times New Roman" w:hAnsi="Times New Roman" w:cs="Times New Roman"/>
          <w:sz w:val="24"/>
          <w:szCs w:val="24"/>
        </w:rPr>
        <w:t xml:space="preserve"> </w:t>
      </w:r>
      <w:r w:rsidRPr="00EF2485">
        <w:rPr>
          <w:rFonts w:ascii="Times New Roman" w:hAnsi="Times New Roman" w:cs="Times New Roman"/>
          <w:sz w:val="24"/>
          <w:szCs w:val="24"/>
        </w:rPr>
        <w:t>cenne i trzeba to pielęgnować i dbać</w:t>
      </w:r>
      <w:r>
        <w:rPr>
          <w:rFonts w:ascii="Times New Roman" w:hAnsi="Times New Roman" w:cs="Times New Roman"/>
          <w:sz w:val="24"/>
          <w:szCs w:val="24"/>
        </w:rPr>
        <w:t xml:space="preserve"> </w:t>
      </w:r>
      <w:r w:rsidRPr="00EF2485">
        <w:rPr>
          <w:rFonts w:ascii="Times New Roman" w:hAnsi="Times New Roman" w:cs="Times New Roman"/>
          <w:sz w:val="24"/>
          <w:szCs w:val="24"/>
        </w:rPr>
        <w:t>o to, żeby nie stało się tak jak kilkanaście lat wstecz, że klub nie działa. W ogóle nie było sekcji piłkarskiej w Bolewicach.</w:t>
      </w:r>
    </w:p>
    <w:p w14:paraId="07A90C1F" w14:textId="7B42A693" w:rsidR="002B7F5C" w:rsidRDefault="002B7F5C" w:rsidP="00B14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3ADC14DB" w14:textId="061EAEB8" w:rsidR="002B30A6"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Przewodniczący</w:t>
      </w:r>
      <w:r>
        <w:rPr>
          <w:rFonts w:ascii="Times New Roman" w:hAnsi="Times New Roman" w:cs="Times New Roman"/>
          <w:bCs/>
          <w:sz w:val="24"/>
          <w:szCs w:val="24"/>
        </w:rPr>
        <w:t xml:space="preserve"> zapytał czy są jeszcze jakieś pytania?</w:t>
      </w:r>
    </w:p>
    <w:p w14:paraId="62218070" w14:textId="3A494059" w:rsidR="002B7F5C"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4F112E62" w14:textId="77777777" w:rsidR="002B7F5C"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Radny R. Stasiak</w:t>
      </w:r>
      <w:r>
        <w:rPr>
          <w:rFonts w:ascii="Times New Roman" w:hAnsi="Times New Roman" w:cs="Times New Roman"/>
          <w:bCs/>
          <w:sz w:val="24"/>
          <w:szCs w:val="24"/>
        </w:rPr>
        <w:t xml:space="preserve"> – czy ta kwota obejmuje stowarzyszenie kobiet aktywnych czy innego tego typu rzeczy?</w:t>
      </w:r>
    </w:p>
    <w:p w14:paraId="1F8BA7DD" w14:textId="77777777" w:rsidR="002B7F5C"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p>
    <w:p w14:paraId="2736733F" w14:textId="3B8BF5E4" w:rsidR="002B7F5C" w:rsidRDefault="002B7F5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Cs/>
          <w:sz w:val="24"/>
          <w:szCs w:val="24"/>
        </w:rPr>
      </w:pPr>
      <w:r w:rsidRPr="002B7F5C">
        <w:rPr>
          <w:rFonts w:ascii="Times New Roman" w:hAnsi="Times New Roman" w:cs="Times New Roman"/>
          <w:bCs/>
          <w:sz w:val="24"/>
          <w:szCs w:val="24"/>
          <w:u w:val="single"/>
        </w:rPr>
        <w:t>Wójt</w:t>
      </w:r>
      <w:r>
        <w:rPr>
          <w:rFonts w:ascii="Times New Roman" w:hAnsi="Times New Roman" w:cs="Times New Roman"/>
          <w:bCs/>
          <w:sz w:val="24"/>
          <w:szCs w:val="24"/>
        </w:rPr>
        <w:t xml:space="preserve"> -  to jest informacja i zadanie, kto się zgłosi do tego konkursu, bo to jest uchwała, która daje możliwość </w:t>
      </w:r>
      <w:r w:rsidR="00320551">
        <w:rPr>
          <w:rFonts w:ascii="Times New Roman" w:hAnsi="Times New Roman" w:cs="Times New Roman"/>
          <w:bCs/>
          <w:sz w:val="24"/>
          <w:szCs w:val="24"/>
        </w:rPr>
        <w:t>zgłoszenia się instytucji, stowarzyszeń, które będą realizowały w tym momencie konkretne zadanie, to jest kultura sportowa, czyli robienie zajęć sportowych dla dzieci, czyli w tym wypadku stowarzyszenie aktywnych kobiet nie może wystartować, bo oni nie mają w swoim statucie tego, że mają zajęcia sportowe realizować. Stowarzyszenie aktywne kobiety z tego co wiem, to sobie radzą.</w:t>
      </w:r>
    </w:p>
    <w:p w14:paraId="112A648C" w14:textId="77777777" w:rsidR="00320551" w:rsidRDefault="00320551"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2818DE64" w14:textId="525E47E9" w:rsidR="002B30A6" w:rsidRDefault="002B30A6"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320551">
        <w:rPr>
          <w:rFonts w:ascii="Times New Roman" w:hAnsi="Times New Roman"/>
          <w:bCs/>
          <w:sz w:val="24"/>
          <w:szCs w:val="24"/>
        </w:rPr>
        <w:t>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w:t>
      </w:r>
      <w:r w:rsidR="002B7F5C">
        <w:rPr>
          <w:rFonts w:ascii="Times New Roman" w:hAnsi="Times New Roman"/>
          <w:b/>
          <w:sz w:val="24"/>
          <w:szCs w:val="24"/>
        </w:rPr>
        <w:t>I</w:t>
      </w:r>
      <w:r w:rsidRPr="00911D7E">
        <w:rPr>
          <w:rFonts w:ascii="Times New Roman" w:hAnsi="Times New Roman"/>
          <w:b/>
          <w:sz w:val="24"/>
          <w:szCs w:val="24"/>
        </w:rPr>
        <w:t>/1</w:t>
      </w:r>
      <w:r>
        <w:rPr>
          <w:rFonts w:ascii="Times New Roman" w:hAnsi="Times New Roman"/>
          <w:b/>
          <w:sz w:val="24"/>
          <w:szCs w:val="24"/>
        </w:rPr>
        <w:t>5</w:t>
      </w:r>
      <w:r w:rsidR="002B7F5C">
        <w:rPr>
          <w:rFonts w:ascii="Times New Roman" w:hAnsi="Times New Roman"/>
          <w:b/>
          <w:sz w:val="24"/>
          <w:szCs w:val="24"/>
        </w:rPr>
        <w:t>9</w:t>
      </w:r>
      <w:r w:rsidRPr="00911D7E">
        <w:rPr>
          <w:rFonts w:ascii="Times New Roman" w:hAnsi="Times New Roman"/>
          <w:b/>
          <w:sz w:val="24"/>
          <w:szCs w:val="24"/>
        </w:rPr>
        <w:t xml:space="preserve">/2020 – załącznik nr </w:t>
      </w:r>
      <w:r>
        <w:rPr>
          <w:rFonts w:ascii="Times New Roman" w:hAnsi="Times New Roman"/>
          <w:b/>
          <w:sz w:val="24"/>
          <w:szCs w:val="24"/>
        </w:rPr>
        <w:t>8.</w:t>
      </w:r>
    </w:p>
    <w:p w14:paraId="0451CB1D" w14:textId="77777777" w:rsidR="00320551" w:rsidRDefault="00320551" w:rsidP="00320551">
      <w:pPr>
        <w:pStyle w:val="Standard"/>
        <w:spacing w:line="276" w:lineRule="auto"/>
        <w:ind w:left="360"/>
        <w:jc w:val="both"/>
        <w:textAlignment w:val="baseline"/>
        <w:rPr>
          <w:rFonts w:eastAsia="Times New Roman" w:cs="Times New Roman"/>
          <w:b/>
          <w:bCs/>
          <w:color w:val="000000"/>
        </w:rPr>
      </w:pPr>
    </w:p>
    <w:p w14:paraId="32169C0C" w14:textId="3DC6F0EB" w:rsidR="009F2DDC" w:rsidRPr="00320551" w:rsidRDefault="009F2DDC" w:rsidP="00320551">
      <w:pPr>
        <w:pStyle w:val="Standard"/>
        <w:spacing w:line="276" w:lineRule="auto"/>
        <w:jc w:val="both"/>
        <w:textAlignment w:val="baseline"/>
        <w:rPr>
          <w:rFonts w:cs="Times New Roman"/>
          <w:b/>
          <w:bCs/>
        </w:rPr>
      </w:pPr>
      <w:r w:rsidRPr="00425BA2">
        <w:rPr>
          <w:rFonts w:eastAsia="Times New Roman" w:cs="Times New Roman"/>
          <w:b/>
          <w:bCs/>
          <w:color w:val="000000"/>
          <w:u w:val="single"/>
        </w:rPr>
        <w:t>Ad. 1</w:t>
      </w:r>
      <w:r w:rsidR="00320551" w:rsidRPr="00425BA2">
        <w:rPr>
          <w:rFonts w:eastAsia="Times New Roman" w:cs="Times New Roman"/>
          <w:b/>
          <w:bCs/>
          <w:color w:val="000000"/>
          <w:u w:val="single"/>
        </w:rPr>
        <w:t>0</w:t>
      </w:r>
      <w:r w:rsidRPr="00425BA2">
        <w:rPr>
          <w:rFonts w:eastAsia="Times New Roman" w:cs="Times New Roman"/>
          <w:b/>
          <w:bCs/>
          <w:color w:val="000000"/>
          <w:u w:val="single"/>
        </w:rPr>
        <w:t>.</w:t>
      </w:r>
      <w:r>
        <w:rPr>
          <w:rFonts w:eastAsia="Times New Roman" w:cs="Times New Roman"/>
          <w:color w:val="000000"/>
        </w:rPr>
        <w:t xml:space="preserve"> </w:t>
      </w:r>
      <w:r w:rsidRPr="00AB7AF4">
        <w:rPr>
          <w:rFonts w:eastAsia="Times New Roman" w:cs="Times New Roman"/>
          <w:b/>
          <w:bCs/>
          <w:color w:val="000000"/>
        </w:rPr>
        <w:t>Podjęcie uchwały Rady Gminy Miedzichowo w sprawie</w:t>
      </w:r>
      <w:r w:rsidRPr="009F2DDC">
        <w:rPr>
          <w:rFonts w:eastAsia="Times New Roman" w:cs="Times New Roman"/>
          <w:b/>
          <w:bCs/>
          <w:color w:val="000000"/>
          <w:szCs w:val="28"/>
        </w:rPr>
        <w:t xml:space="preserve"> </w:t>
      </w:r>
      <w:r w:rsidR="00320551" w:rsidRPr="00703A0D">
        <w:rPr>
          <w:rFonts w:cs="Times New Roman"/>
          <w:b/>
          <w:bCs/>
        </w:rPr>
        <w:t>przystąpienia do sporządzenia zmiany miejscowego planu zagospodarowania przestrzennego dla dz. nr geod. 1339/10, 1339/12 oraz 1339/24, obręb Bolewice, gm. Miedzichowo.</w:t>
      </w:r>
    </w:p>
    <w:p w14:paraId="0F6C86CF" w14:textId="517C69F9" w:rsidR="009F2DDC" w:rsidRPr="009F2DDC" w:rsidRDefault="009F2DD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p>
    <w:p w14:paraId="2CFA46D5" w14:textId="1679E967" w:rsidR="009F2DDC" w:rsidRDefault="009F2DD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r w:rsidRPr="009F2DDC">
        <w:rPr>
          <w:rFonts w:ascii="Times New Roman" w:eastAsia="Times New Roman" w:hAnsi="Times New Roman" w:cs="Times New Roman"/>
          <w:color w:val="000000"/>
          <w:sz w:val="24"/>
          <w:szCs w:val="28"/>
          <w:u w:val="single"/>
          <w:lang w:eastAsia="pl-PL"/>
        </w:rPr>
        <w:t>Przewodniczący</w:t>
      </w:r>
      <w:r w:rsidRPr="009F2DDC">
        <w:rPr>
          <w:rFonts w:ascii="Times New Roman" w:eastAsia="Times New Roman" w:hAnsi="Times New Roman" w:cs="Times New Roman"/>
          <w:color w:val="000000"/>
          <w:sz w:val="24"/>
          <w:szCs w:val="28"/>
          <w:lang w:eastAsia="pl-PL"/>
        </w:rPr>
        <w:t xml:space="preserve"> </w:t>
      </w:r>
      <w:r w:rsidR="00320551">
        <w:rPr>
          <w:rFonts w:ascii="Times New Roman" w:eastAsia="Times New Roman" w:hAnsi="Times New Roman" w:cs="Times New Roman"/>
          <w:color w:val="000000"/>
          <w:sz w:val="24"/>
          <w:szCs w:val="28"/>
          <w:lang w:eastAsia="pl-PL"/>
        </w:rPr>
        <w:t xml:space="preserve">poprosił o komentarz </w:t>
      </w:r>
      <w:r w:rsidR="00320551" w:rsidRPr="00320551">
        <w:rPr>
          <w:rFonts w:ascii="Times New Roman" w:eastAsia="Times New Roman" w:hAnsi="Times New Roman" w:cs="Times New Roman"/>
          <w:color w:val="000000"/>
          <w:sz w:val="24"/>
          <w:szCs w:val="28"/>
          <w:u w:val="single"/>
          <w:lang w:eastAsia="pl-PL"/>
        </w:rPr>
        <w:t xml:space="preserve">Kierownik RIOŚ B. </w:t>
      </w:r>
      <w:proofErr w:type="spellStart"/>
      <w:r w:rsidR="00320551" w:rsidRPr="00320551">
        <w:rPr>
          <w:rFonts w:ascii="Times New Roman" w:eastAsia="Times New Roman" w:hAnsi="Times New Roman" w:cs="Times New Roman"/>
          <w:color w:val="000000"/>
          <w:sz w:val="24"/>
          <w:szCs w:val="28"/>
          <w:u w:val="single"/>
          <w:lang w:eastAsia="pl-PL"/>
        </w:rPr>
        <w:t>Wajman</w:t>
      </w:r>
      <w:proofErr w:type="spellEnd"/>
      <w:r w:rsidR="00320551">
        <w:rPr>
          <w:rFonts w:ascii="Times New Roman" w:eastAsia="Times New Roman" w:hAnsi="Times New Roman" w:cs="Times New Roman"/>
          <w:color w:val="000000"/>
          <w:sz w:val="24"/>
          <w:szCs w:val="28"/>
          <w:lang w:eastAsia="pl-PL"/>
        </w:rPr>
        <w:t>.</w:t>
      </w:r>
    </w:p>
    <w:p w14:paraId="5DFBDBC0" w14:textId="222A2B98" w:rsidR="00320551" w:rsidRDefault="00320551"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p>
    <w:p w14:paraId="46D72DB3" w14:textId="126E967A" w:rsidR="00320551" w:rsidRDefault="00320551"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r w:rsidRPr="00320551">
        <w:rPr>
          <w:rFonts w:ascii="Times New Roman" w:eastAsia="Times New Roman" w:hAnsi="Times New Roman" w:cs="Times New Roman"/>
          <w:color w:val="000000"/>
          <w:sz w:val="24"/>
          <w:szCs w:val="28"/>
          <w:u w:val="single"/>
          <w:lang w:eastAsia="pl-PL"/>
        </w:rPr>
        <w:t xml:space="preserve">B. </w:t>
      </w:r>
      <w:proofErr w:type="spellStart"/>
      <w:r w:rsidRPr="00320551">
        <w:rPr>
          <w:rFonts w:ascii="Times New Roman" w:eastAsia="Times New Roman" w:hAnsi="Times New Roman" w:cs="Times New Roman"/>
          <w:color w:val="000000"/>
          <w:sz w:val="24"/>
          <w:szCs w:val="28"/>
          <w:u w:val="single"/>
          <w:lang w:eastAsia="pl-PL"/>
        </w:rPr>
        <w:t>Wajman</w:t>
      </w:r>
      <w:proofErr w:type="spellEnd"/>
      <w:r>
        <w:rPr>
          <w:rFonts w:ascii="Times New Roman" w:eastAsia="Times New Roman" w:hAnsi="Times New Roman" w:cs="Times New Roman"/>
          <w:color w:val="000000"/>
          <w:sz w:val="24"/>
          <w:szCs w:val="28"/>
          <w:lang w:eastAsia="pl-PL"/>
        </w:rPr>
        <w:t xml:space="preserve"> powiedziała, że zmiana ta wywołana jest wnioskiem inwestora, który zwrócił się o to, aby dokonać zmiany przyjętego planu w 2017 roku. Plan dotyczy działek w Bolewicach, dotyczy działek budowlanych, mieszkaniowych, tylko w tym obszarze, który teraz jest przedmiotem zmiany było wpisane, że przeznacza się ten obszar pod zabudowę wielkorodzinną. Z uwagi na uwarunkowania rynkowe, jakie teraz są i zapotrzebowanie inwestor zamierza przeznaczyć ten teren pod budownictwo mieszkaniowe ale jednorodzinne. </w:t>
      </w:r>
    </w:p>
    <w:p w14:paraId="4E791200" w14:textId="15B466FD" w:rsidR="009F2DDC" w:rsidRDefault="009F2DDC"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p>
    <w:p w14:paraId="1188A7BA" w14:textId="7059B3BF"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FA0750">
        <w:rPr>
          <w:rFonts w:ascii="Times New Roman" w:hAnsi="Times New Roman"/>
          <w:bCs/>
          <w:sz w:val="24"/>
          <w:szCs w:val="24"/>
        </w:rPr>
        <w:t>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w:t>
      </w:r>
      <w:r w:rsidR="00320551">
        <w:rPr>
          <w:rFonts w:ascii="Times New Roman" w:hAnsi="Times New Roman"/>
          <w:b/>
          <w:sz w:val="24"/>
          <w:szCs w:val="24"/>
        </w:rPr>
        <w:t>I</w:t>
      </w:r>
      <w:r w:rsidRPr="00911D7E">
        <w:rPr>
          <w:rFonts w:ascii="Times New Roman" w:hAnsi="Times New Roman"/>
          <w:b/>
          <w:sz w:val="24"/>
          <w:szCs w:val="24"/>
        </w:rPr>
        <w:t>/1</w:t>
      </w:r>
      <w:r w:rsidR="00320551">
        <w:rPr>
          <w:rFonts w:ascii="Times New Roman" w:hAnsi="Times New Roman"/>
          <w:b/>
          <w:sz w:val="24"/>
          <w:szCs w:val="24"/>
        </w:rPr>
        <w:t>60</w:t>
      </w:r>
      <w:r w:rsidRPr="00911D7E">
        <w:rPr>
          <w:rFonts w:ascii="Times New Roman" w:hAnsi="Times New Roman"/>
          <w:b/>
          <w:sz w:val="24"/>
          <w:szCs w:val="24"/>
        </w:rPr>
        <w:t xml:space="preserve">/2020 – załącznik nr </w:t>
      </w:r>
      <w:r>
        <w:rPr>
          <w:rFonts w:ascii="Times New Roman" w:hAnsi="Times New Roman"/>
          <w:b/>
          <w:sz w:val="24"/>
          <w:szCs w:val="24"/>
        </w:rPr>
        <w:t>9.</w:t>
      </w:r>
    </w:p>
    <w:p w14:paraId="29CD9F78" w14:textId="506B7990" w:rsidR="002B30A6" w:rsidRDefault="002B30A6"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46236147" w14:textId="77777777" w:rsidR="002B30A6" w:rsidRDefault="002B30A6" w:rsidP="002B3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64F282BF" w14:textId="7A1CE955" w:rsidR="009F2DDC" w:rsidRPr="00464F97"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sz w:val="24"/>
          <w:szCs w:val="24"/>
        </w:rPr>
      </w:pPr>
      <w:r w:rsidRPr="00425BA2">
        <w:rPr>
          <w:rFonts w:ascii="Times New Roman" w:eastAsia="Times New Roman" w:hAnsi="Times New Roman" w:cs="Times New Roman"/>
          <w:b/>
          <w:bCs/>
          <w:color w:val="000000"/>
          <w:sz w:val="24"/>
          <w:szCs w:val="24"/>
          <w:u w:val="single"/>
          <w:lang w:eastAsia="pl-PL"/>
        </w:rPr>
        <w:t>Ad. 1</w:t>
      </w:r>
      <w:r w:rsidR="00320551" w:rsidRPr="00425BA2">
        <w:rPr>
          <w:rFonts w:ascii="Times New Roman" w:eastAsia="Times New Roman" w:hAnsi="Times New Roman" w:cs="Times New Roman"/>
          <w:b/>
          <w:bCs/>
          <w:color w:val="000000"/>
          <w:sz w:val="24"/>
          <w:szCs w:val="24"/>
          <w:u w:val="single"/>
          <w:lang w:eastAsia="pl-PL"/>
        </w:rPr>
        <w:t>1</w:t>
      </w:r>
      <w:r w:rsidRPr="00425BA2">
        <w:rPr>
          <w:rFonts w:ascii="Times New Roman" w:eastAsia="Times New Roman" w:hAnsi="Times New Roman" w:cs="Times New Roman"/>
          <w:b/>
          <w:bCs/>
          <w:color w:val="000000"/>
          <w:sz w:val="24"/>
          <w:szCs w:val="24"/>
          <w:u w:val="single"/>
          <w:lang w:eastAsia="pl-PL"/>
        </w:rPr>
        <w:t>.</w:t>
      </w:r>
      <w:r w:rsidRPr="00464F97">
        <w:rPr>
          <w:rFonts w:ascii="Times New Roman" w:eastAsia="Times New Roman" w:hAnsi="Times New Roman" w:cs="Times New Roman"/>
          <w:color w:val="000000"/>
          <w:sz w:val="24"/>
          <w:szCs w:val="24"/>
          <w:lang w:eastAsia="pl-PL"/>
        </w:rPr>
        <w:t xml:space="preserve"> </w:t>
      </w:r>
      <w:r w:rsidRPr="00464F97">
        <w:rPr>
          <w:rFonts w:ascii="Times New Roman" w:eastAsia="Times New Roman" w:hAnsi="Times New Roman" w:cs="Times New Roman"/>
          <w:b/>
          <w:bCs/>
          <w:color w:val="000000"/>
          <w:sz w:val="24"/>
          <w:szCs w:val="24"/>
          <w:lang w:eastAsia="pl-PL"/>
        </w:rPr>
        <w:t xml:space="preserve">Podjęcie uchwały Rady Gminy Miedzichowo w sprawie </w:t>
      </w:r>
      <w:r w:rsidR="00464F97" w:rsidRPr="00464F97">
        <w:rPr>
          <w:rFonts w:ascii="Times New Roman" w:hAnsi="Times New Roman" w:cs="Times New Roman"/>
          <w:b/>
          <w:bCs/>
          <w:sz w:val="24"/>
          <w:szCs w:val="24"/>
        </w:rPr>
        <w:t>utworzenia związku powiatowo-gminnego „Wielkopolski Transport Regionalny”.</w:t>
      </w:r>
    </w:p>
    <w:p w14:paraId="2B2378BF" w14:textId="77777777"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b/>
          <w:bCs/>
          <w:color w:val="000000"/>
          <w:sz w:val="24"/>
          <w:szCs w:val="28"/>
          <w:lang w:eastAsia="pl-PL"/>
        </w:rPr>
      </w:pPr>
    </w:p>
    <w:p w14:paraId="20D8BA0C" w14:textId="78065570" w:rsidR="001A05AA"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r w:rsidRPr="00911D7E">
        <w:rPr>
          <w:rFonts w:ascii="Times New Roman" w:hAnsi="Times New Roman"/>
          <w:bCs/>
          <w:sz w:val="24"/>
          <w:szCs w:val="24"/>
          <w:u w:val="single"/>
        </w:rPr>
        <w:t>Przewodniczący</w:t>
      </w:r>
      <w:r w:rsidRPr="00911D7E">
        <w:rPr>
          <w:rFonts w:ascii="Times New Roman" w:hAnsi="Times New Roman"/>
          <w:bCs/>
          <w:sz w:val="24"/>
          <w:szCs w:val="24"/>
        </w:rPr>
        <w:t xml:space="preserve"> </w:t>
      </w:r>
      <w:r w:rsidR="00464F97">
        <w:rPr>
          <w:rFonts w:ascii="Times New Roman" w:hAnsi="Times New Roman"/>
          <w:bCs/>
          <w:sz w:val="24"/>
          <w:szCs w:val="24"/>
        </w:rPr>
        <w:t xml:space="preserve">poprosił o komentarz </w:t>
      </w:r>
      <w:r w:rsidR="00464F97" w:rsidRPr="00464F97">
        <w:rPr>
          <w:rFonts w:ascii="Times New Roman" w:hAnsi="Times New Roman"/>
          <w:bCs/>
          <w:sz w:val="24"/>
          <w:szCs w:val="24"/>
          <w:u w:val="single"/>
        </w:rPr>
        <w:t>Sekretarz Gminy Karolinę Łotecką</w:t>
      </w:r>
      <w:r w:rsidR="00464F97">
        <w:rPr>
          <w:rFonts w:ascii="Times New Roman" w:hAnsi="Times New Roman"/>
          <w:bCs/>
          <w:sz w:val="24"/>
          <w:szCs w:val="24"/>
        </w:rPr>
        <w:t xml:space="preserve">, która powiedziała, że na posiedzeniu komisji mieliśmy zaszczyt gościć </w:t>
      </w:r>
      <w:r w:rsidR="00464F97" w:rsidRPr="00464F97">
        <w:rPr>
          <w:rFonts w:ascii="Times New Roman" w:hAnsi="Times New Roman"/>
          <w:bCs/>
          <w:sz w:val="24"/>
          <w:szCs w:val="24"/>
          <w:u w:val="single"/>
        </w:rPr>
        <w:t>głównego specjalistę ds. transportu miasta Poznania Pana Zbigniewa Rusaka</w:t>
      </w:r>
      <w:r w:rsidR="00464F97">
        <w:rPr>
          <w:rFonts w:ascii="Times New Roman" w:hAnsi="Times New Roman"/>
          <w:bCs/>
          <w:sz w:val="24"/>
          <w:szCs w:val="24"/>
        </w:rPr>
        <w:t xml:space="preserve">, który bardzo dokładnie Państwu Radnym określił, dlaczego gmina Miedzichowo chce przystąpić do związku i opowiedzieć o statucie. </w:t>
      </w:r>
      <w:r w:rsidR="00464F97" w:rsidRPr="006478D5">
        <w:rPr>
          <w:rFonts w:ascii="Times New Roman" w:hAnsi="Times New Roman"/>
          <w:bCs/>
          <w:sz w:val="24"/>
          <w:szCs w:val="24"/>
          <w:u w:val="single"/>
        </w:rPr>
        <w:t>Sekretarz K. Łotecka</w:t>
      </w:r>
      <w:r w:rsidR="00464F97">
        <w:rPr>
          <w:rFonts w:ascii="Times New Roman" w:hAnsi="Times New Roman"/>
          <w:bCs/>
          <w:sz w:val="24"/>
          <w:szCs w:val="24"/>
        </w:rPr>
        <w:t xml:space="preserve"> ogólnie podsumowała, że po wielomiesięcznych staraniach Pana Wójta i nie tylko, </w:t>
      </w:r>
      <w:r w:rsidR="00464F97">
        <w:rPr>
          <w:rFonts w:ascii="Times New Roman" w:hAnsi="Times New Roman"/>
          <w:bCs/>
          <w:sz w:val="24"/>
          <w:szCs w:val="24"/>
        </w:rPr>
        <w:lastRenderedPageBreak/>
        <w:t>bo to włodarzy gmin i powiatów wymienionych w tym związku powiatowo-gminnym „Wielkopolski Transport Regionalny”</w:t>
      </w:r>
      <w:r w:rsidR="006478D5">
        <w:rPr>
          <w:rFonts w:ascii="Times New Roman" w:hAnsi="Times New Roman"/>
          <w:bCs/>
          <w:sz w:val="24"/>
          <w:szCs w:val="24"/>
        </w:rPr>
        <w:t xml:space="preserve"> b</w:t>
      </w:r>
      <w:r w:rsidR="00464F97">
        <w:rPr>
          <w:rFonts w:ascii="Times New Roman" w:hAnsi="Times New Roman"/>
          <w:bCs/>
          <w:sz w:val="24"/>
          <w:szCs w:val="24"/>
        </w:rPr>
        <w:t>ędzie tworzony taki związek, który ma ułatwić wszystkim tym gminom, członkom czy uczestnikom transport regionalny i lokalny na terenach swoich gmin w połączeniu oczywiście z transportem powiatowym. Czyli mieszkańcy naszej gminy będą mieli zapewniony transport z Bolewic, z Grudnej do Nowego Tomyśla i oczywiści</w:t>
      </w:r>
      <w:r w:rsidR="006478D5">
        <w:rPr>
          <w:rFonts w:ascii="Times New Roman" w:hAnsi="Times New Roman"/>
          <w:bCs/>
          <w:sz w:val="24"/>
          <w:szCs w:val="24"/>
        </w:rPr>
        <w:t>e</w:t>
      </w:r>
      <w:r w:rsidR="00464F97">
        <w:rPr>
          <w:rFonts w:ascii="Times New Roman" w:hAnsi="Times New Roman"/>
          <w:bCs/>
          <w:sz w:val="24"/>
          <w:szCs w:val="24"/>
        </w:rPr>
        <w:t xml:space="preserve"> do miasta Poznania. Jak uda się z tymi połączeniami to tak jak Pan Zbigniew mówił, to jeszcze jest kwestia do dyskusji, pandemia pokazała teraz, że muszą one być okrojone, ale myślimy, że jako uczestnik tego związku powiatowo-gminnego też będziemy mieli coś tutaj do powiedzenia i nasi mieszkańcy faktycznie ten dojazd będą mieli zapewniony. </w:t>
      </w:r>
      <w:r w:rsidR="001A05AA">
        <w:rPr>
          <w:rFonts w:ascii="Times New Roman" w:hAnsi="Times New Roman"/>
          <w:bCs/>
          <w:sz w:val="24"/>
          <w:szCs w:val="24"/>
        </w:rPr>
        <w:t xml:space="preserve"> To jest pierwsza uchwała i w ślad za tym oczywiście musi być druga uchwała w sprawie przyjęcia statutu tego związku powiatowo-gminnego, który określa już konkretne zadania związku, jego władze, to jak on będzie funkcjonował. Ten statut oczywiście wszyscy uczestnicy związku muszą przyjąć w jednakowej formie i w takiej Państwo dostaliście i on już był pozytywnie zaopiniowany przez Wojewodę. I takie dwie uchwały zostały dzisiaj Państwu przedstawione. </w:t>
      </w:r>
    </w:p>
    <w:p w14:paraId="2C675B22" w14:textId="77777777" w:rsidR="001A05AA" w:rsidRDefault="001A05AA"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0ADC01F2" w14:textId="051529A5" w:rsidR="009F2DDC" w:rsidRDefault="001A05AA"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r w:rsidRPr="001A05AA">
        <w:rPr>
          <w:rFonts w:ascii="Times New Roman" w:hAnsi="Times New Roman"/>
          <w:bCs/>
          <w:sz w:val="24"/>
          <w:szCs w:val="24"/>
          <w:u w:val="single"/>
        </w:rPr>
        <w:t>Przewodniczący</w:t>
      </w:r>
      <w:r>
        <w:rPr>
          <w:rFonts w:ascii="Times New Roman" w:hAnsi="Times New Roman"/>
          <w:bCs/>
          <w:sz w:val="24"/>
          <w:szCs w:val="24"/>
        </w:rPr>
        <w:t xml:space="preserve"> otworzył dyskusję nt. tych dwóch projektów uchwał. </w:t>
      </w:r>
    </w:p>
    <w:p w14:paraId="0D1D917B" w14:textId="77777777"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eastAsia="Times New Roman" w:hAnsi="Times New Roman" w:cs="Times New Roman"/>
          <w:color w:val="000000"/>
          <w:sz w:val="24"/>
          <w:szCs w:val="28"/>
          <w:lang w:eastAsia="pl-PL"/>
        </w:rPr>
      </w:pPr>
    </w:p>
    <w:p w14:paraId="4262DC0C" w14:textId="1E793388" w:rsidR="009F2DDC" w:rsidRDefault="009F2DDC"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w:t>
      </w:r>
      <w:r w:rsidR="001A05AA">
        <w:rPr>
          <w:rFonts w:ascii="Times New Roman" w:hAnsi="Times New Roman"/>
          <w:bCs/>
          <w:sz w:val="24"/>
          <w:szCs w:val="24"/>
        </w:rPr>
        <w:t>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w:t>
      </w:r>
      <w:r w:rsidR="001A05AA">
        <w:rPr>
          <w:rFonts w:ascii="Times New Roman" w:hAnsi="Times New Roman"/>
          <w:b/>
          <w:sz w:val="24"/>
          <w:szCs w:val="24"/>
        </w:rPr>
        <w:t>I</w:t>
      </w:r>
      <w:r w:rsidRPr="00911D7E">
        <w:rPr>
          <w:rFonts w:ascii="Times New Roman" w:hAnsi="Times New Roman"/>
          <w:b/>
          <w:sz w:val="24"/>
          <w:szCs w:val="24"/>
        </w:rPr>
        <w:t>/1</w:t>
      </w:r>
      <w:r w:rsidR="001A05AA">
        <w:rPr>
          <w:rFonts w:ascii="Times New Roman" w:hAnsi="Times New Roman"/>
          <w:b/>
          <w:sz w:val="24"/>
          <w:szCs w:val="24"/>
        </w:rPr>
        <w:t>61</w:t>
      </w:r>
      <w:r w:rsidRPr="00911D7E">
        <w:rPr>
          <w:rFonts w:ascii="Times New Roman" w:hAnsi="Times New Roman"/>
          <w:b/>
          <w:sz w:val="24"/>
          <w:szCs w:val="24"/>
        </w:rPr>
        <w:t xml:space="preserve">/2020 – załącznik nr </w:t>
      </w:r>
      <w:r w:rsidR="007D4E9A">
        <w:rPr>
          <w:rFonts w:ascii="Times New Roman" w:hAnsi="Times New Roman"/>
          <w:b/>
          <w:sz w:val="24"/>
          <w:szCs w:val="24"/>
        </w:rPr>
        <w:t>10</w:t>
      </w:r>
      <w:r>
        <w:rPr>
          <w:rFonts w:ascii="Times New Roman" w:hAnsi="Times New Roman"/>
          <w:b/>
          <w:sz w:val="24"/>
          <w:szCs w:val="24"/>
        </w:rPr>
        <w:t>.</w:t>
      </w:r>
    </w:p>
    <w:p w14:paraId="2ABAAA0C" w14:textId="561A4654" w:rsidR="006478D5" w:rsidRDefault="006478D5"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78380D55" w14:textId="742130C2" w:rsidR="006478D5" w:rsidRDefault="006478D5"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r w:rsidRPr="00425BA2">
        <w:rPr>
          <w:rFonts w:ascii="Times New Roman" w:eastAsia="Times New Roman" w:hAnsi="Times New Roman" w:cs="Times New Roman"/>
          <w:b/>
          <w:bCs/>
          <w:color w:val="000000"/>
          <w:sz w:val="24"/>
          <w:szCs w:val="24"/>
          <w:u w:val="single"/>
          <w:lang w:eastAsia="pl-PL"/>
        </w:rPr>
        <w:t>Ad. 12.</w:t>
      </w:r>
      <w:r w:rsidRPr="00425BA2">
        <w:rPr>
          <w:rFonts w:ascii="Times New Roman" w:eastAsia="Times New Roman" w:hAnsi="Times New Roman" w:cs="Times New Roman"/>
          <w:color w:val="000000"/>
          <w:sz w:val="24"/>
          <w:szCs w:val="24"/>
          <w:u w:val="single"/>
          <w:lang w:eastAsia="pl-PL"/>
        </w:rPr>
        <w:t xml:space="preserve"> </w:t>
      </w:r>
      <w:r w:rsidRPr="00464F97">
        <w:rPr>
          <w:rFonts w:ascii="Times New Roman" w:eastAsia="Times New Roman" w:hAnsi="Times New Roman" w:cs="Times New Roman"/>
          <w:b/>
          <w:bCs/>
          <w:color w:val="000000"/>
          <w:sz w:val="24"/>
          <w:szCs w:val="24"/>
          <w:lang w:eastAsia="pl-PL"/>
        </w:rPr>
        <w:t xml:space="preserve">Podjęcie uchwały Rady Gminy Miedzichowo w sprawie </w:t>
      </w:r>
      <w:r w:rsidRPr="006478D5">
        <w:rPr>
          <w:rFonts w:ascii="Times New Roman" w:hAnsi="Times New Roman" w:cs="Times New Roman"/>
          <w:b/>
          <w:bCs/>
          <w:sz w:val="24"/>
          <w:szCs w:val="24"/>
        </w:rPr>
        <w:t>przyjęcia statutu związku powiatowo-gminnego „Wielkopolski Transport Regionalny”.</w:t>
      </w:r>
    </w:p>
    <w:p w14:paraId="385871BF" w14:textId="34107C30" w:rsidR="006478D5" w:rsidRDefault="006478D5"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78515510" w14:textId="2AC3C5EF" w:rsidR="006478D5" w:rsidRDefault="006478D5"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62</w:t>
      </w:r>
      <w:r w:rsidRPr="00911D7E">
        <w:rPr>
          <w:rFonts w:ascii="Times New Roman" w:hAnsi="Times New Roman"/>
          <w:b/>
          <w:sz w:val="24"/>
          <w:szCs w:val="24"/>
        </w:rPr>
        <w:t xml:space="preserve">/2020 – załącznik nr </w:t>
      </w:r>
      <w:r>
        <w:rPr>
          <w:rFonts w:ascii="Times New Roman" w:hAnsi="Times New Roman"/>
          <w:b/>
          <w:sz w:val="24"/>
          <w:szCs w:val="24"/>
        </w:rPr>
        <w:t>11.</w:t>
      </w:r>
    </w:p>
    <w:p w14:paraId="338D2509" w14:textId="77777777" w:rsidR="00FF2243" w:rsidRDefault="00FF2243" w:rsidP="006478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7F9CA26F" w14:textId="77777777" w:rsidR="00FF2243" w:rsidRDefault="00FF2243" w:rsidP="00FF2243">
      <w:pPr>
        <w:pStyle w:val="Standard"/>
        <w:spacing w:line="276" w:lineRule="auto"/>
        <w:ind w:left="360"/>
        <w:jc w:val="both"/>
        <w:textAlignment w:val="baseline"/>
        <w:rPr>
          <w:rFonts w:eastAsia="Times New Roman" w:cs="Times New Roman"/>
          <w:b/>
          <w:bCs/>
          <w:color w:val="000000"/>
        </w:rPr>
      </w:pPr>
    </w:p>
    <w:p w14:paraId="1DD61BB8" w14:textId="66590188" w:rsidR="00FF2243" w:rsidRPr="00703A0D" w:rsidRDefault="00FF2243" w:rsidP="00FF2243">
      <w:pPr>
        <w:pStyle w:val="Standard"/>
        <w:spacing w:line="276" w:lineRule="auto"/>
        <w:jc w:val="both"/>
        <w:textAlignment w:val="baseline"/>
        <w:rPr>
          <w:rFonts w:cs="Times New Roman"/>
          <w:b/>
          <w:bCs/>
        </w:rPr>
      </w:pPr>
      <w:r w:rsidRPr="00425BA2">
        <w:rPr>
          <w:rFonts w:eastAsia="Times New Roman" w:cs="Times New Roman"/>
          <w:b/>
          <w:bCs/>
          <w:color w:val="000000"/>
          <w:u w:val="single"/>
        </w:rPr>
        <w:t>Ad. 13.</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Pr="00703A0D">
        <w:rPr>
          <w:rFonts w:cs="Times New Roman"/>
          <w:b/>
          <w:bCs/>
        </w:rPr>
        <w:t>wyborów uzupełniających sołtysa sołectwa Szklarka Trzcielska.</w:t>
      </w:r>
    </w:p>
    <w:p w14:paraId="72D6444F" w14:textId="4A1977D4"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4E16EE4F" w14:textId="54B95A4A"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r w:rsidRPr="00911D7E">
        <w:rPr>
          <w:rFonts w:ascii="Times New Roman" w:hAnsi="Times New Roman"/>
          <w:bCs/>
          <w:sz w:val="24"/>
          <w:szCs w:val="24"/>
          <w:u w:val="single"/>
        </w:rPr>
        <w:t>Przewodniczący</w:t>
      </w:r>
      <w:r w:rsidRPr="00911D7E">
        <w:rPr>
          <w:rFonts w:ascii="Times New Roman" w:hAnsi="Times New Roman"/>
          <w:bCs/>
          <w:sz w:val="24"/>
          <w:szCs w:val="24"/>
        </w:rPr>
        <w:t xml:space="preserve"> </w:t>
      </w:r>
      <w:r>
        <w:rPr>
          <w:rFonts w:ascii="Times New Roman" w:hAnsi="Times New Roman"/>
          <w:bCs/>
          <w:sz w:val="24"/>
          <w:szCs w:val="24"/>
        </w:rPr>
        <w:t xml:space="preserve">poprosił o komentarz </w:t>
      </w:r>
      <w:r w:rsidRPr="00464F97">
        <w:rPr>
          <w:rFonts w:ascii="Times New Roman" w:hAnsi="Times New Roman"/>
          <w:bCs/>
          <w:sz w:val="24"/>
          <w:szCs w:val="24"/>
          <w:u w:val="single"/>
        </w:rPr>
        <w:t>Sekretarz Gminy Karolinę Łotecką</w:t>
      </w:r>
      <w:r>
        <w:rPr>
          <w:rFonts w:ascii="Times New Roman" w:hAnsi="Times New Roman"/>
          <w:bCs/>
          <w:sz w:val="24"/>
          <w:szCs w:val="24"/>
        </w:rPr>
        <w:t xml:space="preserve">, która powiedziała, że w związku z przykrą sytuacją, jesteście Państwo jakoby zmuszeni do podjęcia takiej uchwały, gdyż zmarł długoletni sołtys sołectwa Szklarka Trzcielska Pan Franciszek Kowal, w związku z tym, zgodnie ze statutem sołectw </w:t>
      </w:r>
      <w:r w:rsidR="00352093">
        <w:rPr>
          <w:rFonts w:ascii="Times New Roman" w:hAnsi="Times New Roman"/>
          <w:bCs/>
          <w:sz w:val="24"/>
          <w:szCs w:val="24"/>
        </w:rPr>
        <w:t>Rada Gminy podejmuje uchwałę o wyborach uzupełniających i na podstawie tej uchwały Pan Wójt będzie mógł podjąć zarządzenie, określające już konkretny termin tych wyborów. Najpóźniej te wybory – zostały określone w uchwale – muszą zostać przeprowadzone do 30 marca, ale oczywiście będziemy się starali, aby te wybory przeprowadzić jak najszybciej, mam nadzieję, że w miesiącu styczniu, tak aby sołectwo Szklarka Trzcielska miało nowego sołtysa.</w:t>
      </w:r>
    </w:p>
    <w:p w14:paraId="21079133" w14:textId="77777777"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cs="Times New Roman"/>
          <w:b/>
          <w:bCs/>
          <w:sz w:val="24"/>
          <w:szCs w:val="24"/>
        </w:rPr>
      </w:pPr>
    </w:p>
    <w:p w14:paraId="3A5A06CD" w14:textId="466920BB" w:rsidR="00FF2243" w:rsidRDefault="00FF2243" w:rsidP="00FF22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63</w:t>
      </w:r>
      <w:r w:rsidRPr="00911D7E">
        <w:rPr>
          <w:rFonts w:ascii="Times New Roman" w:hAnsi="Times New Roman"/>
          <w:b/>
          <w:sz w:val="24"/>
          <w:szCs w:val="24"/>
        </w:rPr>
        <w:t xml:space="preserve">/2020 – załącznik nr </w:t>
      </w:r>
      <w:r>
        <w:rPr>
          <w:rFonts w:ascii="Times New Roman" w:hAnsi="Times New Roman"/>
          <w:b/>
          <w:sz w:val="24"/>
          <w:szCs w:val="24"/>
        </w:rPr>
        <w:t>12.</w:t>
      </w:r>
    </w:p>
    <w:p w14:paraId="4908F8A7" w14:textId="62B5A9E0" w:rsidR="006478D5" w:rsidRDefault="006478D5"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6E42F391" w14:textId="77777777" w:rsidR="009115BD" w:rsidRDefault="009115BD" w:rsidP="009F2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1CAF8C1" w14:textId="11D10082" w:rsidR="009115BD" w:rsidRDefault="009115BD" w:rsidP="009115BD">
      <w:pPr>
        <w:pStyle w:val="Standard"/>
        <w:spacing w:line="276" w:lineRule="auto"/>
        <w:jc w:val="both"/>
        <w:textAlignment w:val="baseline"/>
        <w:rPr>
          <w:rFonts w:cs="Times New Roman"/>
          <w:b/>
          <w:bCs/>
        </w:rPr>
      </w:pPr>
      <w:bookmarkStart w:id="3" w:name="_Hlk60046768"/>
      <w:r w:rsidRPr="00425BA2">
        <w:rPr>
          <w:rFonts w:eastAsia="Times New Roman" w:cs="Times New Roman"/>
          <w:b/>
          <w:bCs/>
          <w:color w:val="000000"/>
          <w:u w:val="single"/>
        </w:rPr>
        <w:lastRenderedPageBreak/>
        <w:t>Ad. 14.</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Pr="00703A0D">
        <w:rPr>
          <w:rFonts w:cs="Times New Roman"/>
          <w:b/>
          <w:bCs/>
        </w:rPr>
        <w:t>zwolnienia Gminnego Zakładu Komunalnego ul. Polna 1 w Bolewicach z obowiązku wpłaty do budżetu gminy nadwyżki środków obrotowych.</w:t>
      </w:r>
    </w:p>
    <w:bookmarkEnd w:id="3"/>
    <w:p w14:paraId="1A0D2471" w14:textId="053BB2C9" w:rsidR="009115BD" w:rsidRDefault="009115BD" w:rsidP="009115BD">
      <w:pPr>
        <w:pStyle w:val="Standard"/>
        <w:spacing w:line="276" w:lineRule="auto"/>
        <w:jc w:val="both"/>
        <w:textAlignment w:val="baseline"/>
        <w:rPr>
          <w:rFonts w:cs="Times New Roman"/>
          <w:b/>
          <w:bCs/>
        </w:rPr>
      </w:pPr>
    </w:p>
    <w:p w14:paraId="5E46712E" w14:textId="69D0F84A" w:rsidR="009115BD" w:rsidRPr="009115BD" w:rsidRDefault="009115BD" w:rsidP="009115BD">
      <w:pPr>
        <w:pStyle w:val="Standard"/>
        <w:spacing w:line="276" w:lineRule="auto"/>
        <w:jc w:val="both"/>
        <w:textAlignment w:val="baseline"/>
        <w:rPr>
          <w:rFonts w:cs="Times New Roman"/>
        </w:rPr>
      </w:pPr>
      <w:r>
        <w:rPr>
          <w:rFonts w:cs="Times New Roman"/>
          <w:u w:val="single"/>
        </w:rPr>
        <w:t>Przewodniczący</w:t>
      </w:r>
      <w:r>
        <w:rPr>
          <w:rFonts w:cs="Times New Roman"/>
        </w:rPr>
        <w:t xml:space="preserve"> poprosił o komentarz </w:t>
      </w:r>
      <w:r w:rsidRPr="009115BD">
        <w:rPr>
          <w:rFonts w:cs="Times New Roman"/>
          <w:u w:val="single"/>
        </w:rPr>
        <w:t>Kierownika GZK Daniela Gajewskiego.</w:t>
      </w:r>
    </w:p>
    <w:p w14:paraId="4268E062" w14:textId="77777777" w:rsidR="002B30A6" w:rsidRPr="002B30A6" w:rsidRDefault="002B30A6" w:rsidP="00A56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723471B6" w14:textId="2F7A7DCB" w:rsidR="00D671F5" w:rsidRDefault="009115BD"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r>
        <w:rPr>
          <w:rFonts w:ascii="Times New Roman" w:hAnsi="Times New Roman"/>
          <w:bCs/>
          <w:sz w:val="24"/>
          <w:szCs w:val="24"/>
        </w:rPr>
        <w:t>To jest taka uchwała, którą podejmujemy zawsze pod koniec roku, pozwalająca zachować ewentualną nadwyżkę środków obrotowych w gminnym zakładzie, która to nadwyżka będzie ewentualnie przeznaczona na działalność statutową zakładu, czyli na jakieś remonty bieżące. To czy nadwyżka będzie, to się okaże dopiero po zamknięciu roku 2020, czyli gdzieś koło marca 2021.</w:t>
      </w:r>
    </w:p>
    <w:p w14:paraId="0938AC0B" w14:textId="77777777" w:rsidR="009115BD" w:rsidRDefault="009115BD"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36352288" w14:textId="4BFEC904" w:rsidR="009115BD" w:rsidRDefault="009115BD" w:rsidP="009115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64</w:t>
      </w:r>
      <w:r w:rsidRPr="00911D7E">
        <w:rPr>
          <w:rFonts w:ascii="Times New Roman" w:hAnsi="Times New Roman"/>
          <w:b/>
          <w:sz w:val="24"/>
          <w:szCs w:val="24"/>
        </w:rPr>
        <w:t xml:space="preserve">/2020 – załącznik nr </w:t>
      </w:r>
      <w:r>
        <w:rPr>
          <w:rFonts w:ascii="Times New Roman" w:hAnsi="Times New Roman"/>
          <w:b/>
          <w:sz w:val="24"/>
          <w:szCs w:val="24"/>
        </w:rPr>
        <w:t>13.</w:t>
      </w:r>
    </w:p>
    <w:p w14:paraId="087286E8" w14:textId="2CAE2DB3" w:rsidR="00C42B84" w:rsidRDefault="00C42B84" w:rsidP="009115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069958E1" w14:textId="485DF42D" w:rsidR="00A54705" w:rsidRDefault="00C42B84" w:rsidP="00A54705">
      <w:pPr>
        <w:pStyle w:val="Standard"/>
        <w:spacing w:line="276" w:lineRule="auto"/>
        <w:jc w:val="both"/>
        <w:textAlignment w:val="baseline"/>
        <w:rPr>
          <w:rFonts w:cs="Times New Roman"/>
          <w:b/>
          <w:bCs/>
        </w:rPr>
      </w:pPr>
      <w:r w:rsidRPr="00425BA2">
        <w:rPr>
          <w:rFonts w:eastAsia="Times New Roman" w:cs="Times New Roman"/>
          <w:b/>
          <w:bCs/>
          <w:color w:val="000000"/>
          <w:u w:val="single"/>
        </w:rPr>
        <w:t>Ad. 15.</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A54705" w:rsidRPr="00703A0D">
        <w:rPr>
          <w:rFonts w:cs="Times New Roman"/>
          <w:b/>
          <w:bCs/>
        </w:rPr>
        <w:t>zmiany Wieloletniej Prognozy Finansowej Gminy Miedzichowo.</w:t>
      </w:r>
    </w:p>
    <w:p w14:paraId="576D4A46" w14:textId="16C736CD" w:rsidR="00B65533" w:rsidRDefault="00B65533" w:rsidP="00A54705">
      <w:pPr>
        <w:pStyle w:val="Standard"/>
        <w:spacing w:line="276" w:lineRule="auto"/>
        <w:jc w:val="both"/>
        <w:textAlignment w:val="baseline"/>
        <w:rPr>
          <w:rFonts w:cs="Times New Roman"/>
          <w:b/>
          <w:bCs/>
        </w:rPr>
      </w:pPr>
    </w:p>
    <w:p w14:paraId="738E0201" w14:textId="2096C15C" w:rsidR="00B65533" w:rsidRDefault="00B65533" w:rsidP="00A54705">
      <w:pPr>
        <w:pStyle w:val="Standard"/>
        <w:spacing w:line="276" w:lineRule="auto"/>
        <w:jc w:val="both"/>
        <w:textAlignment w:val="baseline"/>
        <w:rPr>
          <w:rFonts w:cs="Times New Roman"/>
        </w:rPr>
      </w:pPr>
      <w:r w:rsidRPr="00B65533">
        <w:rPr>
          <w:rFonts w:cs="Times New Roman"/>
          <w:u w:val="single"/>
        </w:rPr>
        <w:t>Przewodniczący</w:t>
      </w:r>
      <w:r w:rsidRPr="00B65533">
        <w:rPr>
          <w:rFonts w:cs="Times New Roman"/>
        </w:rPr>
        <w:t xml:space="preserve"> poprosił o komentarz </w:t>
      </w:r>
      <w:r w:rsidRPr="00B65533">
        <w:rPr>
          <w:rFonts w:cs="Times New Roman"/>
          <w:u w:val="single"/>
        </w:rPr>
        <w:t xml:space="preserve">Skarbnik Gminy Mirosławę </w:t>
      </w:r>
      <w:proofErr w:type="spellStart"/>
      <w:r w:rsidRPr="00B65533">
        <w:rPr>
          <w:rFonts w:cs="Times New Roman"/>
          <w:u w:val="single"/>
        </w:rPr>
        <w:t>Kuryś</w:t>
      </w:r>
      <w:proofErr w:type="spellEnd"/>
      <w:r w:rsidRPr="00B65533">
        <w:rPr>
          <w:rFonts w:cs="Times New Roman"/>
        </w:rPr>
        <w:t>.</w:t>
      </w:r>
    </w:p>
    <w:p w14:paraId="5284B10D" w14:textId="47891644" w:rsidR="00B65533" w:rsidRDefault="00B65533" w:rsidP="00A54705">
      <w:pPr>
        <w:pStyle w:val="Standard"/>
        <w:spacing w:line="276" w:lineRule="auto"/>
        <w:jc w:val="both"/>
        <w:textAlignment w:val="baseline"/>
        <w:rPr>
          <w:rFonts w:cs="Times New Roman"/>
        </w:rPr>
      </w:pPr>
    </w:p>
    <w:p w14:paraId="712800AC" w14:textId="3D2A0758" w:rsidR="00B65533" w:rsidRPr="00B65533" w:rsidRDefault="00B65533" w:rsidP="00A54705">
      <w:pPr>
        <w:pStyle w:val="Standard"/>
        <w:spacing w:line="276" w:lineRule="auto"/>
        <w:jc w:val="both"/>
        <w:textAlignment w:val="baseline"/>
        <w:rPr>
          <w:rFonts w:cs="Times New Roman"/>
        </w:rPr>
      </w:pPr>
      <w:r>
        <w:rPr>
          <w:rFonts w:cs="Times New Roman"/>
        </w:rPr>
        <w:t xml:space="preserve">Jeżeli chodzi o zmianę w WPF na rok 2020 należy dokonać zmian w wyniku wprowadzonych zmian do budżetu gminy uchwałą oraz w międzyczasie od ostatniej sesji zostało wydane przez Wójta Gminy jedno zarządzenie nr 50/2020 z dnia 30.11.2020 r., którym dokonywał zwiększenia po stronie dochodów i wydatków środki na realizację zadań zleconych gminy. Ostatecznie plan dochodów należy zwiększyć w WPF o kwotę 69.250,00 zł i plan dochodów po zmianie będzie stanowił kwotę 23.057.130,32 zł w tym dochody bieżące zostały zwiększone o całą kwotę 69.250,00 zł i stanowić będą </w:t>
      </w:r>
      <w:r w:rsidR="00F64118">
        <w:rPr>
          <w:rFonts w:cs="Times New Roman"/>
        </w:rPr>
        <w:t xml:space="preserve">w budżecie kwotę 21.880.370,11 zł, natomiast nie uległy zmianie dochody majątkowe, które stanowią w budżecie kwotę 1.176.760,21 zł. Analogicznie dokonuje się zwiększenia wydatków także o kwotę 69.200,00 zł i po zmianach wydatki planowane w budżecie będą stanowiły kwotę 25.884.051,58 zł. Dokonano zwiększenia wydatków bieżących ogólnie o kwotę 28.250,00 zł, które stanowić będą w budżecie kwotę 21.593.160,83 zł. Wydatki majątkowe zostały zwiększone o kwotę 41.000,00 zł i stanowić w budżecie będą kwotę 4.280.890,75 zł. W  wyniku wprowadzonych zmian przychody, dochody budżetu nie uległy zmianie i stanowią dla budżetu kwotę 2.816.921,26 zł, które zostaną sfinansowane z tytułu wolnych środków w kwocie 600.000,00 zł, spłaty udzielonych wcześniej pożyczek </w:t>
      </w:r>
      <w:r w:rsidR="00F47FB1">
        <w:rPr>
          <w:rFonts w:cs="Times New Roman"/>
        </w:rPr>
        <w:t>tj. kwota 19.089,00 zł i dochody z tytułu zaciągniętej pożyczki w wysokości 2.071.000,00 zł i nadwyżki z lat ubiegłych 126.832,26 zł. Tak się przedstawia zmiana w WPF na 2020 rok.</w:t>
      </w:r>
    </w:p>
    <w:p w14:paraId="1B56449B" w14:textId="43F357C0" w:rsidR="00C42B84" w:rsidRDefault="00C42B84" w:rsidP="00C42B84">
      <w:pPr>
        <w:pStyle w:val="Standard"/>
        <w:spacing w:line="276" w:lineRule="auto"/>
        <w:jc w:val="both"/>
        <w:textAlignment w:val="baseline"/>
        <w:rPr>
          <w:rFonts w:cs="Times New Roman"/>
          <w:b/>
          <w:bCs/>
        </w:rPr>
      </w:pPr>
    </w:p>
    <w:p w14:paraId="7EA7BCAC" w14:textId="03FE1204" w:rsidR="00C42B84" w:rsidRDefault="00C42B84" w:rsidP="00C42B84">
      <w:pPr>
        <w:pStyle w:val="Standard"/>
        <w:spacing w:line="276" w:lineRule="auto"/>
        <w:jc w:val="both"/>
        <w:textAlignment w:val="baseline"/>
        <w:rPr>
          <w:rFonts w:cs="Times New Roman"/>
          <w:b/>
          <w:bCs/>
        </w:rPr>
      </w:pPr>
    </w:p>
    <w:p w14:paraId="0CF92FCA" w14:textId="7DCC0256" w:rsidR="00C42B84" w:rsidRDefault="00C42B84" w:rsidP="00C42B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w:t>
      </w:r>
      <w:r w:rsidR="00A54705">
        <w:rPr>
          <w:rFonts w:ascii="Times New Roman" w:hAnsi="Times New Roman"/>
          <w:b/>
          <w:sz w:val="24"/>
          <w:szCs w:val="24"/>
        </w:rPr>
        <w:t>5</w:t>
      </w:r>
      <w:r w:rsidRPr="00911D7E">
        <w:rPr>
          <w:rFonts w:ascii="Times New Roman" w:hAnsi="Times New Roman"/>
          <w:b/>
          <w:sz w:val="24"/>
          <w:szCs w:val="24"/>
        </w:rPr>
        <w:t xml:space="preserve">/2020 – załącznik nr </w:t>
      </w:r>
      <w:r>
        <w:rPr>
          <w:rFonts w:ascii="Times New Roman" w:hAnsi="Times New Roman"/>
          <w:b/>
          <w:sz w:val="24"/>
          <w:szCs w:val="24"/>
        </w:rPr>
        <w:t>1</w:t>
      </w:r>
      <w:r w:rsidR="00A54705">
        <w:rPr>
          <w:rFonts w:ascii="Times New Roman" w:hAnsi="Times New Roman"/>
          <w:b/>
          <w:sz w:val="24"/>
          <w:szCs w:val="24"/>
        </w:rPr>
        <w:t>4</w:t>
      </w:r>
      <w:r>
        <w:rPr>
          <w:rFonts w:ascii="Times New Roman" w:hAnsi="Times New Roman"/>
          <w:b/>
          <w:sz w:val="24"/>
          <w:szCs w:val="24"/>
        </w:rPr>
        <w:t>.</w:t>
      </w:r>
    </w:p>
    <w:p w14:paraId="4505DCEC" w14:textId="6A5EBC19" w:rsidR="00C42B84" w:rsidRDefault="00C42B84" w:rsidP="00C42B84">
      <w:pPr>
        <w:pStyle w:val="Standard"/>
        <w:spacing w:line="276" w:lineRule="auto"/>
        <w:jc w:val="both"/>
        <w:textAlignment w:val="baseline"/>
        <w:rPr>
          <w:rFonts w:cs="Times New Roman"/>
          <w:b/>
          <w:bCs/>
        </w:rPr>
      </w:pPr>
    </w:p>
    <w:p w14:paraId="4F62FDDF" w14:textId="77777777" w:rsidR="0025037C" w:rsidRDefault="0025037C" w:rsidP="00C42B84">
      <w:pPr>
        <w:pStyle w:val="Standard"/>
        <w:spacing w:line="276" w:lineRule="auto"/>
        <w:jc w:val="both"/>
        <w:textAlignment w:val="baseline"/>
        <w:rPr>
          <w:rFonts w:cs="Times New Roman"/>
          <w:b/>
          <w:bCs/>
        </w:rPr>
      </w:pPr>
    </w:p>
    <w:p w14:paraId="311C0771" w14:textId="77777777" w:rsidR="00C42B84" w:rsidRDefault="00C42B84" w:rsidP="009115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p>
    <w:p w14:paraId="5792BDE2" w14:textId="2B26F870" w:rsidR="00C42B84" w:rsidRDefault="00C42B84" w:rsidP="00C42B84">
      <w:pPr>
        <w:pStyle w:val="Standard"/>
        <w:spacing w:line="276" w:lineRule="auto"/>
        <w:jc w:val="both"/>
        <w:textAlignment w:val="baseline"/>
        <w:rPr>
          <w:rFonts w:cs="Times New Roman"/>
          <w:b/>
          <w:bCs/>
        </w:rPr>
      </w:pPr>
      <w:r w:rsidRPr="00425BA2">
        <w:rPr>
          <w:rFonts w:eastAsia="Times New Roman" w:cs="Times New Roman"/>
          <w:b/>
          <w:bCs/>
          <w:color w:val="000000"/>
          <w:u w:val="single"/>
        </w:rPr>
        <w:lastRenderedPageBreak/>
        <w:t>Ad. 16.</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A54705" w:rsidRPr="00703A0D">
        <w:rPr>
          <w:rFonts w:cs="Times New Roman"/>
          <w:b/>
          <w:bCs/>
        </w:rPr>
        <w:t>zmiany uchwały budżetowej Gminy Miedzichowo na 2020 r.</w:t>
      </w:r>
    </w:p>
    <w:p w14:paraId="15376E79" w14:textId="5ABBDE03" w:rsidR="00C42B84" w:rsidRDefault="00C42B84" w:rsidP="00C42B84">
      <w:pPr>
        <w:pStyle w:val="Standard"/>
        <w:spacing w:line="276" w:lineRule="auto"/>
        <w:jc w:val="both"/>
        <w:textAlignment w:val="baseline"/>
        <w:rPr>
          <w:rFonts w:cs="Times New Roman"/>
          <w:b/>
          <w:bCs/>
        </w:rPr>
      </w:pPr>
    </w:p>
    <w:p w14:paraId="7CC26E76" w14:textId="77777777" w:rsidR="007D68D4" w:rsidRDefault="007D68D4" w:rsidP="007D68D4">
      <w:pPr>
        <w:pStyle w:val="Standard"/>
        <w:spacing w:line="276" w:lineRule="auto"/>
        <w:jc w:val="both"/>
        <w:textAlignment w:val="baseline"/>
        <w:rPr>
          <w:rFonts w:cs="Times New Roman"/>
        </w:rPr>
      </w:pPr>
      <w:r w:rsidRPr="00B65533">
        <w:rPr>
          <w:rFonts w:cs="Times New Roman"/>
          <w:u w:val="single"/>
        </w:rPr>
        <w:t>Przewodniczący</w:t>
      </w:r>
      <w:r w:rsidRPr="00B65533">
        <w:rPr>
          <w:rFonts w:cs="Times New Roman"/>
        </w:rPr>
        <w:t xml:space="preserve"> poprosił o komentarz </w:t>
      </w:r>
      <w:r w:rsidRPr="00B65533">
        <w:rPr>
          <w:rFonts w:cs="Times New Roman"/>
          <w:u w:val="single"/>
        </w:rPr>
        <w:t xml:space="preserve">Skarbnik Gminy Mirosławę </w:t>
      </w:r>
      <w:proofErr w:type="spellStart"/>
      <w:r w:rsidRPr="00B65533">
        <w:rPr>
          <w:rFonts w:cs="Times New Roman"/>
          <w:u w:val="single"/>
        </w:rPr>
        <w:t>Kuryś</w:t>
      </w:r>
      <w:proofErr w:type="spellEnd"/>
      <w:r w:rsidRPr="00B65533">
        <w:rPr>
          <w:rFonts w:cs="Times New Roman"/>
        </w:rPr>
        <w:t>.</w:t>
      </w:r>
    </w:p>
    <w:p w14:paraId="744100A3" w14:textId="4A14B1CF" w:rsidR="007D68D4" w:rsidRDefault="007D68D4" w:rsidP="00C42B84">
      <w:pPr>
        <w:pStyle w:val="Standard"/>
        <w:spacing w:line="276" w:lineRule="auto"/>
        <w:jc w:val="both"/>
        <w:textAlignment w:val="baseline"/>
        <w:rPr>
          <w:rFonts w:cs="Times New Roman"/>
          <w:b/>
          <w:bCs/>
        </w:rPr>
      </w:pPr>
    </w:p>
    <w:p w14:paraId="16F61F4E" w14:textId="722CEC47" w:rsidR="007D68D4" w:rsidRDefault="007D68D4" w:rsidP="00C42B84">
      <w:pPr>
        <w:pStyle w:val="Standard"/>
        <w:spacing w:line="276" w:lineRule="auto"/>
        <w:jc w:val="both"/>
        <w:textAlignment w:val="baseline"/>
        <w:rPr>
          <w:rFonts w:cs="Times New Roman"/>
        </w:rPr>
      </w:pPr>
      <w:r w:rsidRPr="007D68D4">
        <w:rPr>
          <w:rFonts w:cs="Times New Roman"/>
        </w:rPr>
        <w:t xml:space="preserve">W proponowanym projekcie zmiany budżetu </w:t>
      </w:r>
      <w:r>
        <w:rPr>
          <w:rFonts w:cs="Times New Roman"/>
        </w:rPr>
        <w:t>dokonuję zwiększenia po stronie dochodów i stronie wydatków kwotę 51.000,00 zł. Po stronie dochodów są to wpływy z tytułu zwiększonych wpływów podatków od środków transportowych od osób prawnych, natomiast po stronie wydatków kwotę 51.400,00 zł przeznaczanych na: w dziale 801 Oświata dokonujemy zwiększenia wydatków o kwotę 5.500,00 zł przeznaczając na koszty pobytu dzieci z naszej gminy w innych placówkach wychowawczych tj. kwota 5.000,00 zł i dotacja dla Przedszkola „Tęczowa Kraina” kwota 5.500,00 zł. W dziale 921 Kultura i Ochrona Dziedzictwa Narodowego dokonano zwiększenia planu wydatków o kwotę 45.900,00 zł przeznaczając na</w:t>
      </w:r>
      <w:r w:rsidR="00A86485">
        <w:rPr>
          <w:rFonts w:cs="Times New Roman"/>
        </w:rPr>
        <w:t>:</w:t>
      </w:r>
      <w:r>
        <w:rPr>
          <w:rFonts w:cs="Times New Roman"/>
        </w:rPr>
        <w:t xml:space="preserve"> dobudowę pomieszczeń sanitarnych w świetlicy w Lewiczynku </w:t>
      </w:r>
      <w:r w:rsidR="00A86485">
        <w:rPr>
          <w:rFonts w:cs="Times New Roman"/>
        </w:rPr>
        <w:t xml:space="preserve">kwota 41.000,00 zł oraz funkcjonowanie Gminnej Biblioteki Publicznej kwota 4.900,00 zł. Jednocześnie dokonano zmian w planie wydatków w ramach działu 801 Oświata i w dziale 900 Gospodarka Komunalna i Ochrona Środowiska. Tutaj mogę też napomnieć, że dokonano zmiany wydatków między działami to jest: zwiększono wydatki na transport, tj. w wysokości 5.000,00 zł przeznaczając na opracowanie dokumentacji zmiany ruchu w Piotrach. Pochodzą te środki z oszczędności w działach Gospodarka Mieszkaniowa, dokonano w kwocie 5.000,00 zł zmniejszenia. Tak się przedstawia zmiana uchwały budżetowej na 2020 rok. </w:t>
      </w:r>
    </w:p>
    <w:p w14:paraId="407151C2" w14:textId="565A63F4" w:rsidR="00704C4D" w:rsidRDefault="00704C4D" w:rsidP="00C42B84">
      <w:pPr>
        <w:pStyle w:val="Standard"/>
        <w:spacing w:line="276" w:lineRule="auto"/>
        <w:jc w:val="both"/>
        <w:textAlignment w:val="baseline"/>
        <w:rPr>
          <w:rFonts w:cs="Times New Roman"/>
        </w:rPr>
      </w:pPr>
    </w:p>
    <w:p w14:paraId="64B977BB" w14:textId="14D3E4F8" w:rsidR="00704C4D" w:rsidRDefault="00704C4D" w:rsidP="00C42B84">
      <w:pPr>
        <w:pStyle w:val="Standard"/>
        <w:spacing w:line="276" w:lineRule="auto"/>
        <w:jc w:val="both"/>
        <w:textAlignment w:val="baseline"/>
        <w:rPr>
          <w:rFonts w:cs="Times New Roman"/>
        </w:rPr>
      </w:pPr>
      <w:r w:rsidRPr="00704C4D">
        <w:rPr>
          <w:rFonts w:cs="Times New Roman"/>
          <w:u w:val="single"/>
        </w:rPr>
        <w:t xml:space="preserve">Radny P. </w:t>
      </w:r>
      <w:proofErr w:type="spellStart"/>
      <w:r w:rsidRPr="00704C4D">
        <w:rPr>
          <w:rFonts w:cs="Times New Roman"/>
          <w:u w:val="single"/>
        </w:rPr>
        <w:t>Tramowski</w:t>
      </w:r>
      <w:proofErr w:type="spellEnd"/>
      <w:r>
        <w:rPr>
          <w:rFonts w:cs="Times New Roman"/>
        </w:rPr>
        <w:t xml:space="preserve"> – jedno pytanie, a te 800.000,00 zł to wprowadzamy czy nie wprowadzamy?</w:t>
      </w:r>
    </w:p>
    <w:p w14:paraId="2003BC83" w14:textId="77777777" w:rsidR="005538E0" w:rsidRDefault="005538E0" w:rsidP="00C42B84">
      <w:pPr>
        <w:pStyle w:val="Standard"/>
        <w:spacing w:line="276" w:lineRule="auto"/>
        <w:jc w:val="both"/>
        <w:textAlignment w:val="baseline"/>
        <w:rPr>
          <w:rFonts w:cs="Times New Roman"/>
        </w:rPr>
      </w:pPr>
    </w:p>
    <w:p w14:paraId="2431964B" w14:textId="57EA9E7A" w:rsidR="00704C4D" w:rsidRPr="007D68D4" w:rsidRDefault="00704C4D" w:rsidP="00C42B84">
      <w:pPr>
        <w:pStyle w:val="Standard"/>
        <w:spacing w:line="276" w:lineRule="auto"/>
        <w:jc w:val="both"/>
        <w:textAlignment w:val="baseline"/>
        <w:rPr>
          <w:rFonts w:cs="Times New Roman"/>
        </w:rPr>
      </w:pPr>
      <w:r w:rsidRPr="00704C4D">
        <w:rPr>
          <w:rFonts w:cs="Times New Roman"/>
          <w:u w:val="single"/>
        </w:rPr>
        <w:t xml:space="preserve">Skarbnik M. </w:t>
      </w:r>
      <w:proofErr w:type="spellStart"/>
      <w:r w:rsidRPr="00704C4D">
        <w:rPr>
          <w:rFonts w:cs="Times New Roman"/>
          <w:u w:val="single"/>
        </w:rPr>
        <w:t>Kuryś</w:t>
      </w:r>
      <w:proofErr w:type="spellEnd"/>
      <w:r>
        <w:rPr>
          <w:rFonts w:cs="Times New Roman"/>
        </w:rPr>
        <w:t xml:space="preserve"> – nie</w:t>
      </w:r>
      <w:r w:rsidR="004C672C">
        <w:rPr>
          <w:rFonts w:cs="Times New Roman"/>
        </w:rPr>
        <w:t xml:space="preserve">, z uwagi na to, że jest opinia RIO, że to musi stanowić załącznik, jeżeli byśmy to zrealizowali w roku 2020 to musimy to wprowadzić po stronie dochodów i po stronie wydatków. Teraz w tej chwili, z chwilą otrzymania tych środków, środki będą w wykonaniu budżetu, ale będą </w:t>
      </w:r>
      <w:r w:rsidR="00E50513">
        <w:rPr>
          <w:rFonts w:cs="Times New Roman"/>
        </w:rPr>
        <w:t>rozliczone w przychodach przyszłego roku, żeby można było sfinansować. Nie jesteśmy w stanie zrealizować tych wpływów z tego tytułu. One w wykonaniu budżetu będą, ale będzie większe wykonanie niż plan.</w:t>
      </w:r>
    </w:p>
    <w:p w14:paraId="31539FDB" w14:textId="77777777" w:rsidR="00C42B84" w:rsidRDefault="00C42B84" w:rsidP="00C42B84">
      <w:pPr>
        <w:pStyle w:val="Standard"/>
        <w:spacing w:line="276" w:lineRule="auto"/>
        <w:jc w:val="both"/>
        <w:textAlignment w:val="baseline"/>
        <w:rPr>
          <w:rFonts w:cs="Times New Roman"/>
          <w:b/>
          <w:bCs/>
        </w:rPr>
      </w:pPr>
    </w:p>
    <w:p w14:paraId="702871D7" w14:textId="02738CE8" w:rsidR="00C42B84" w:rsidRDefault="00C42B84" w:rsidP="00C42B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w:t>
      </w:r>
      <w:r w:rsidR="00A54705">
        <w:rPr>
          <w:rFonts w:ascii="Times New Roman" w:hAnsi="Times New Roman"/>
          <w:b/>
          <w:sz w:val="24"/>
          <w:szCs w:val="24"/>
        </w:rPr>
        <w:t>6</w:t>
      </w:r>
      <w:r w:rsidRPr="00911D7E">
        <w:rPr>
          <w:rFonts w:ascii="Times New Roman" w:hAnsi="Times New Roman"/>
          <w:b/>
          <w:sz w:val="24"/>
          <w:szCs w:val="24"/>
        </w:rPr>
        <w:t xml:space="preserve">/2020 – załącznik nr </w:t>
      </w:r>
      <w:r>
        <w:rPr>
          <w:rFonts w:ascii="Times New Roman" w:hAnsi="Times New Roman"/>
          <w:b/>
          <w:sz w:val="24"/>
          <w:szCs w:val="24"/>
        </w:rPr>
        <w:t>1</w:t>
      </w:r>
      <w:r w:rsidR="00A54705">
        <w:rPr>
          <w:rFonts w:ascii="Times New Roman" w:hAnsi="Times New Roman"/>
          <w:b/>
          <w:sz w:val="24"/>
          <w:szCs w:val="24"/>
        </w:rPr>
        <w:t>5</w:t>
      </w:r>
      <w:r>
        <w:rPr>
          <w:rFonts w:ascii="Times New Roman" w:hAnsi="Times New Roman"/>
          <w:b/>
          <w:sz w:val="24"/>
          <w:szCs w:val="24"/>
        </w:rPr>
        <w:t>.</w:t>
      </w:r>
    </w:p>
    <w:p w14:paraId="616A9ECB" w14:textId="77777777" w:rsidR="00C42B84" w:rsidRDefault="00C42B84" w:rsidP="00C42B84">
      <w:pPr>
        <w:pStyle w:val="Standard"/>
        <w:spacing w:line="276" w:lineRule="auto"/>
        <w:jc w:val="both"/>
        <w:textAlignment w:val="baseline"/>
        <w:rPr>
          <w:rFonts w:cs="Times New Roman"/>
          <w:b/>
          <w:bCs/>
        </w:rPr>
      </w:pPr>
    </w:p>
    <w:p w14:paraId="33E3E890" w14:textId="5F9D7602" w:rsidR="00C42B84" w:rsidRDefault="00C42B84" w:rsidP="00C42B84">
      <w:pPr>
        <w:pStyle w:val="Standard"/>
        <w:spacing w:line="276" w:lineRule="auto"/>
        <w:jc w:val="both"/>
        <w:textAlignment w:val="baseline"/>
        <w:rPr>
          <w:rFonts w:cs="Times New Roman"/>
          <w:b/>
          <w:bCs/>
        </w:rPr>
      </w:pPr>
      <w:r w:rsidRPr="00425BA2">
        <w:rPr>
          <w:rFonts w:eastAsia="Times New Roman" w:cs="Times New Roman"/>
          <w:b/>
          <w:bCs/>
          <w:color w:val="000000"/>
          <w:u w:val="single"/>
        </w:rPr>
        <w:t>Ad. 17.</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A54705" w:rsidRPr="00703A0D">
        <w:rPr>
          <w:rFonts w:cs="Times New Roman"/>
          <w:b/>
          <w:bCs/>
        </w:rPr>
        <w:t>ustalenia wydatków niewygasających z upływem roku budżetowego 2020.</w:t>
      </w:r>
    </w:p>
    <w:p w14:paraId="36C513A1" w14:textId="418EC65A" w:rsidR="00741F45" w:rsidRDefault="00741F45" w:rsidP="00C42B84">
      <w:pPr>
        <w:pStyle w:val="Standard"/>
        <w:spacing w:line="276" w:lineRule="auto"/>
        <w:jc w:val="both"/>
        <w:textAlignment w:val="baseline"/>
        <w:rPr>
          <w:rFonts w:cs="Times New Roman"/>
          <w:b/>
          <w:bCs/>
        </w:rPr>
      </w:pPr>
    </w:p>
    <w:p w14:paraId="7A05932F" w14:textId="77777777" w:rsidR="00741F45" w:rsidRDefault="00741F45" w:rsidP="00741F45">
      <w:pPr>
        <w:pStyle w:val="Standard"/>
        <w:spacing w:line="276" w:lineRule="auto"/>
        <w:jc w:val="both"/>
        <w:textAlignment w:val="baseline"/>
        <w:rPr>
          <w:rFonts w:cs="Times New Roman"/>
        </w:rPr>
      </w:pPr>
      <w:r w:rsidRPr="00B65533">
        <w:rPr>
          <w:rFonts w:cs="Times New Roman"/>
          <w:u w:val="single"/>
        </w:rPr>
        <w:t>Przewodniczący</w:t>
      </w:r>
      <w:r w:rsidRPr="00B65533">
        <w:rPr>
          <w:rFonts w:cs="Times New Roman"/>
        </w:rPr>
        <w:t xml:space="preserve"> poprosił o komentarz </w:t>
      </w:r>
      <w:r w:rsidRPr="00B65533">
        <w:rPr>
          <w:rFonts w:cs="Times New Roman"/>
          <w:u w:val="single"/>
        </w:rPr>
        <w:t xml:space="preserve">Skarbnik Gminy Mirosławę </w:t>
      </w:r>
      <w:proofErr w:type="spellStart"/>
      <w:r w:rsidRPr="00B65533">
        <w:rPr>
          <w:rFonts w:cs="Times New Roman"/>
          <w:u w:val="single"/>
        </w:rPr>
        <w:t>Kuryś</w:t>
      </w:r>
      <w:proofErr w:type="spellEnd"/>
      <w:r w:rsidRPr="00B65533">
        <w:rPr>
          <w:rFonts w:cs="Times New Roman"/>
        </w:rPr>
        <w:t>.</w:t>
      </w:r>
    </w:p>
    <w:p w14:paraId="1D5C53BF" w14:textId="42EC793F" w:rsidR="00741F45" w:rsidRDefault="00741F45" w:rsidP="00C42B84">
      <w:pPr>
        <w:pStyle w:val="Standard"/>
        <w:spacing w:line="276" w:lineRule="auto"/>
        <w:jc w:val="both"/>
        <w:textAlignment w:val="baseline"/>
        <w:rPr>
          <w:rFonts w:cs="Times New Roman"/>
          <w:b/>
          <w:bCs/>
        </w:rPr>
      </w:pPr>
    </w:p>
    <w:p w14:paraId="04F43371" w14:textId="46B2C332" w:rsidR="00741F45" w:rsidRPr="00741F45" w:rsidRDefault="00741F45" w:rsidP="00C42B84">
      <w:pPr>
        <w:pStyle w:val="Standard"/>
        <w:spacing w:line="276" w:lineRule="auto"/>
        <w:jc w:val="both"/>
        <w:textAlignment w:val="baseline"/>
        <w:rPr>
          <w:rFonts w:cs="Times New Roman"/>
        </w:rPr>
      </w:pPr>
      <w:r>
        <w:rPr>
          <w:rFonts w:cs="Times New Roman"/>
        </w:rPr>
        <w:t xml:space="preserve">Z uwagi na to, że zostały wszczęte prace dot. dwóch zadań jakim są zgodnie z pojętymi uchwałami nr XIV/127/2020 z dnia 1 lipca br. w sprawie przystąpienia do sporządzenia zmiany miejscowego planu zagospodarowania przestrzennego dla działki o nr </w:t>
      </w:r>
      <w:proofErr w:type="spellStart"/>
      <w:r>
        <w:rPr>
          <w:rFonts w:cs="Times New Roman"/>
        </w:rPr>
        <w:t>geodez</w:t>
      </w:r>
      <w:proofErr w:type="spellEnd"/>
      <w:r>
        <w:rPr>
          <w:rFonts w:cs="Times New Roman"/>
        </w:rPr>
        <w:t xml:space="preserve">. 120/5 oraz 117/2 obręb Bolewicko, gm. Miedzichowo, przystąpiono do prac związanych z uchwaleniem zmiany miejscowego zagospodarowania przestrzennego, obejmujący teren </w:t>
      </w:r>
      <w:r>
        <w:rPr>
          <w:rFonts w:cs="Times New Roman"/>
        </w:rPr>
        <w:lastRenderedPageBreak/>
        <w:t xml:space="preserve">wskazany w uzasadnieniu. Zgodnie z podjętą uchwałą oraz mając na względzie paragraf art.4 ust.8 ustawy o zamówieniach publicznych zawarto w trybie bezprzetargowym umowę z firmą </w:t>
      </w:r>
      <w:proofErr w:type="spellStart"/>
      <w:r>
        <w:rPr>
          <w:rFonts w:cs="Times New Roman"/>
        </w:rPr>
        <w:t>Areal</w:t>
      </w:r>
      <w:proofErr w:type="spellEnd"/>
      <w:r>
        <w:rPr>
          <w:rFonts w:cs="Times New Roman"/>
        </w:rPr>
        <w:t xml:space="preserve"> Plus o wykonaniu zmiany tego planu miejscowego. Jednocześnie też z uchwałą nr XIII/112/2020 z dnia 27 maja 2020 r. przystąpiono do sporządzenia zmiany studium uwarunkowań i kierunków zagospodarowania przestrzennego gm. Miedzichowo na Prądówce i z tą samą firmą zawarto umowę. Po wszczęciu postępowania oraz zawiadomieniu wszystkich organów biorących udział w postępowaniu przystąpiono do dalszych prac związanych z uzyskaniem uzgodnień organów wyższych, które są niezbędna w celu prawidłowego wykonania tych miejscowych planów zmiany. Z uwagi na przedłużające się uzgodnienia nie zostaną te wydatki wydatkowane w roku 2020 a jest podpisana umowa </w:t>
      </w:r>
      <w:proofErr w:type="spellStart"/>
      <w:r>
        <w:rPr>
          <w:rFonts w:cs="Times New Roman"/>
        </w:rPr>
        <w:t>zg</w:t>
      </w:r>
      <w:proofErr w:type="spellEnd"/>
      <w:r>
        <w:rPr>
          <w:rFonts w:cs="Times New Roman"/>
        </w:rPr>
        <w:t xml:space="preserve">. z ustawą o finansach publicznych, takie wydatki można uznać za wydatki </w:t>
      </w:r>
      <w:r w:rsidR="0079726A">
        <w:rPr>
          <w:rFonts w:cs="Times New Roman"/>
        </w:rPr>
        <w:t xml:space="preserve">niewygasające z roku danego – czyli 2020, które muszą być wykorzystane do końca czerwca roku 2021. </w:t>
      </w:r>
      <w:r>
        <w:rPr>
          <w:rFonts w:cs="Times New Roman"/>
        </w:rPr>
        <w:t xml:space="preserve"> </w:t>
      </w:r>
    </w:p>
    <w:p w14:paraId="6BD58FEE" w14:textId="7AFF7CEB" w:rsidR="00C42B84" w:rsidRDefault="00C42B84" w:rsidP="00C42B84">
      <w:pPr>
        <w:pStyle w:val="Standard"/>
        <w:spacing w:line="276" w:lineRule="auto"/>
        <w:jc w:val="both"/>
        <w:textAlignment w:val="baseline"/>
        <w:rPr>
          <w:rFonts w:cs="Times New Roman"/>
          <w:b/>
          <w:bCs/>
        </w:rPr>
      </w:pPr>
    </w:p>
    <w:p w14:paraId="5596D6F2" w14:textId="206BFC67" w:rsidR="00C42B84" w:rsidRDefault="00C42B84" w:rsidP="00C42B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w:t>
      </w:r>
      <w:r w:rsidR="00A54705">
        <w:rPr>
          <w:rFonts w:ascii="Times New Roman" w:hAnsi="Times New Roman"/>
          <w:b/>
          <w:sz w:val="24"/>
          <w:szCs w:val="24"/>
        </w:rPr>
        <w:t>7/</w:t>
      </w:r>
      <w:r w:rsidRPr="00911D7E">
        <w:rPr>
          <w:rFonts w:ascii="Times New Roman" w:hAnsi="Times New Roman"/>
          <w:b/>
          <w:sz w:val="24"/>
          <w:szCs w:val="24"/>
        </w:rPr>
        <w:t xml:space="preserve">2020 – załącznik nr </w:t>
      </w:r>
      <w:r>
        <w:rPr>
          <w:rFonts w:ascii="Times New Roman" w:hAnsi="Times New Roman"/>
          <w:b/>
          <w:sz w:val="24"/>
          <w:szCs w:val="24"/>
        </w:rPr>
        <w:t>1</w:t>
      </w:r>
      <w:r w:rsidR="00A54705">
        <w:rPr>
          <w:rFonts w:ascii="Times New Roman" w:hAnsi="Times New Roman"/>
          <w:b/>
          <w:sz w:val="24"/>
          <w:szCs w:val="24"/>
        </w:rPr>
        <w:t>6</w:t>
      </w:r>
      <w:r>
        <w:rPr>
          <w:rFonts w:ascii="Times New Roman" w:hAnsi="Times New Roman"/>
          <w:b/>
          <w:sz w:val="24"/>
          <w:szCs w:val="24"/>
        </w:rPr>
        <w:t>.</w:t>
      </w:r>
    </w:p>
    <w:p w14:paraId="0202D289" w14:textId="77777777" w:rsidR="00C42B84" w:rsidRDefault="00C42B84" w:rsidP="00C42B84">
      <w:pPr>
        <w:pStyle w:val="Standard"/>
        <w:spacing w:line="276" w:lineRule="auto"/>
        <w:jc w:val="both"/>
        <w:textAlignment w:val="baseline"/>
        <w:rPr>
          <w:rFonts w:cs="Times New Roman"/>
          <w:b/>
          <w:bCs/>
        </w:rPr>
      </w:pPr>
    </w:p>
    <w:p w14:paraId="7FB9BA04" w14:textId="77777777" w:rsidR="00C42B84" w:rsidRDefault="00C42B84" w:rsidP="00C42B84">
      <w:pPr>
        <w:pStyle w:val="Standard"/>
        <w:spacing w:line="276" w:lineRule="auto"/>
        <w:jc w:val="both"/>
        <w:textAlignment w:val="baseline"/>
        <w:rPr>
          <w:rFonts w:cs="Times New Roman"/>
          <w:b/>
          <w:bCs/>
        </w:rPr>
      </w:pPr>
    </w:p>
    <w:p w14:paraId="495DBE2B" w14:textId="36FC6EF6" w:rsidR="00C42B84" w:rsidRDefault="00C42B84" w:rsidP="00C42B84">
      <w:pPr>
        <w:pStyle w:val="Standard"/>
        <w:spacing w:line="276" w:lineRule="auto"/>
        <w:jc w:val="both"/>
        <w:textAlignment w:val="baseline"/>
        <w:rPr>
          <w:rFonts w:cs="Times New Roman"/>
          <w:b/>
          <w:bCs/>
        </w:rPr>
      </w:pPr>
      <w:r w:rsidRPr="00425BA2">
        <w:rPr>
          <w:rFonts w:eastAsia="Times New Roman" w:cs="Times New Roman"/>
          <w:b/>
          <w:bCs/>
          <w:color w:val="000000"/>
          <w:u w:val="single"/>
        </w:rPr>
        <w:t>Ad. 18.</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A54705" w:rsidRPr="00703A0D">
        <w:rPr>
          <w:rFonts w:cs="Times New Roman"/>
          <w:b/>
          <w:bCs/>
        </w:rPr>
        <w:t>uchwalenia Wieloletniej Prognozy Finansowej Gminy Miedzichowo.</w:t>
      </w:r>
    </w:p>
    <w:p w14:paraId="0D3994DC" w14:textId="75107CF5" w:rsidR="00C66B3B" w:rsidRDefault="00C66B3B" w:rsidP="00C42B84">
      <w:pPr>
        <w:pStyle w:val="Standard"/>
        <w:spacing w:line="276" w:lineRule="auto"/>
        <w:jc w:val="both"/>
        <w:textAlignment w:val="baseline"/>
        <w:rPr>
          <w:rFonts w:cs="Times New Roman"/>
          <w:b/>
          <w:bCs/>
        </w:rPr>
      </w:pPr>
    </w:p>
    <w:p w14:paraId="74DD303E" w14:textId="77777777" w:rsidR="00C66B3B" w:rsidRDefault="00C66B3B" w:rsidP="00C66B3B">
      <w:pPr>
        <w:pStyle w:val="Standard"/>
        <w:spacing w:line="276" w:lineRule="auto"/>
        <w:jc w:val="both"/>
        <w:textAlignment w:val="baseline"/>
        <w:rPr>
          <w:rFonts w:cs="Times New Roman"/>
        </w:rPr>
      </w:pPr>
      <w:r w:rsidRPr="00B65533">
        <w:rPr>
          <w:rFonts w:cs="Times New Roman"/>
          <w:u w:val="single"/>
        </w:rPr>
        <w:t>Przewodniczący</w:t>
      </w:r>
      <w:r w:rsidRPr="00B65533">
        <w:rPr>
          <w:rFonts w:cs="Times New Roman"/>
        </w:rPr>
        <w:t xml:space="preserve"> poprosił o komentarz </w:t>
      </w:r>
      <w:r w:rsidRPr="00B65533">
        <w:rPr>
          <w:rFonts w:cs="Times New Roman"/>
          <w:u w:val="single"/>
        </w:rPr>
        <w:t xml:space="preserve">Skarbnik Gminy Mirosławę </w:t>
      </w:r>
      <w:proofErr w:type="spellStart"/>
      <w:r w:rsidRPr="00B65533">
        <w:rPr>
          <w:rFonts w:cs="Times New Roman"/>
          <w:u w:val="single"/>
        </w:rPr>
        <w:t>Kuryś</w:t>
      </w:r>
      <w:proofErr w:type="spellEnd"/>
      <w:r w:rsidRPr="00B65533">
        <w:rPr>
          <w:rFonts w:cs="Times New Roman"/>
        </w:rPr>
        <w:t>.</w:t>
      </w:r>
    </w:p>
    <w:p w14:paraId="1496B652" w14:textId="6490AD29" w:rsidR="00C66B3B" w:rsidRDefault="00C66B3B" w:rsidP="00C42B84">
      <w:pPr>
        <w:pStyle w:val="Standard"/>
        <w:spacing w:line="276" w:lineRule="auto"/>
        <w:jc w:val="both"/>
        <w:textAlignment w:val="baseline"/>
        <w:rPr>
          <w:rFonts w:cs="Times New Roman"/>
          <w:b/>
          <w:bCs/>
        </w:rPr>
      </w:pPr>
    </w:p>
    <w:p w14:paraId="1D4FFACD" w14:textId="666BD160" w:rsidR="00C66B3B" w:rsidRDefault="00C66B3B" w:rsidP="00C42B84">
      <w:pPr>
        <w:pStyle w:val="Standard"/>
        <w:spacing w:line="276" w:lineRule="auto"/>
        <w:jc w:val="both"/>
        <w:textAlignment w:val="baseline"/>
        <w:rPr>
          <w:rFonts w:cs="Times New Roman"/>
        </w:rPr>
      </w:pPr>
      <w:r w:rsidRPr="00C66B3B">
        <w:rPr>
          <w:rFonts w:cs="Times New Roman"/>
        </w:rPr>
        <w:t xml:space="preserve">Zgodnie z ustawą o finansach publicznych </w:t>
      </w:r>
      <w:r>
        <w:rPr>
          <w:rFonts w:cs="Times New Roman"/>
        </w:rPr>
        <w:t>obowiązkiem przed uchwaleniem danego budżetu na dany rok, musi być podjęta uchwała w sprawie WPF.</w:t>
      </w:r>
    </w:p>
    <w:p w14:paraId="514C461C" w14:textId="54CA0C19" w:rsidR="00C66B3B" w:rsidRPr="00C66B3B" w:rsidRDefault="00C66B3B" w:rsidP="00C42B84">
      <w:pPr>
        <w:pStyle w:val="Standard"/>
        <w:spacing w:line="276" w:lineRule="auto"/>
        <w:jc w:val="both"/>
        <w:textAlignment w:val="baseline"/>
        <w:rPr>
          <w:rFonts w:cs="Times New Roman"/>
        </w:rPr>
      </w:pPr>
      <w:r>
        <w:rPr>
          <w:rFonts w:cs="Times New Roman"/>
        </w:rPr>
        <w:t xml:space="preserve">Nasze zobowiązania jakie gmina posiada zawierają okres od roku 2020 – 2040 roku i na taki czasookres została opracowana WPF, która mówi nam o możliwości dalszych zaciągnięć zobowiązań. Dla gminy rokiem zagrożonym jest rok 2023, tj. gdzie dopuszczalny wskaźnik zadłużenia gminy wynosi 0,38 % do dopuszczalnego, który wynika z ustawy z art.243 o finansach publicznych. Ale to ma wpływ na wykonanie budżetu poprzedzającego rok jakim będzie 2020, może on się troszeczkę poprawić z uwagi na to, że </w:t>
      </w:r>
      <w:r w:rsidR="003A6A86">
        <w:rPr>
          <w:rFonts w:cs="Times New Roman"/>
        </w:rPr>
        <w:t xml:space="preserve">do </w:t>
      </w:r>
      <w:r>
        <w:rPr>
          <w:rFonts w:cs="Times New Roman"/>
        </w:rPr>
        <w:t xml:space="preserve">obliczania danego roku wskaźnika zadłużenia są brane 3 lata poprzedzające </w:t>
      </w:r>
      <w:r w:rsidR="003A6A86">
        <w:rPr>
          <w:rFonts w:cs="Times New Roman"/>
        </w:rPr>
        <w:t>realizację budżetu danej jednostki. Tak się przedstawia WPF budżetu gminy. Dane zawarte dotyczące roku 2021 muszą być zgodne z projektem uchwały roku 2021</w:t>
      </w:r>
      <w:r w:rsidR="00E054A6">
        <w:rPr>
          <w:rFonts w:cs="Times New Roman"/>
        </w:rPr>
        <w:t xml:space="preserve">, dlatego tutaj informuję Państwa, że przy omawianiu budżetu na 2021 rok będę prosić Radę o przegłosowanie autopoprawki, która zwiększa po stronie dochodów i stronie wydatków budżet gminy o kwotę 7.100,00 zł, to jest związane z </w:t>
      </w:r>
      <w:r w:rsidR="004B260B">
        <w:rPr>
          <w:rFonts w:cs="Times New Roman"/>
        </w:rPr>
        <w:t xml:space="preserve">przyjętą 18 listopada br. uchwałą, gdzie będziemy dokonywać dofinansowania transportu publicznego jakim jest porozumienie ze Starostwem Nowotomyskim, gdzie zabezpieczamy środki, o tym się dużo dzisiaj mówiło o transporcie lokalnym na okres od 1 stycznia 2021 do 30 czerwca 2021, tak żeby mogły te autobusy mogły 1-2 stycznia wyjechać w trasę i zabezpieczone środki jako udział własny gminy w realizacji tych zadań. </w:t>
      </w:r>
      <w:r w:rsidR="00043412">
        <w:rPr>
          <w:rFonts w:cs="Times New Roman"/>
        </w:rPr>
        <w:t>Tak się przedstawia WPF.</w:t>
      </w:r>
    </w:p>
    <w:p w14:paraId="3D36E789" w14:textId="7E5D3D2B" w:rsidR="00C42B84" w:rsidRDefault="00C42B84" w:rsidP="00C42B84">
      <w:pPr>
        <w:pStyle w:val="Standard"/>
        <w:spacing w:line="276" w:lineRule="auto"/>
        <w:jc w:val="both"/>
        <w:textAlignment w:val="baseline"/>
        <w:rPr>
          <w:rFonts w:cs="Times New Roman"/>
          <w:b/>
          <w:bCs/>
        </w:rPr>
      </w:pPr>
    </w:p>
    <w:p w14:paraId="665FA9E1" w14:textId="2800F0C9" w:rsidR="00C42B84" w:rsidRDefault="00C42B84" w:rsidP="00C42B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w:t>
      </w:r>
      <w:r w:rsidR="00A54705">
        <w:rPr>
          <w:rFonts w:ascii="Times New Roman" w:hAnsi="Times New Roman"/>
          <w:b/>
          <w:sz w:val="24"/>
          <w:szCs w:val="24"/>
        </w:rPr>
        <w:t>8</w:t>
      </w:r>
      <w:r w:rsidRPr="00911D7E">
        <w:rPr>
          <w:rFonts w:ascii="Times New Roman" w:hAnsi="Times New Roman"/>
          <w:b/>
          <w:sz w:val="24"/>
          <w:szCs w:val="24"/>
        </w:rPr>
        <w:t xml:space="preserve">/2020 – załącznik nr </w:t>
      </w:r>
      <w:r>
        <w:rPr>
          <w:rFonts w:ascii="Times New Roman" w:hAnsi="Times New Roman"/>
          <w:b/>
          <w:sz w:val="24"/>
          <w:szCs w:val="24"/>
        </w:rPr>
        <w:t>1</w:t>
      </w:r>
      <w:r w:rsidR="00A54705">
        <w:rPr>
          <w:rFonts w:ascii="Times New Roman" w:hAnsi="Times New Roman"/>
          <w:b/>
          <w:sz w:val="24"/>
          <w:szCs w:val="24"/>
        </w:rPr>
        <w:t>7</w:t>
      </w:r>
      <w:r>
        <w:rPr>
          <w:rFonts w:ascii="Times New Roman" w:hAnsi="Times New Roman"/>
          <w:b/>
          <w:sz w:val="24"/>
          <w:szCs w:val="24"/>
        </w:rPr>
        <w:t>.</w:t>
      </w:r>
    </w:p>
    <w:p w14:paraId="5A00A8FC" w14:textId="77777777" w:rsidR="00C42B84" w:rsidRDefault="00C42B84" w:rsidP="00C42B84">
      <w:pPr>
        <w:pStyle w:val="Standard"/>
        <w:spacing w:line="276" w:lineRule="auto"/>
        <w:jc w:val="both"/>
        <w:textAlignment w:val="baseline"/>
        <w:rPr>
          <w:rFonts w:cs="Times New Roman"/>
          <w:b/>
          <w:bCs/>
        </w:rPr>
      </w:pPr>
    </w:p>
    <w:p w14:paraId="428B3F4C" w14:textId="73081DE6" w:rsidR="00C42B84" w:rsidRDefault="00C42B84" w:rsidP="00C42B84">
      <w:pPr>
        <w:pStyle w:val="Standard"/>
        <w:spacing w:line="276" w:lineRule="auto"/>
        <w:jc w:val="both"/>
        <w:textAlignment w:val="baseline"/>
        <w:rPr>
          <w:rFonts w:cs="Times New Roman"/>
          <w:b/>
          <w:bCs/>
        </w:rPr>
      </w:pPr>
    </w:p>
    <w:p w14:paraId="769DDDE2" w14:textId="785A27BB" w:rsidR="00C42B84" w:rsidRDefault="00C42B84" w:rsidP="00C42B84">
      <w:pPr>
        <w:pStyle w:val="Standard"/>
        <w:spacing w:line="276" w:lineRule="auto"/>
        <w:jc w:val="both"/>
        <w:textAlignment w:val="baseline"/>
        <w:rPr>
          <w:rFonts w:cs="Times New Roman"/>
          <w:b/>
          <w:bCs/>
        </w:rPr>
      </w:pPr>
      <w:r w:rsidRPr="00425BA2">
        <w:rPr>
          <w:rFonts w:eastAsia="Times New Roman" w:cs="Times New Roman"/>
          <w:b/>
          <w:bCs/>
          <w:color w:val="000000"/>
          <w:u w:val="single"/>
        </w:rPr>
        <w:lastRenderedPageBreak/>
        <w:t>Ad. 19.</w:t>
      </w:r>
      <w:r w:rsidRPr="00464F97">
        <w:rPr>
          <w:rFonts w:eastAsia="Times New Roman" w:cs="Times New Roman"/>
          <w:color w:val="000000"/>
        </w:rPr>
        <w:t xml:space="preserve"> </w:t>
      </w:r>
      <w:r w:rsidRPr="00464F97">
        <w:rPr>
          <w:rFonts w:eastAsia="Times New Roman" w:cs="Times New Roman"/>
          <w:b/>
          <w:bCs/>
          <w:color w:val="000000"/>
        </w:rPr>
        <w:t xml:space="preserve">Podjęcie uchwały Rady Gminy Miedzichowo w sprawie </w:t>
      </w:r>
      <w:r w:rsidR="00A54705" w:rsidRPr="00703A0D">
        <w:rPr>
          <w:rFonts w:cs="Times New Roman"/>
          <w:b/>
          <w:bCs/>
        </w:rPr>
        <w:t>uchwały budżetowej Gminy Miedzichowo na 2021.</w:t>
      </w:r>
    </w:p>
    <w:p w14:paraId="35B319A6" w14:textId="32EBB5F8" w:rsidR="00746D9C" w:rsidRDefault="00746D9C" w:rsidP="00C42B84">
      <w:pPr>
        <w:pStyle w:val="Standard"/>
        <w:spacing w:line="276" w:lineRule="auto"/>
        <w:jc w:val="both"/>
        <w:textAlignment w:val="baseline"/>
        <w:rPr>
          <w:rFonts w:cs="Times New Roman"/>
          <w:b/>
          <w:bCs/>
        </w:rPr>
      </w:pPr>
    </w:p>
    <w:p w14:paraId="721886A9" w14:textId="1EFDA9F7" w:rsidR="00746D9C" w:rsidRDefault="00746D9C" w:rsidP="00746D9C">
      <w:pPr>
        <w:pStyle w:val="Standard"/>
        <w:spacing w:line="276" w:lineRule="auto"/>
        <w:jc w:val="both"/>
        <w:textAlignment w:val="baseline"/>
        <w:rPr>
          <w:rFonts w:cs="Times New Roman"/>
        </w:rPr>
      </w:pPr>
      <w:r w:rsidRPr="00B65533">
        <w:rPr>
          <w:rFonts w:cs="Times New Roman"/>
          <w:u w:val="single"/>
        </w:rPr>
        <w:t>Przewodniczący</w:t>
      </w:r>
      <w:r w:rsidRPr="00B65533">
        <w:rPr>
          <w:rFonts w:cs="Times New Roman"/>
        </w:rPr>
        <w:t xml:space="preserve"> poprosił o komentarz </w:t>
      </w:r>
      <w:r w:rsidRPr="00B65533">
        <w:rPr>
          <w:rFonts w:cs="Times New Roman"/>
          <w:u w:val="single"/>
        </w:rPr>
        <w:t xml:space="preserve">Skarbnik Gminy Mirosławę </w:t>
      </w:r>
      <w:proofErr w:type="spellStart"/>
      <w:r w:rsidRPr="00B65533">
        <w:rPr>
          <w:rFonts w:cs="Times New Roman"/>
          <w:u w:val="single"/>
        </w:rPr>
        <w:t>Kuryś</w:t>
      </w:r>
      <w:proofErr w:type="spellEnd"/>
      <w:r w:rsidR="006D6394">
        <w:rPr>
          <w:rFonts w:cs="Times New Roman"/>
        </w:rPr>
        <w:t>:</w:t>
      </w:r>
    </w:p>
    <w:p w14:paraId="17B0BB92" w14:textId="77777777" w:rsidR="00746D9C" w:rsidRDefault="00746D9C" w:rsidP="00C42B84">
      <w:pPr>
        <w:pStyle w:val="Standard"/>
        <w:spacing w:line="276" w:lineRule="auto"/>
        <w:jc w:val="both"/>
        <w:textAlignment w:val="baseline"/>
        <w:rPr>
          <w:rFonts w:cs="Times New Roman"/>
          <w:b/>
          <w:bCs/>
        </w:rPr>
      </w:pPr>
    </w:p>
    <w:p w14:paraId="2BC1F652" w14:textId="4B137377" w:rsidR="00746D9C" w:rsidRDefault="00746D9C" w:rsidP="00C42B84">
      <w:pPr>
        <w:pStyle w:val="Standard"/>
        <w:spacing w:line="276" w:lineRule="auto"/>
        <w:jc w:val="both"/>
        <w:textAlignment w:val="baseline"/>
        <w:rPr>
          <w:rFonts w:cs="Times New Roman"/>
          <w:b/>
          <w:bCs/>
        </w:rPr>
      </w:pPr>
    </w:p>
    <w:p w14:paraId="6C88322E" w14:textId="23C7EF45"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 xml:space="preserve">To już </w:t>
      </w:r>
      <w:r w:rsidR="00531A54">
        <w:rPr>
          <w:rFonts w:ascii="Times New Roman" w:hAnsi="Times New Roman" w:cs="Times New Roman"/>
          <w:sz w:val="24"/>
          <w:szCs w:val="24"/>
        </w:rPr>
        <w:t>P</w:t>
      </w:r>
      <w:r w:rsidRPr="00746D9C">
        <w:rPr>
          <w:rFonts w:ascii="Times New Roman" w:hAnsi="Times New Roman" w:cs="Times New Roman"/>
          <w:sz w:val="24"/>
          <w:szCs w:val="24"/>
        </w:rPr>
        <w:t xml:space="preserve">aństwu wspomniałam o </w:t>
      </w:r>
      <w:proofErr w:type="spellStart"/>
      <w:r w:rsidRPr="00746D9C">
        <w:rPr>
          <w:rFonts w:ascii="Times New Roman" w:hAnsi="Times New Roman" w:cs="Times New Roman"/>
          <w:sz w:val="24"/>
          <w:szCs w:val="24"/>
        </w:rPr>
        <w:t>autopopraw</w:t>
      </w:r>
      <w:r w:rsidR="00531A54">
        <w:rPr>
          <w:rFonts w:ascii="Times New Roman" w:hAnsi="Times New Roman" w:cs="Times New Roman"/>
          <w:sz w:val="24"/>
          <w:szCs w:val="24"/>
        </w:rPr>
        <w:t>c</w:t>
      </w:r>
      <w:r w:rsidRPr="00746D9C">
        <w:rPr>
          <w:rFonts w:ascii="Times New Roman" w:hAnsi="Times New Roman" w:cs="Times New Roman"/>
          <w:sz w:val="24"/>
          <w:szCs w:val="24"/>
        </w:rPr>
        <w:t>ę</w:t>
      </w:r>
      <w:proofErr w:type="spellEnd"/>
      <w:r w:rsidRPr="00746D9C">
        <w:rPr>
          <w:rFonts w:ascii="Times New Roman" w:hAnsi="Times New Roman" w:cs="Times New Roman"/>
          <w:sz w:val="24"/>
          <w:szCs w:val="24"/>
        </w:rPr>
        <w:t>, która będzie widoczna</w:t>
      </w:r>
      <w:r w:rsidR="00531A54">
        <w:rPr>
          <w:rFonts w:ascii="Times New Roman" w:hAnsi="Times New Roman" w:cs="Times New Roman"/>
          <w:sz w:val="24"/>
          <w:szCs w:val="24"/>
        </w:rPr>
        <w:t xml:space="preserve"> na czerwono.</w:t>
      </w:r>
    </w:p>
    <w:p w14:paraId="1C4026A5" w14:textId="4832E8A2"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Dokonałam zwiększenia tej kwoty po stronie dochodów i wydatków o 7100 zł,</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bo przedstawiony państwu projekt budżetu opiewał na niższe kwoty.</w:t>
      </w:r>
    </w:p>
    <w:p w14:paraId="24F1EE24" w14:textId="3160A9D4"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Co mogę powiedzieć w jakich załącznikach się</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dokonuje zmian, to ja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powiem bo jeżeli przedstawiony Państwu</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projekt uchwały zakładał</w:t>
      </w:r>
      <w:r w:rsidR="00531A54">
        <w:rPr>
          <w:rFonts w:ascii="Times New Roman" w:hAnsi="Times New Roman" w:cs="Times New Roman"/>
          <w:sz w:val="24"/>
          <w:szCs w:val="24"/>
        </w:rPr>
        <w:t>,</w:t>
      </w:r>
      <w:r w:rsidRPr="00746D9C">
        <w:rPr>
          <w:rFonts w:ascii="Times New Roman" w:hAnsi="Times New Roman" w:cs="Times New Roman"/>
          <w:sz w:val="24"/>
          <w:szCs w:val="24"/>
        </w:rPr>
        <w:t xml:space="preserve"> że będziemy mieć wydatki, teraz zwiększam o kwotę 7100</w:t>
      </w:r>
      <w:r w:rsidR="00531A54">
        <w:rPr>
          <w:rFonts w:ascii="Times New Roman" w:hAnsi="Times New Roman" w:cs="Times New Roman"/>
          <w:sz w:val="24"/>
          <w:szCs w:val="24"/>
        </w:rPr>
        <w:t xml:space="preserve"> zł </w:t>
      </w:r>
      <w:r w:rsidRPr="00746D9C">
        <w:rPr>
          <w:rFonts w:ascii="Times New Roman" w:hAnsi="Times New Roman" w:cs="Times New Roman"/>
          <w:sz w:val="24"/>
          <w:szCs w:val="24"/>
        </w:rPr>
        <w:t>i to dokonuje się w wydatkach bieżących przeznaczając na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dotację i ulegnie zmianie załącznik nr 1 do uchwały budżetowej</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zwiększający kwotę  dochodów o te 7100</w:t>
      </w:r>
      <w:r w:rsidR="00531A54">
        <w:rPr>
          <w:rFonts w:ascii="Times New Roman" w:hAnsi="Times New Roman" w:cs="Times New Roman"/>
          <w:sz w:val="24"/>
          <w:szCs w:val="24"/>
        </w:rPr>
        <w:t xml:space="preserve"> zł</w:t>
      </w:r>
      <w:r w:rsidRPr="00746D9C">
        <w:rPr>
          <w:rFonts w:ascii="Times New Roman" w:hAnsi="Times New Roman" w:cs="Times New Roman"/>
          <w:sz w:val="24"/>
          <w:szCs w:val="24"/>
        </w:rPr>
        <w:t>.</w:t>
      </w:r>
      <w:r w:rsidR="00531A54">
        <w:rPr>
          <w:rFonts w:ascii="Times New Roman" w:hAnsi="Times New Roman" w:cs="Times New Roman"/>
          <w:sz w:val="24"/>
          <w:szCs w:val="24"/>
        </w:rPr>
        <w:t xml:space="preserve"> A</w:t>
      </w:r>
      <w:r w:rsidRPr="00746D9C">
        <w:rPr>
          <w:rFonts w:ascii="Times New Roman" w:hAnsi="Times New Roman" w:cs="Times New Roman"/>
          <w:sz w:val="24"/>
          <w:szCs w:val="24"/>
        </w:rPr>
        <w:t xml:space="preserve">utomatycznie o te 7100 </w:t>
      </w:r>
      <w:r w:rsidR="00531A54">
        <w:rPr>
          <w:rFonts w:ascii="Times New Roman" w:hAnsi="Times New Roman" w:cs="Times New Roman"/>
          <w:sz w:val="24"/>
          <w:szCs w:val="24"/>
        </w:rPr>
        <w:t xml:space="preserve">zł </w:t>
      </w:r>
      <w:r w:rsidRPr="00746D9C">
        <w:rPr>
          <w:rFonts w:ascii="Times New Roman" w:hAnsi="Times New Roman" w:cs="Times New Roman"/>
          <w:sz w:val="24"/>
          <w:szCs w:val="24"/>
        </w:rPr>
        <w:t>będzie zwiększenie, kwota wydatków,</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która będzie stanowiła, ale to już omówię przy budżecie. To będzie też</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zwiększenie i będzie zwiększony w załączniku nr 3</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 xml:space="preserve">wysokość dotacji dla </w:t>
      </w:r>
      <w:r w:rsidR="00531A54">
        <w:rPr>
          <w:rFonts w:ascii="Times New Roman" w:hAnsi="Times New Roman" w:cs="Times New Roman"/>
          <w:sz w:val="24"/>
          <w:szCs w:val="24"/>
        </w:rPr>
        <w:t>P</w:t>
      </w:r>
      <w:r w:rsidRPr="00746D9C">
        <w:rPr>
          <w:rFonts w:ascii="Times New Roman" w:hAnsi="Times New Roman" w:cs="Times New Roman"/>
          <w:sz w:val="24"/>
          <w:szCs w:val="24"/>
        </w:rPr>
        <w:t>owiatu.</w:t>
      </w:r>
    </w:p>
    <w:p w14:paraId="71625341" w14:textId="78BEF3C0"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 xml:space="preserve">To ogólnie przedstawię założenia projektu budżetu. To co już wspomniałam </w:t>
      </w:r>
      <w:r w:rsidR="00531A54">
        <w:rPr>
          <w:rFonts w:ascii="Times New Roman" w:hAnsi="Times New Roman" w:cs="Times New Roman"/>
          <w:sz w:val="24"/>
          <w:szCs w:val="24"/>
        </w:rPr>
        <w:t xml:space="preserve">z </w:t>
      </w:r>
      <w:r w:rsidRPr="00746D9C">
        <w:rPr>
          <w:rFonts w:ascii="Times New Roman" w:hAnsi="Times New Roman" w:cs="Times New Roman"/>
          <w:sz w:val="24"/>
          <w:szCs w:val="24"/>
        </w:rPr>
        <w:t>autopoprawką</w:t>
      </w:r>
    </w:p>
    <w:p w14:paraId="16868D5C" w14:textId="3DE4C15C"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planowane dochody skumulowane zostały</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w kwocie 20.269.043 zł.</w:t>
      </w:r>
    </w:p>
    <w:p w14:paraId="2707EAA4" w14:textId="5C5786AA"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Na to składają się dochody bieżące w wysokości 20.248.213 zł</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z tego</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dochody z tytułu udziału gminy w wpływach z podatku dochodowego</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od osób fizycznych i od osób fizycznych</w:t>
      </w:r>
    </w:p>
    <w:p w14:paraId="01633A48" w14:textId="77777777"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stanowi kwota 2.627.697 zł.</w:t>
      </w:r>
    </w:p>
    <w:p w14:paraId="41E6BFC4" w14:textId="4C92BC6B"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 xml:space="preserve">To jak </w:t>
      </w:r>
      <w:r w:rsidR="00531A54">
        <w:rPr>
          <w:rFonts w:ascii="Times New Roman" w:hAnsi="Times New Roman" w:cs="Times New Roman"/>
          <w:sz w:val="24"/>
          <w:szCs w:val="24"/>
        </w:rPr>
        <w:t>P</w:t>
      </w:r>
      <w:r w:rsidRPr="00746D9C">
        <w:rPr>
          <w:rFonts w:ascii="Times New Roman" w:hAnsi="Times New Roman" w:cs="Times New Roman"/>
          <w:sz w:val="24"/>
          <w:szCs w:val="24"/>
        </w:rPr>
        <w:t>aństw</w:t>
      </w:r>
      <w:r w:rsidR="00531A54">
        <w:rPr>
          <w:rFonts w:ascii="Times New Roman" w:hAnsi="Times New Roman" w:cs="Times New Roman"/>
          <w:sz w:val="24"/>
          <w:szCs w:val="24"/>
        </w:rPr>
        <w:t>u</w:t>
      </w:r>
      <w:r w:rsidRPr="00746D9C">
        <w:rPr>
          <w:rFonts w:ascii="Times New Roman" w:hAnsi="Times New Roman" w:cs="Times New Roman"/>
          <w:sz w:val="24"/>
          <w:szCs w:val="24"/>
        </w:rPr>
        <w:t xml:space="preserve"> wspomin</w:t>
      </w:r>
      <w:r w:rsidR="00531A54">
        <w:rPr>
          <w:rFonts w:ascii="Times New Roman" w:hAnsi="Times New Roman" w:cs="Times New Roman"/>
          <w:sz w:val="24"/>
          <w:szCs w:val="24"/>
        </w:rPr>
        <w:t>ałam</w:t>
      </w:r>
      <w:r w:rsidRPr="00746D9C">
        <w:rPr>
          <w:rFonts w:ascii="Times New Roman" w:hAnsi="Times New Roman" w:cs="Times New Roman"/>
          <w:sz w:val="24"/>
          <w:szCs w:val="24"/>
        </w:rPr>
        <w:t xml:space="preserve"> na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komisji, a zgodnie z ustawą o finansach i dochodach gminy w udziale w tym podatku powinna być zwiększana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o 0,2%</w:t>
      </w:r>
      <w:r w:rsidR="00531A54">
        <w:rPr>
          <w:rFonts w:ascii="Times New Roman" w:hAnsi="Times New Roman" w:cs="Times New Roman"/>
          <w:sz w:val="24"/>
          <w:szCs w:val="24"/>
        </w:rPr>
        <w:t>,</w:t>
      </w:r>
      <w:r w:rsidRPr="00746D9C">
        <w:rPr>
          <w:rFonts w:ascii="Times New Roman" w:hAnsi="Times New Roman" w:cs="Times New Roman"/>
          <w:sz w:val="24"/>
          <w:szCs w:val="24"/>
        </w:rPr>
        <w:t xml:space="preserve"> ale my otrzymaliśmy</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 xml:space="preserve">zawiadomienie, że mamy mniejsze te dochody planowane w wysokości 209 </w:t>
      </w:r>
      <w:proofErr w:type="spellStart"/>
      <w:r w:rsidRPr="00746D9C">
        <w:rPr>
          <w:rFonts w:ascii="Times New Roman" w:hAnsi="Times New Roman" w:cs="Times New Roman"/>
          <w:sz w:val="24"/>
          <w:szCs w:val="24"/>
        </w:rPr>
        <w:t>tys.</w:t>
      </w:r>
      <w:r w:rsidR="00531A54">
        <w:rPr>
          <w:rFonts w:ascii="Times New Roman" w:hAnsi="Times New Roman" w:cs="Times New Roman"/>
          <w:sz w:val="24"/>
          <w:szCs w:val="24"/>
        </w:rPr>
        <w:t>zł</w:t>
      </w:r>
      <w:proofErr w:type="spellEnd"/>
      <w:r w:rsidR="00531A54">
        <w:rPr>
          <w:rFonts w:ascii="Times New Roman" w:hAnsi="Times New Roman" w:cs="Times New Roman"/>
          <w:sz w:val="24"/>
          <w:szCs w:val="24"/>
        </w:rPr>
        <w:t>.</w:t>
      </w:r>
    </w:p>
    <w:p w14:paraId="365553AF" w14:textId="0FBA27E3" w:rsidR="00746D9C" w:rsidRPr="00746D9C" w:rsidRDefault="00531A54" w:rsidP="00746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46D9C" w:rsidRPr="00746D9C">
        <w:rPr>
          <w:rFonts w:ascii="Times New Roman" w:hAnsi="Times New Roman" w:cs="Times New Roman"/>
          <w:sz w:val="24"/>
          <w:szCs w:val="24"/>
        </w:rPr>
        <w:t>ochody z tytułu udziału w wpływach podatków od osób</w:t>
      </w:r>
      <w:r>
        <w:rPr>
          <w:rFonts w:ascii="Times New Roman" w:hAnsi="Times New Roman" w:cs="Times New Roman"/>
          <w:sz w:val="24"/>
          <w:szCs w:val="24"/>
        </w:rPr>
        <w:t xml:space="preserve"> </w:t>
      </w:r>
      <w:r w:rsidR="00746D9C" w:rsidRPr="00746D9C">
        <w:rPr>
          <w:rFonts w:ascii="Times New Roman" w:hAnsi="Times New Roman" w:cs="Times New Roman"/>
          <w:sz w:val="24"/>
          <w:szCs w:val="24"/>
        </w:rPr>
        <w:t>prawnych planowane są w wysokości 100 tysięcy złotych.</w:t>
      </w:r>
    </w:p>
    <w:p w14:paraId="14D07F96" w14:textId="1A114CBD"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Dochody z tytułu subwencji ogólnej, na którą się składa subwencja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oświatowa i subwencja wyrównawcza dla gminy to jest</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kwota 4</w:t>
      </w:r>
      <w:r w:rsidR="00531A54">
        <w:rPr>
          <w:rFonts w:ascii="Times New Roman" w:hAnsi="Times New Roman" w:cs="Times New Roman"/>
          <w:sz w:val="24"/>
          <w:szCs w:val="24"/>
        </w:rPr>
        <w:t>.</w:t>
      </w:r>
      <w:r w:rsidRPr="00746D9C">
        <w:rPr>
          <w:rFonts w:ascii="Times New Roman" w:hAnsi="Times New Roman" w:cs="Times New Roman"/>
          <w:sz w:val="24"/>
          <w:szCs w:val="24"/>
        </w:rPr>
        <w:t>894</w:t>
      </w:r>
      <w:r w:rsidR="00531A54">
        <w:rPr>
          <w:rFonts w:ascii="Times New Roman" w:hAnsi="Times New Roman" w:cs="Times New Roman"/>
          <w:sz w:val="24"/>
          <w:szCs w:val="24"/>
        </w:rPr>
        <w:t xml:space="preserve">.072 zł, </w:t>
      </w:r>
      <w:r w:rsidRPr="00746D9C">
        <w:rPr>
          <w:rFonts w:ascii="Times New Roman" w:hAnsi="Times New Roman" w:cs="Times New Roman"/>
          <w:sz w:val="24"/>
          <w:szCs w:val="24"/>
        </w:rPr>
        <w:t>co stanowi 24,17 %</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udziałów w dochodach</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bieżących budżetu gminy, następnym elementem budżetu to są dochody z tytułu dotacji</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przeznaczonych na cele bieżące</w:t>
      </w:r>
      <w:r w:rsidR="00531A54">
        <w:rPr>
          <w:rFonts w:ascii="Times New Roman" w:hAnsi="Times New Roman" w:cs="Times New Roman"/>
          <w:sz w:val="24"/>
          <w:szCs w:val="24"/>
        </w:rPr>
        <w:t xml:space="preserve"> - k</w:t>
      </w:r>
      <w:r w:rsidRPr="00746D9C">
        <w:rPr>
          <w:rFonts w:ascii="Times New Roman" w:hAnsi="Times New Roman" w:cs="Times New Roman"/>
          <w:sz w:val="24"/>
          <w:szCs w:val="24"/>
        </w:rPr>
        <w:t>wota 5.638.058 zł,</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to stanowi 27,85 %.</w:t>
      </w:r>
    </w:p>
    <w:p w14:paraId="55CA967F" w14:textId="780E6EA1"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Mogę Państwu powiedzieć, po wykonaniu budżetu te</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dotacje zostały wykazane przez Wojewodę Wielkopolskiego</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w wysokości 70% planowanych dotacji, jeżeli</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byśmy tutaj dołożyli te 25% to kwota przekroczy</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7 m</w:t>
      </w:r>
      <w:r w:rsidR="00531A54">
        <w:rPr>
          <w:rFonts w:ascii="Times New Roman" w:hAnsi="Times New Roman" w:cs="Times New Roman"/>
          <w:sz w:val="24"/>
          <w:szCs w:val="24"/>
        </w:rPr>
        <w:t>ln</w:t>
      </w:r>
      <w:r w:rsidRPr="00746D9C">
        <w:rPr>
          <w:rFonts w:ascii="Times New Roman" w:hAnsi="Times New Roman" w:cs="Times New Roman"/>
          <w:sz w:val="24"/>
          <w:szCs w:val="24"/>
        </w:rPr>
        <w:t xml:space="preserve"> złotych.</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Jest to w szczególności przeznaczon</w:t>
      </w:r>
      <w:r w:rsidR="00531A54">
        <w:rPr>
          <w:rFonts w:ascii="Times New Roman" w:hAnsi="Times New Roman" w:cs="Times New Roman"/>
          <w:sz w:val="24"/>
          <w:szCs w:val="24"/>
        </w:rPr>
        <w:t>e</w:t>
      </w:r>
      <w:r w:rsidRPr="00746D9C">
        <w:rPr>
          <w:rFonts w:ascii="Times New Roman" w:hAnsi="Times New Roman" w:cs="Times New Roman"/>
          <w:sz w:val="24"/>
          <w:szCs w:val="24"/>
        </w:rPr>
        <w:t xml:space="preserve"> na wypłatę</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świadczeń 500 plus, 300 plus , zasiłków</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rodzinnych, zasiłków wychowawczych i funduszu</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 xml:space="preserve">alimentacyjnego. </w:t>
      </w:r>
      <w:r w:rsidR="00531A54">
        <w:rPr>
          <w:rFonts w:ascii="Times New Roman" w:hAnsi="Times New Roman" w:cs="Times New Roman"/>
          <w:sz w:val="24"/>
          <w:szCs w:val="24"/>
        </w:rPr>
        <w:t>P</w:t>
      </w:r>
      <w:r w:rsidRPr="00746D9C">
        <w:rPr>
          <w:rFonts w:ascii="Times New Roman" w:hAnsi="Times New Roman" w:cs="Times New Roman"/>
          <w:sz w:val="24"/>
          <w:szCs w:val="24"/>
        </w:rPr>
        <w:t>owiem Państwu, że jest to</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kwota duża dla budżetu na 20</w:t>
      </w:r>
      <w:r w:rsidR="00531A54">
        <w:rPr>
          <w:rFonts w:ascii="Times New Roman" w:hAnsi="Times New Roman" w:cs="Times New Roman"/>
          <w:sz w:val="24"/>
          <w:szCs w:val="24"/>
        </w:rPr>
        <w:t xml:space="preserve"> mln </w:t>
      </w:r>
      <w:r w:rsidRPr="00746D9C">
        <w:rPr>
          <w:rFonts w:ascii="Times New Roman" w:hAnsi="Times New Roman" w:cs="Times New Roman"/>
          <w:sz w:val="24"/>
          <w:szCs w:val="24"/>
        </w:rPr>
        <w:t>prawie 6 m</w:t>
      </w:r>
      <w:r w:rsidR="00531A54">
        <w:rPr>
          <w:rFonts w:ascii="Times New Roman" w:hAnsi="Times New Roman" w:cs="Times New Roman"/>
          <w:sz w:val="24"/>
          <w:szCs w:val="24"/>
        </w:rPr>
        <w:t>ln</w:t>
      </w:r>
      <w:r w:rsidRPr="00746D9C">
        <w:rPr>
          <w:rFonts w:ascii="Times New Roman" w:hAnsi="Times New Roman" w:cs="Times New Roman"/>
          <w:sz w:val="24"/>
          <w:szCs w:val="24"/>
        </w:rPr>
        <w:t xml:space="preserve"> to są środki przeznaczone</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przy wydatkach to będzie wiadomo na wypłatę tych świadczeń,</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to jest przykre, bo naprawdę na przykład jeżeli się od petenta</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coś wymaga a ja nie dostałem d</w:t>
      </w:r>
      <w:r w:rsidR="00531A54">
        <w:rPr>
          <w:rFonts w:ascii="Times New Roman" w:hAnsi="Times New Roman" w:cs="Times New Roman"/>
          <w:sz w:val="24"/>
          <w:szCs w:val="24"/>
        </w:rPr>
        <w:t>ziś</w:t>
      </w:r>
      <w:r w:rsidRPr="00746D9C">
        <w:rPr>
          <w:rFonts w:ascii="Times New Roman" w:hAnsi="Times New Roman" w:cs="Times New Roman"/>
          <w:sz w:val="24"/>
          <w:szCs w:val="24"/>
        </w:rPr>
        <w:t xml:space="preserve"> zasiłku</w:t>
      </w:r>
      <w:r w:rsidR="00531A54">
        <w:rPr>
          <w:rFonts w:ascii="Times New Roman" w:hAnsi="Times New Roman" w:cs="Times New Roman"/>
          <w:sz w:val="24"/>
          <w:szCs w:val="24"/>
        </w:rPr>
        <w:t>,</w:t>
      </w:r>
      <w:r w:rsidRPr="00746D9C">
        <w:rPr>
          <w:rFonts w:ascii="Times New Roman" w:hAnsi="Times New Roman" w:cs="Times New Roman"/>
          <w:sz w:val="24"/>
          <w:szCs w:val="24"/>
        </w:rPr>
        <w:t xml:space="preserve"> a ja mówię </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wie Pani,</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że jest nowy okres zasiłkowy - a czy ja musiałem złożyć wniosek?</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No takie jest podejście interesantów o 7.10</w:t>
      </w:r>
      <w:r w:rsidR="00531A54">
        <w:rPr>
          <w:rFonts w:ascii="Times New Roman" w:hAnsi="Times New Roman" w:cs="Times New Roman"/>
          <w:sz w:val="24"/>
          <w:szCs w:val="24"/>
        </w:rPr>
        <w:t xml:space="preserve"> </w:t>
      </w:r>
      <w:r w:rsidRPr="00746D9C">
        <w:rPr>
          <w:rFonts w:ascii="Times New Roman" w:hAnsi="Times New Roman" w:cs="Times New Roman"/>
          <w:sz w:val="24"/>
          <w:szCs w:val="24"/>
        </w:rPr>
        <w:t>rozpoczęłam prac</w:t>
      </w:r>
      <w:r w:rsidR="00BD47CF">
        <w:rPr>
          <w:rFonts w:ascii="Times New Roman" w:hAnsi="Times New Roman" w:cs="Times New Roman"/>
          <w:sz w:val="24"/>
          <w:szCs w:val="24"/>
        </w:rPr>
        <w:t xml:space="preserve">ę i </w:t>
      </w:r>
      <w:proofErr w:type="spellStart"/>
      <w:r w:rsidR="00BD47CF">
        <w:rPr>
          <w:rFonts w:ascii="Times New Roman" w:hAnsi="Times New Roman" w:cs="Times New Roman"/>
          <w:sz w:val="24"/>
          <w:szCs w:val="24"/>
        </w:rPr>
        <w:t>tel</w:t>
      </w:r>
      <w:proofErr w:type="spellEnd"/>
      <w:r w:rsidRPr="00746D9C">
        <w:rPr>
          <w:rFonts w:ascii="Times New Roman" w:hAnsi="Times New Roman" w:cs="Times New Roman"/>
          <w:sz w:val="24"/>
          <w:szCs w:val="24"/>
        </w:rPr>
        <w:t xml:space="preserve"> </w:t>
      </w:r>
      <w:r w:rsidR="00BD47CF">
        <w:rPr>
          <w:rFonts w:ascii="Times New Roman" w:hAnsi="Times New Roman" w:cs="Times New Roman"/>
          <w:sz w:val="24"/>
          <w:szCs w:val="24"/>
        </w:rPr>
        <w:t>c</w:t>
      </w:r>
      <w:r w:rsidRPr="00746D9C">
        <w:rPr>
          <w:rFonts w:ascii="Times New Roman" w:hAnsi="Times New Roman" w:cs="Times New Roman"/>
          <w:sz w:val="24"/>
          <w:szCs w:val="24"/>
        </w:rPr>
        <w:t>zy dzisiaj będą świadczenia? Bo chyba Pani</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już kawę wypiła?</w:t>
      </w:r>
    </w:p>
    <w:p w14:paraId="4CDFFF20" w14:textId="7710D47E"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Takie są przypadki, dlatego</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na prawdę praca nasza to, co ja wspomniałam na komisjach, przy</w:t>
      </w:r>
    </w:p>
    <w:p w14:paraId="0EF511ED" w14:textId="156B3494"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 xml:space="preserve">omawianiu budżetu, że pracownicy nie raz nie są docenieni </w:t>
      </w:r>
      <w:r w:rsidR="00BD47CF">
        <w:rPr>
          <w:rFonts w:ascii="Times New Roman" w:hAnsi="Times New Roman" w:cs="Times New Roman"/>
          <w:sz w:val="24"/>
          <w:szCs w:val="24"/>
        </w:rPr>
        <w:t xml:space="preserve">za </w:t>
      </w:r>
      <w:r w:rsidRPr="00746D9C">
        <w:rPr>
          <w:rFonts w:ascii="Times New Roman" w:hAnsi="Times New Roman" w:cs="Times New Roman"/>
          <w:sz w:val="24"/>
          <w:szCs w:val="24"/>
        </w:rPr>
        <w:t>to, co wykonują.</w:t>
      </w:r>
    </w:p>
    <w:p w14:paraId="37C79F72" w14:textId="4583ADFA"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Pozostałe dochody stanowią w budżecie kwotę 6.988.776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co stanowi 34,05 %</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udziałów w wpływach dochodów bieżących.</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 tej kwocie mieści się podatek od nieruchomości skalkulowany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na kwotę 2.850.000 zł co stanowi</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40% w tych pozostałych dochodach.</w:t>
      </w:r>
    </w:p>
    <w:p w14:paraId="3DA876CA" w14:textId="77E7564B"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Tak się przedstawia strona dochodowa, tu przedstawiłam sobie właśnie na wykresie,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jak to Państwu się przedstawia, no niestety te nasze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dochody zaczynają być poprzykrywane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dochodami z tytułu dotacji lub subwencji wiadomo, że subwencja</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też na realizację zadań oświatowych 100% też nam</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nie starcza.</w:t>
      </w:r>
    </w:p>
    <w:p w14:paraId="02E1F356" w14:textId="77777777" w:rsidR="00746D9C" w:rsidRPr="00746D9C" w:rsidRDefault="00746D9C" w:rsidP="00746D9C">
      <w:pPr>
        <w:spacing w:after="0" w:line="240" w:lineRule="auto"/>
        <w:jc w:val="both"/>
        <w:rPr>
          <w:rFonts w:ascii="Times New Roman" w:hAnsi="Times New Roman" w:cs="Times New Roman"/>
          <w:sz w:val="24"/>
          <w:szCs w:val="24"/>
        </w:rPr>
      </w:pPr>
    </w:p>
    <w:p w14:paraId="65C1A9CE" w14:textId="471FEC6C"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lastRenderedPageBreak/>
        <w:t>Strona wydatkowa, zaplanowane wydatki. Wysokość</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 xml:space="preserve">zaplanowanych wydatków w wysokości 20.200.815,71 </w:t>
      </w:r>
      <w:r w:rsidR="00BD47CF">
        <w:rPr>
          <w:rFonts w:ascii="Times New Roman" w:hAnsi="Times New Roman" w:cs="Times New Roman"/>
          <w:sz w:val="24"/>
          <w:szCs w:val="24"/>
        </w:rPr>
        <w:t xml:space="preserve">zł, </w:t>
      </w:r>
      <w:r w:rsidRPr="00746D9C">
        <w:rPr>
          <w:rFonts w:ascii="Times New Roman" w:hAnsi="Times New Roman" w:cs="Times New Roman"/>
          <w:sz w:val="24"/>
          <w:szCs w:val="24"/>
        </w:rPr>
        <w:t>struktura wydatków</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przedstawia się: ogółem - jak już wspomniałam, wydatki w tej kwocie 20 m</w:t>
      </w:r>
      <w:r w:rsidR="00BD47CF">
        <w:rPr>
          <w:rFonts w:ascii="Times New Roman" w:hAnsi="Times New Roman" w:cs="Times New Roman"/>
          <w:sz w:val="24"/>
          <w:szCs w:val="24"/>
        </w:rPr>
        <w:t xml:space="preserve">ln, </w:t>
      </w:r>
      <w:r w:rsidRPr="00746D9C">
        <w:rPr>
          <w:rFonts w:ascii="Times New Roman" w:hAnsi="Times New Roman" w:cs="Times New Roman"/>
          <w:sz w:val="24"/>
          <w:szCs w:val="24"/>
        </w:rPr>
        <w:t>wydatki bieżące stanowią kwotę 19.846.865,62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na to składają się</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dotacje, które gmina przekazuje to jest 1.361.100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tu w szczególności ponad 1 m</w:t>
      </w:r>
      <w:r w:rsidR="00BD47CF">
        <w:rPr>
          <w:rFonts w:ascii="Times New Roman" w:hAnsi="Times New Roman" w:cs="Times New Roman"/>
          <w:sz w:val="24"/>
          <w:szCs w:val="24"/>
        </w:rPr>
        <w:t>ln</w:t>
      </w:r>
      <w:r w:rsidRPr="00746D9C">
        <w:rPr>
          <w:rFonts w:ascii="Times New Roman" w:hAnsi="Times New Roman" w:cs="Times New Roman"/>
          <w:sz w:val="24"/>
          <w:szCs w:val="24"/>
        </w:rPr>
        <w:t xml:space="preserve"> zł jest</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dotacja dla publicznego przedszkola prowadzonego przez podmiot niepubliczny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to jest kwota ponad 1 m</w:t>
      </w:r>
      <w:r w:rsidR="00BD47CF">
        <w:rPr>
          <w:rFonts w:ascii="Times New Roman" w:hAnsi="Times New Roman" w:cs="Times New Roman"/>
          <w:sz w:val="24"/>
          <w:szCs w:val="24"/>
        </w:rPr>
        <w:t>ln</w:t>
      </w:r>
      <w:r w:rsidRPr="00746D9C">
        <w:rPr>
          <w:rFonts w:ascii="Times New Roman" w:hAnsi="Times New Roman" w:cs="Times New Roman"/>
          <w:sz w:val="24"/>
          <w:szCs w:val="24"/>
        </w:rPr>
        <w:t xml:space="preserve"> zł</w:t>
      </w:r>
      <w:r w:rsidR="00BD47CF">
        <w:rPr>
          <w:rFonts w:ascii="Times New Roman" w:hAnsi="Times New Roman" w:cs="Times New Roman"/>
          <w:sz w:val="24"/>
          <w:szCs w:val="24"/>
        </w:rPr>
        <w:t>,</w:t>
      </w:r>
      <w:r w:rsidRPr="00746D9C">
        <w:rPr>
          <w:rFonts w:ascii="Times New Roman" w:hAnsi="Times New Roman" w:cs="Times New Roman"/>
          <w:sz w:val="24"/>
          <w:szCs w:val="24"/>
        </w:rPr>
        <w:t xml:space="preserve"> tak jest tam zaplanowana dotacja dla</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gminnego zakładu</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komunalnego w wysokości 20 tysięcy złotych,  funkcjonowanie gminnej</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biblioteki publicznej i 7100</w:t>
      </w:r>
      <w:r w:rsidR="00BD47CF">
        <w:rPr>
          <w:rFonts w:ascii="Times New Roman" w:hAnsi="Times New Roman" w:cs="Times New Roman"/>
          <w:sz w:val="24"/>
          <w:szCs w:val="24"/>
        </w:rPr>
        <w:t xml:space="preserve"> zł </w:t>
      </w:r>
      <w:r w:rsidRPr="00746D9C">
        <w:rPr>
          <w:rFonts w:ascii="Times New Roman" w:hAnsi="Times New Roman" w:cs="Times New Roman"/>
          <w:sz w:val="24"/>
          <w:szCs w:val="24"/>
        </w:rPr>
        <w:t>dla starostwa i 20 tysięcy dla stowarzyszeń</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to co poza wydatkami sektora publicznego.</w:t>
      </w:r>
    </w:p>
    <w:p w14:paraId="75EA3ABA" w14:textId="4FD5F95B"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Wydatki na świadczenia,</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na wynagrodzenia i pochodne stanowią kwotę w budżecie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7.488.013,37 zł 73% budżetu.</w:t>
      </w:r>
    </w:p>
    <w:p w14:paraId="4FE78804" w14:textId="1D01D6B8"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Powiem Państwu szczerze, porównywałam do udziału do</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 xml:space="preserve">wydatków w roku to, co już </w:t>
      </w:r>
      <w:r w:rsidR="00BD47CF">
        <w:rPr>
          <w:rFonts w:ascii="Times New Roman" w:hAnsi="Times New Roman" w:cs="Times New Roman"/>
          <w:sz w:val="24"/>
          <w:szCs w:val="24"/>
        </w:rPr>
        <w:t xml:space="preserve">tu </w:t>
      </w:r>
      <w:r w:rsidRPr="00746D9C">
        <w:rPr>
          <w:rFonts w:ascii="Times New Roman" w:hAnsi="Times New Roman" w:cs="Times New Roman"/>
          <w:sz w:val="24"/>
          <w:szCs w:val="24"/>
        </w:rPr>
        <w:t>wspominaliśmy,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wynikało z ustaw nałożonych góry. To jest wzrost gdzieś</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o 10 prawie % w porównaniu do lat</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4 budżetu, gdzie ta minimalna nie skakała tak jak</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teraz, to dużo spowodowało najniższe wynagrodzenie.</w:t>
      </w:r>
    </w:p>
    <w:p w14:paraId="18D98576" w14:textId="2FEA08FC"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I nałożone przepisy, jak zwiększone fundusze. Tutaj teraz</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musimy wejść w te fundusze kapitałowe</w:t>
      </w:r>
      <w:r w:rsidR="00BD47CF">
        <w:rPr>
          <w:rFonts w:ascii="Times New Roman" w:hAnsi="Times New Roman" w:cs="Times New Roman"/>
          <w:sz w:val="24"/>
          <w:szCs w:val="24"/>
        </w:rPr>
        <w:t>,</w:t>
      </w:r>
      <w:r w:rsidRPr="00746D9C">
        <w:rPr>
          <w:rFonts w:ascii="Times New Roman" w:hAnsi="Times New Roman" w:cs="Times New Roman"/>
          <w:sz w:val="24"/>
          <w:szCs w:val="24"/>
        </w:rPr>
        <w:t xml:space="preserve"> też są</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 nich w 100% też zaplanowane te środki bo z chwilą uchwalania budżetu</w:t>
      </w:r>
    </w:p>
    <w:p w14:paraId="31E30B56" w14:textId="5A53283A"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jednostki budżetowe miały być wyłączone z tego zakresu lub miał być czasookres</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przesunięty.</w:t>
      </w:r>
    </w:p>
    <w:p w14:paraId="303CCE39" w14:textId="6C38E8BC"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Wydatki, jak już wspomniałam na świadczenia społeczne,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to są wydatki wypłacone osobom fizycznym tak jak wspomniałam 5.374.817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27,9 % wydatków, wydatki na</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obsługę długu to jest odsetki od spłat</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kredytów i obligacji 80 tysięcy. Pozostałe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wydatki, którymi dysponujemy i realizujemy zadania wynikające z ustawy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o samorządzie gminnym to kwota 5.542.935,72 zł</w:t>
      </w:r>
    </w:p>
    <w:p w14:paraId="41748F94" w14:textId="32DD4C9E"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to jest 27,93 % w tym budżecie,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 wydatkach bieżących</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środki dla funduszu sołeckiego</w:t>
      </w:r>
    </w:p>
    <w:p w14:paraId="76A1AAA9" w14:textId="77777777"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to kwota 136.182 zł.</w:t>
      </w:r>
    </w:p>
    <w:p w14:paraId="3501DADE" w14:textId="418D1B73"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Jak już wspomniałam na komisjach, wydatki majątkowe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stanowią w budżecie kwotę 155.250,09 .</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Są to wydatki realizowane</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 ramach funduszu sołeckiego. Jako gmina na dzień dzisiejszy nie mamy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żadnych wydatków zaplanowanych. I tutaj przedstawiłam w graficznym</w:t>
      </w:r>
    </w:p>
    <w:p w14:paraId="34D46D48" w14:textId="77777777"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obrazie, jak to się przedstawia do tych głównych wydatków.</w:t>
      </w:r>
    </w:p>
    <w:p w14:paraId="51C44055" w14:textId="4B61140D"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W wyniku rozliczenia budżetu jest nadwyżka w wysokości 66.227,29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którą zamierzam przeznaczyć na spłatę zobowiązań z tytułu pożyczek</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i wykupu papierów wartościowych.</w:t>
      </w:r>
    </w:p>
    <w:p w14:paraId="35454CF5" w14:textId="78F4B463"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Rozchody budżetu to jest celem zrównoważenia budżetu.</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Planuje się przychody, przepraszam</w:t>
      </w:r>
      <w:r w:rsidR="00BD47CF">
        <w:rPr>
          <w:rFonts w:ascii="Times New Roman" w:hAnsi="Times New Roman" w:cs="Times New Roman"/>
          <w:sz w:val="24"/>
          <w:szCs w:val="24"/>
        </w:rPr>
        <w:t xml:space="preserve">, w </w:t>
      </w:r>
      <w:r w:rsidRPr="00746D9C">
        <w:rPr>
          <w:rFonts w:ascii="Times New Roman" w:hAnsi="Times New Roman" w:cs="Times New Roman"/>
          <w:sz w:val="24"/>
          <w:szCs w:val="24"/>
        </w:rPr>
        <w:t xml:space="preserve">wysokości 83.772,71 zł </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z tytułu wolnych</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środków jako nadwyżki środków pieniężnych na rachunku bieżącym budżetu wynikającej</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z rozliczeń wyemitowanych papierów wartościowych, przeznaczając</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na zrównoważenie budżetu. Rozchody budżetu stanowią</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w roku 2021 kwotę 350 tysięcy</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z przeznaczeniem na wykup innych papierów wartościowych</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to jest wykup obligacji w spółdzielczej grupie bankowej w Poznaniu</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kwota 200 tysięcy, banku ochrony środowiska w Poznaniu</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100 tysięcy złotych i spłaty otrzymanych pożyczek</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i kredytów krajowych. To jest bank gospodarstwa krajowego pożyczka</w:t>
      </w:r>
      <w:r w:rsidR="00BD47CF">
        <w:rPr>
          <w:rFonts w:ascii="Times New Roman" w:hAnsi="Times New Roman" w:cs="Times New Roman"/>
          <w:sz w:val="24"/>
          <w:szCs w:val="24"/>
        </w:rPr>
        <w:t xml:space="preserve"> </w:t>
      </w:r>
      <w:proofErr w:type="spellStart"/>
      <w:r w:rsidRPr="00746D9C">
        <w:rPr>
          <w:rFonts w:ascii="Times New Roman" w:hAnsi="Times New Roman" w:cs="Times New Roman"/>
          <w:sz w:val="24"/>
          <w:szCs w:val="24"/>
        </w:rPr>
        <w:t>Jessica</w:t>
      </w:r>
      <w:proofErr w:type="spellEnd"/>
      <w:r w:rsidRPr="00746D9C">
        <w:rPr>
          <w:rFonts w:ascii="Times New Roman" w:hAnsi="Times New Roman" w:cs="Times New Roman"/>
          <w:sz w:val="24"/>
          <w:szCs w:val="24"/>
        </w:rPr>
        <w:t xml:space="preserve"> i tutaj to tak brzydko wygląda, planowana</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kwota to jest 50 tysięcy złotych. Mając</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realizację tego budżetu roku 2021</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 xml:space="preserve">zadłużenie gminy </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przy realizacji tych dochodów i wydatków będzie stanowiło kwotę</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2.614.578,48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z tytułu emisji obligacji i pożyczek to jest kwota 2.521.500 zł</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i umów zaliczonych do długu</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to jest 93.578,40 zł.</w:t>
      </w:r>
    </w:p>
    <w:p w14:paraId="3CFDBCE5" w14:textId="10A32846"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 xml:space="preserve">Umowę będziemy </w:t>
      </w:r>
      <w:r w:rsidR="00BD47CF" w:rsidRPr="00746D9C">
        <w:rPr>
          <w:rFonts w:ascii="Times New Roman" w:hAnsi="Times New Roman" w:cs="Times New Roman"/>
          <w:sz w:val="24"/>
          <w:szCs w:val="24"/>
        </w:rPr>
        <w:t>zawierać</w:t>
      </w:r>
      <w:r w:rsidR="00BD47CF">
        <w:rPr>
          <w:rFonts w:ascii="Times New Roman" w:hAnsi="Times New Roman" w:cs="Times New Roman"/>
          <w:sz w:val="24"/>
          <w:szCs w:val="24"/>
        </w:rPr>
        <w:t>,</w:t>
      </w:r>
      <w:r w:rsidR="00BD47CF" w:rsidRPr="00746D9C">
        <w:rPr>
          <w:rFonts w:ascii="Times New Roman" w:hAnsi="Times New Roman" w:cs="Times New Roman"/>
          <w:sz w:val="24"/>
          <w:szCs w:val="24"/>
        </w:rPr>
        <w:t xml:space="preserve"> mamy</w:t>
      </w:r>
      <w:r w:rsidRPr="00746D9C">
        <w:rPr>
          <w:rFonts w:ascii="Times New Roman" w:hAnsi="Times New Roman" w:cs="Times New Roman"/>
          <w:sz w:val="24"/>
          <w:szCs w:val="24"/>
        </w:rPr>
        <w:t xml:space="preserve"> już pozytywną</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opinię, odnośnie tego planujemy zawrzeć umowę wieloletnią zaliczaną</w:t>
      </w:r>
      <w:r w:rsidR="00BD47CF">
        <w:rPr>
          <w:rFonts w:ascii="Times New Roman" w:hAnsi="Times New Roman" w:cs="Times New Roman"/>
          <w:sz w:val="24"/>
          <w:szCs w:val="24"/>
        </w:rPr>
        <w:t xml:space="preserve"> </w:t>
      </w:r>
      <w:r w:rsidRPr="00746D9C">
        <w:rPr>
          <w:rFonts w:ascii="Times New Roman" w:hAnsi="Times New Roman" w:cs="Times New Roman"/>
          <w:sz w:val="24"/>
          <w:szCs w:val="24"/>
        </w:rPr>
        <w:t>do długu. To jest umowa podpisana z Eneą na modernizację</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oświetlenia w zespole szkół w Bolewicach i szkole podstawowej</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w Miedzichowie. Czasookres spłaty to jest pięć lat. Tutaj</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nie ma kosztów pośrednich, nie ma odsetek tylko to co będzie zrealizowane</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to ile będzie do realizacji do spłaty tak się przedstawia projekt</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budżetu na rok 2021.</w:t>
      </w:r>
    </w:p>
    <w:p w14:paraId="56BCDD79" w14:textId="6A0A1A1E"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lastRenderedPageBreak/>
        <w:t>W wyniku tego zgodnie z ustawą o finansach publicznych, projekt</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 xml:space="preserve">taki budżetu musi być opiniowany przez </w:t>
      </w:r>
      <w:r w:rsidR="00BD1F60">
        <w:rPr>
          <w:rFonts w:ascii="Times New Roman" w:hAnsi="Times New Roman" w:cs="Times New Roman"/>
          <w:sz w:val="24"/>
          <w:szCs w:val="24"/>
        </w:rPr>
        <w:t>R</w:t>
      </w:r>
      <w:r w:rsidRPr="00746D9C">
        <w:rPr>
          <w:rFonts w:ascii="Times New Roman" w:hAnsi="Times New Roman" w:cs="Times New Roman"/>
          <w:sz w:val="24"/>
          <w:szCs w:val="24"/>
        </w:rPr>
        <w:t xml:space="preserve">egionalną </w:t>
      </w:r>
      <w:r w:rsidR="00BD1F60">
        <w:rPr>
          <w:rFonts w:ascii="Times New Roman" w:hAnsi="Times New Roman" w:cs="Times New Roman"/>
          <w:sz w:val="24"/>
          <w:szCs w:val="24"/>
        </w:rPr>
        <w:t>I</w:t>
      </w:r>
      <w:r w:rsidRPr="00746D9C">
        <w:rPr>
          <w:rFonts w:ascii="Times New Roman" w:hAnsi="Times New Roman" w:cs="Times New Roman"/>
          <w:sz w:val="24"/>
          <w:szCs w:val="24"/>
        </w:rPr>
        <w:t>zbę</w:t>
      </w:r>
      <w:r w:rsidR="00BD1F60">
        <w:rPr>
          <w:rFonts w:ascii="Times New Roman" w:hAnsi="Times New Roman" w:cs="Times New Roman"/>
          <w:sz w:val="24"/>
          <w:szCs w:val="24"/>
        </w:rPr>
        <w:t xml:space="preserve"> O</w:t>
      </w:r>
      <w:r w:rsidRPr="00746D9C">
        <w:rPr>
          <w:rFonts w:ascii="Times New Roman" w:hAnsi="Times New Roman" w:cs="Times New Roman"/>
          <w:sz w:val="24"/>
          <w:szCs w:val="24"/>
        </w:rPr>
        <w:t>brachunkową. Gmina otrzymała odnośnie</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wieloletniej prognozy finansowej, jak i budżetu opinie pozytywne.</w:t>
      </w:r>
    </w:p>
    <w:p w14:paraId="268956C8" w14:textId="77777777" w:rsidR="00746D9C" w:rsidRPr="00746D9C" w:rsidRDefault="00746D9C" w:rsidP="00746D9C">
      <w:pPr>
        <w:spacing w:after="0" w:line="240" w:lineRule="auto"/>
        <w:jc w:val="both"/>
        <w:rPr>
          <w:rFonts w:ascii="Times New Roman" w:hAnsi="Times New Roman" w:cs="Times New Roman"/>
          <w:sz w:val="24"/>
          <w:szCs w:val="24"/>
        </w:rPr>
      </w:pPr>
    </w:p>
    <w:p w14:paraId="7B02AE22" w14:textId="31E7B303" w:rsidR="00746D9C" w:rsidRPr="00746D9C" w:rsidRDefault="00746D9C" w:rsidP="00746D9C">
      <w:pPr>
        <w:spacing w:after="0" w:line="240" w:lineRule="auto"/>
        <w:jc w:val="both"/>
        <w:rPr>
          <w:rFonts w:ascii="Times New Roman" w:hAnsi="Times New Roman" w:cs="Times New Roman"/>
          <w:sz w:val="24"/>
          <w:szCs w:val="24"/>
        </w:rPr>
      </w:pPr>
      <w:r w:rsidRPr="00746D9C">
        <w:rPr>
          <w:rFonts w:ascii="Times New Roman" w:hAnsi="Times New Roman" w:cs="Times New Roman"/>
          <w:sz w:val="24"/>
          <w:szCs w:val="24"/>
        </w:rPr>
        <w:t>Jednym zastrzeżeniem to jest to, co przedstawiłam.</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Trzeba monitorować swoje planowane wykonanie, realizację wydatków, bo zagrożenie</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dopuszczalnego wskaźnika zadłużenia w roku 2023 żeby nie przekroczyło</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tego 0,38 które wynika teraz z</w:t>
      </w:r>
      <w:r w:rsidR="00BD1F60">
        <w:rPr>
          <w:rFonts w:ascii="Times New Roman" w:hAnsi="Times New Roman" w:cs="Times New Roman"/>
          <w:sz w:val="24"/>
          <w:szCs w:val="24"/>
        </w:rPr>
        <w:t xml:space="preserve"> </w:t>
      </w:r>
      <w:r w:rsidRPr="00746D9C">
        <w:rPr>
          <w:rFonts w:ascii="Times New Roman" w:hAnsi="Times New Roman" w:cs="Times New Roman"/>
          <w:sz w:val="24"/>
          <w:szCs w:val="24"/>
        </w:rPr>
        <w:t>realizacji tych naszych zadłużeń i planowanego budżetu na 2021.</w:t>
      </w:r>
    </w:p>
    <w:p w14:paraId="4441879A" w14:textId="20CB4B50" w:rsidR="00746D9C" w:rsidRDefault="00746D9C" w:rsidP="00C42B84">
      <w:pPr>
        <w:pStyle w:val="Standard"/>
        <w:spacing w:line="276" w:lineRule="auto"/>
        <w:jc w:val="both"/>
        <w:textAlignment w:val="baseline"/>
        <w:rPr>
          <w:rFonts w:cs="Times New Roman"/>
          <w:b/>
          <w:bCs/>
        </w:rPr>
      </w:pPr>
    </w:p>
    <w:p w14:paraId="32151202" w14:textId="3B735545" w:rsidR="00BD1F60" w:rsidRDefault="00BD1F60" w:rsidP="00C42B84">
      <w:pPr>
        <w:pStyle w:val="Standard"/>
        <w:spacing w:line="276" w:lineRule="auto"/>
        <w:jc w:val="both"/>
        <w:textAlignment w:val="baseline"/>
        <w:rPr>
          <w:rFonts w:cs="Times New Roman"/>
        </w:rPr>
      </w:pPr>
      <w:r w:rsidRPr="00BD1F60">
        <w:rPr>
          <w:rFonts w:cs="Times New Roman"/>
          <w:u w:val="single"/>
        </w:rPr>
        <w:t>Przewodniczący</w:t>
      </w:r>
      <w:r w:rsidRPr="00BD1F60">
        <w:rPr>
          <w:rFonts w:cs="Times New Roman"/>
        </w:rPr>
        <w:t xml:space="preserve"> podziękował Pani Skarbnik za przedstawienie projektu budżetu na 2021 rok, nadmienił, że opinie komisji są pozytywne i otworzył dyskusję </w:t>
      </w:r>
      <w:proofErr w:type="spellStart"/>
      <w:r w:rsidRPr="00BD1F60">
        <w:rPr>
          <w:rFonts w:cs="Times New Roman"/>
        </w:rPr>
        <w:t>nt</w:t>
      </w:r>
      <w:proofErr w:type="spellEnd"/>
      <w:r w:rsidRPr="00BD1F60">
        <w:rPr>
          <w:rFonts w:cs="Times New Roman"/>
        </w:rPr>
        <w:t xml:space="preserve"> budżetu na 2021 rok.</w:t>
      </w:r>
    </w:p>
    <w:p w14:paraId="529B168D" w14:textId="22BCFAF0" w:rsidR="00BD1F60" w:rsidRDefault="00BD1F60" w:rsidP="00C42B84">
      <w:pPr>
        <w:pStyle w:val="Standard"/>
        <w:spacing w:line="276" w:lineRule="auto"/>
        <w:jc w:val="both"/>
        <w:textAlignment w:val="baseline"/>
        <w:rPr>
          <w:rFonts w:cs="Times New Roman"/>
        </w:rPr>
      </w:pPr>
    </w:p>
    <w:p w14:paraId="0E49958E" w14:textId="55594688" w:rsidR="00BD1F60" w:rsidRDefault="00BD1F60" w:rsidP="00BD1F60">
      <w:pPr>
        <w:pStyle w:val="Zwykytekst"/>
        <w:rPr>
          <w:rFonts w:ascii="Times New Roman" w:hAnsi="Times New Roman"/>
          <w:sz w:val="24"/>
          <w:szCs w:val="24"/>
        </w:rPr>
      </w:pPr>
      <w:r w:rsidRPr="00BD1F60">
        <w:rPr>
          <w:rFonts w:ascii="Times New Roman" w:hAnsi="Times New Roman"/>
          <w:sz w:val="24"/>
          <w:szCs w:val="24"/>
          <w:u w:val="single"/>
        </w:rPr>
        <w:t>Radny R. Stasiak</w:t>
      </w:r>
      <w:r w:rsidRPr="00BD1F60">
        <w:rPr>
          <w:rFonts w:ascii="Times New Roman" w:hAnsi="Times New Roman"/>
          <w:sz w:val="24"/>
          <w:szCs w:val="24"/>
        </w:rPr>
        <w:t xml:space="preserve"> </w:t>
      </w:r>
      <w:r>
        <w:rPr>
          <w:rFonts w:ascii="Times New Roman" w:hAnsi="Times New Roman"/>
          <w:sz w:val="24"/>
          <w:szCs w:val="24"/>
        </w:rPr>
        <w:t>–</w:t>
      </w:r>
      <w:r w:rsidRPr="00BD1F60">
        <w:rPr>
          <w:rFonts w:ascii="Times New Roman" w:hAnsi="Times New Roman"/>
          <w:sz w:val="24"/>
          <w:szCs w:val="24"/>
        </w:rPr>
        <w:t xml:space="preserve"> zapytał</w:t>
      </w:r>
      <w:r>
        <w:rPr>
          <w:rFonts w:ascii="Times New Roman" w:hAnsi="Times New Roman"/>
          <w:sz w:val="24"/>
          <w:szCs w:val="24"/>
        </w:rPr>
        <w:t xml:space="preserve"> odnośnie</w:t>
      </w:r>
      <w:r w:rsidRPr="00BD1F60">
        <w:rPr>
          <w:rFonts w:ascii="Times New Roman" w:hAnsi="Times New Roman"/>
          <w:sz w:val="24"/>
          <w:szCs w:val="24"/>
        </w:rPr>
        <w:t xml:space="preserve"> prognozy na lata 2021-2040</w:t>
      </w:r>
      <w:r>
        <w:rPr>
          <w:rFonts w:ascii="Times New Roman" w:hAnsi="Times New Roman"/>
          <w:sz w:val="24"/>
          <w:szCs w:val="24"/>
        </w:rPr>
        <w:t xml:space="preserve"> - </w:t>
      </w:r>
      <w:r w:rsidRPr="00BD1F60">
        <w:rPr>
          <w:rFonts w:ascii="Times New Roman" w:hAnsi="Times New Roman"/>
          <w:sz w:val="24"/>
          <w:szCs w:val="24"/>
        </w:rPr>
        <w:t>obejmuje przedsięwzięcia i między innymi jest umowa promocji europejski</w:t>
      </w:r>
      <w:r>
        <w:rPr>
          <w:rFonts w:ascii="Times New Roman" w:hAnsi="Times New Roman"/>
          <w:sz w:val="24"/>
          <w:szCs w:val="24"/>
        </w:rPr>
        <w:t xml:space="preserve"> </w:t>
      </w:r>
      <w:r w:rsidRPr="00BD1F60">
        <w:rPr>
          <w:rFonts w:ascii="Times New Roman" w:hAnsi="Times New Roman"/>
          <w:sz w:val="24"/>
          <w:szCs w:val="24"/>
        </w:rPr>
        <w:t>fundusz leasingowy na okres 19-20</w:t>
      </w:r>
      <w:r>
        <w:rPr>
          <w:rFonts w:ascii="Times New Roman" w:hAnsi="Times New Roman"/>
          <w:sz w:val="24"/>
          <w:szCs w:val="24"/>
        </w:rPr>
        <w:t xml:space="preserve"> </w:t>
      </w:r>
      <w:r w:rsidRPr="00BD1F60">
        <w:rPr>
          <w:rFonts w:ascii="Times New Roman" w:hAnsi="Times New Roman"/>
          <w:sz w:val="24"/>
          <w:szCs w:val="24"/>
        </w:rPr>
        <w:t>całkowite koszty 200 tysięcy</w:t>
      </w:r>
      <w:r>
        <w:rPr>
          <w:rFonts w:ascii="Times New Roman" w:hAnsi="Times New Roman"/>
          <w:sz w:val="24"/>
          <w:szCs w:val="24"/>
        </w:rPr>
        <w:t xml:space="preserve">, </w:t>
      </w:r>
      <w:r w:rsidRPr="00BD1F60">
        <w:rPr>
          <w:rFonts w:ascii="Times New Roman" w:hAnsi="Times New Roman"/>
          <w:sz w:val="24"/>
          <w:szCs w:val="24"/>
        </w:rPr>
        <w:t>o co tutaj chodzi?</w:t>
      </w:r>
    </w:p>
    <w:p w14:paraId="5CF3C5DE" w14:textId="5BD18A07" w:rsidR="00BD1F60" w:rsidRDefault="00BD1F60" w:rsidP="00BD1F60">
      <w:pPr>
        <w:pStyle w:val="Zwykytekst"/>
        <w:rPr>
          <w:rFonts w:ascii="Times New Roman" w:hAnsi="Times New Roman"/>
          <w:sz w:val="24"/>
          <w:szCs w:val="24"/>
        </w:rPr>
      </w:pPr>
    </w:p>
    <w:p w14:paraId="2B995AA2" w14:textId="13538D84" w:rsidR="00BD1F60" w:rsidRPr="00BD1F60" w:rsidRDefault="00BD1F60" w:rsidP="00BD1F60">
      <w:pPr>
        <w:pStyle w:val="Zwykytekst"/>
        <w:jc w:val="both"/>
        <w:rPr>
          <w:rFonts w:ascii="Times New Roman" w:hAnsi="Times New Roman"/>
          <w:sz w:val="24"/>
          <w:szCs w:val="24"/>
        </w:rPr>
      </w:pPr>
      <w:r w:rsidRPr="00BD1F60">
        <w:rPr>
          <w:rFonts w:ascii="Times New Roman" w:hAnsi="Times New Roman"/>
          <w:sz w:val="24"/>
          <w:szCs w:val="24"/>
          <w:u w:val="single"/>
        </w:rPr>
        <w:t xml:space="preserve">Skarbnik M. </w:t>
      </w:r>
      <w:proofErr w:type="spellStart"/>
      <w:r w:rsidRPr="00BD1F60">
        <w:rPr>
          <w:rFonts w:ascii="Times New Roman" w:hAnsi="Times New Roman"/>
          <w:sz w:val="24"/>
          <w:szCs w:val="24"/>
          <w:u w:val="single"/>
        </w:rPr>
        <w:t>Kuryś</w:t>
      </w:r>
      <w:proofErr w:type="spellEnd"/>
      <w:r>
        <w:rPr>
          <w:rFonts w:ascii="Times New Roman" w:hAnsi="Times New Roman"/>
          <w:sz w:val="24"/>
          <w:szCs w:val="24"/>
        </w:rPr>
        <w:t xml:space="preserve"> - </w:t>
      </w:r>
      <w:r w:rsidRPr="00BD1F60">
        <w:rPr>
          <w:rFonts w:ascii="Times New Roman" w:hAnsi="Times New Roman"/>
          <w:sz w:val="24"/>
          <w:szCs w:val="24"/>
        </w:rPr>
        <w:t>Z uwagi na to, że to już było w roku 2019</w:t>
      </w:r>
      <w:r>
        <w:rPr>
          <w:rFonts w:ascii="Times New Roman" w:hAnsi="Times New Roman"/>
          <w:sz w:val="24"/>
          <w:szCs w:val="24"/>
        </w:rPr>
        <w:t xml:space="preserve"> </w:t>
      </w:r>
      <w:r w:rsidRPr="00BD1F60">
        <w:rPr>
          <w:rFonts w:ascii="Times New Roman" w:hAnsi="Times New Roman"/>
          <w:sz w:val="24"/>
          <w:szCs w:val="24"/>
        </w:rPr>
        <w:t>albo 2018 z uwagi na to, że mamy wpływy,</w:t>
      </w:r>
      <w:r>
        <w:rPr>
          <w:rFonts w:ascii="Times New Roman" w:hAnsi="Times New Roman"/>
          <w:sz w:val="24"/>
          <w:szCs w:val="24"/>
        </w:rPr>
        <w:t xml:space="preserve"> </w:t>
      </w:r>
      <w:r w:rsidRPr="00BD1F60">
        <w:rPr>
          <w:rFonts w:ascii="Times New Roman" w:hAnsi="Times New Roman"/>
          <w:sz w:val="24"/>
          <w:szCs w:val="24"/>
        </w:rPr>
        <w:t>to są tak zwane wpływy</w:t>
      </w:r>
      <w:r>
        <w:rPr>
          <w:rFonts w:ascii="Times New Roman" w:hAnsi="Times New Roman"/>
          <w:sz w:val="24"/>
          <w:szCs w:val="24"/>
        </w:rPr>
        <w:t>,</w:t>
      </w:r>
      <w:r w:rsidRPr="00BD1F60">
        <w:rPr>
          <w:rFonts w:ascii="Times New Roman" w:hAnsi="Times New Roman"/>
          <w:sz w:val="24"/>
          <w:szCs w:val="24"/>
        </w:rPr>
        <w:t xml:space="preserve"> dość duże do budżetu,</w:t>
      </w:r>
      <w:r>
        <w:rPr>
          <w:rFonts w:ascii="Times New Roman" w:hAnsi="Times New Roman"/>
          <w:sz w:val="24"/>
          <w:szCs w:val="24"/>
        </w:rPr>
        <w:t xml:space="preserve"> </w:t>
      </w:r>
      <w:r w:rsidRPr="00BD1F60">
        <w:rPr>
          <w:rFonts w:ascii="Times New Roman" w:hAnsi="Times New Roman"/>
          <w:sz w:val="24"/>
          <w:szCs w:val="24"/>
        </w:rPr>
        <w:t xml:space="preserve">to </w:t>
      </w:r>
      <w:r>
        <w:rPr>
          <w:rFonts w:ascii="Times New Roman" w:hAnsi="Times New Roman"/>
          <w:sz w:val="24"/>
          <w:szCs w:val="24"/>
        </w:rPr>
        <w:t>jest</w:t>
      </w:r>
      <w:r w:rsidRPr="00BD1F60">
        <w:rPr>
          <w:rFonts w:ascii="Times New Roman" w:hAnsi="Times New Roman"/>
          <w:sz w:val="24"/>
          <w:szCs w:val="24"/>
        </w:rPr>
        <w:t xml:space="preserve"> umowa promocyjna, to</w:t>
      </w:r>
    </w:p>
    <w:p w14:paraId="234F996D" w14:textId="2694C4BF" w:rsidR="00BD1F60" w:rsidRPr="00BD1F60" w:rsidRDefault="00BD1F60" w:rsidP="00BD1F60">
      <w:pPr>
        <w:spacing w:after="0" w:line="240" w:lineRule="auto"/>
        <w:jc w:val="both"/>
        <w:rPr>
          <w:rFonts w:ascii="Times New Roman" w:hAnsi="Times New Roman" w:cs="Times New Roman"/>
          <w:sz w:val="24"/>
          <w:szCs w:val="24"/>
        </w:rPr>
      </w:pPr>
      <w:r w:rsidRPr="00BD1F60">
        <w:rPr>
          <w:rFonts w:ascii="Times New Roman" w:hAnsi="Times New Roman" w:cs="Times New Roman"/>
          <w:sz w:val="24"/>
          <w:szCs w:val="24"/>
        </w:rPr>
        <w:t>my płacimy za każdy zarejestrowany pojazd, płacimy</w:t>
      </w:r>
      <w:r>
        <w:rPr>
          <w:rFonts w:ascii="Times New Roman" w:hAnsi="Times New Roman" w:cs="Times New Roman"/>
          <w:sz w:val="24"/>
          <w:szCs w:val="24"/>
        </w:rPr>
        <w:t xml:space="preserve"> </w:t>
      </w:r>
      <w:r w:rsidRPr="00BD1F60">
        <w:rPr>
          <w:rFonts w:ascii="Times New Roman" w:hAnsi="Times New Roman" w:cs="Times New Roman"/>
          <w:sz w:val="24"/>
          <w:szCs w:val="24"/>
        </w:rPr>
        <w:t xml:space="preserve">100 złotych </w:t>
      </w:r>
      <w:r>
        <w:rPr>
          <w:rFonts w:ascii="Times New Roman" w:hAnsi="Times New Roman" w:cs="Times New Roman"/>
          <w:sz w:val="24"/>
          <w:szCs w:val="24"/>
        </w:rPr>
        <w:t>do</w:t>
      </w:r>
      <w:r w:rsidRPr="00BD1F60">
        <w:rPr>
          <w:rFonts w:ascii="Times New Roman" w:hAnsi="Times New Roman" w:cs="Times New Roman"/>
          <w:sz w:val="24"/>
          <w:szCs w:val="24"/>
        </w:rPr>
        <w:t xml:space="preserve"> każdego zarejestrowanego pojazdu, a od naczepy</w:t>
      </w:r>
      <w:r>
        <w:rPr>
          <w:rFonts w:ascii="Times New Roman" w:hAnsi="Times New Roman" w:cs="Times New Roman"/>
          <w:sz w:val="24"/>
          <w:szCs w:val="24"/>
        </w:rPr>
        <w:t xml:space="preserve"> </w:t>
      </w:r>
      <w:r w:rsidRPr="00BD1F60">
        <w:rPr>
          <w:rFonts w:ascii="Times New Roman" w:hAnsi="Times New Roman" w:cs="Times New Roman"/>
          <w:sz w:val="24"/>
          <w:szCs w:val="24"/>
        </w:rPr>
        <w:t>50 złotych.</w:t>
      </w:r>
    </w:p>
    <w:p w14:paraId="61448E48" w14:textId="27C4A412" w:rsidR="00BD1F60" w:rsidRPr="00BD1F60" w:rsidRDefault="00BD1F60" w:rsidP="00BD1F60">
      <w:pPr>
        <w:spacing w:after="0" w:line="240" w:lineRule="auto"/>
        <w:jc w:val="both"/>
        <w:rPr>
          <w:rFonts w:ascii="Times New Roman" w:hAnsi="Times New Roman" w:cs="Times New Roman"/>
          <w:sz w:val="24"/>
          <w:szCs w:val="24"/>
        </w:rPr>
      </w:pPr>
      <w:r w:rsidRPr="00BD1F60">
        <w:rPr>
          <w:rFonts w:ascii="Times New Roman" w:hAnsi="Times New Roman" w:cs="Times New Roman"/>
          <w:sz w:val="24"/>
          <w:szCs w:val="24"/>
        </w:rPr>
        <w:t>Z tego tytułu wzrosły nam dochody ponad milion złotych</w:t>
      </w:r>
      <w:r>
        <w:rPr>
          <w:rFonts w:ascii="Times New Roman" w:hAnsi="Times New Roman" w:cs="Times New Roman"/>
          <w:sz w:val="24"/>
          <w:szCs w:val="24"/>
        </w:rPr>
        <w:t xml:space="preserve">, </w:t>
      </w:r>
      <w:r w:rsidRPr="00BD1F60">
        <w:rPr>
          <w:rFonts w:ascii="Times New Roman" w:hAnsi="Times New Roman" w:cs="Times New Roman"/>
          <w:sz w:val="24"/>
          <w:szCs w:val="24"/>
        </w:rPr>
        <w:t>licząc przez ten okres z tytułu podatku od środków</w:t>
      </w:r>
      <w:r>
        <w:rPr>
          <w:rFonts w:ascii="Times New Roman" w:hAnsi="Times New Roman" w:cs="Times New Roman"/>
          <w:sz w:val="24"/>
          <w:szCs w:val="24"/>
        </w:rPr>
        <w:t xml:space="preserve"> </w:t>
      </w:r>
      <w:r w:rsidRPr="00BD1F60">
        <w:rPr>
          <w:rFonts w:ascii="Times New Roman" w:hAnsi="Times New Roman" w:cs="Times New Roman"/>
          <w:sz w:val="24"/>
          <w:szCs w:val="24"/>
        </w:rPr>
        <w:t>transportowych od osób fizycznych, z uwagi na to, jak Państwu</w:t>
      </w:r>
      <w:r>
        <w:rPr>
          <w:rFonts w:ascii="Times New Roman" w:hAnsi="Times New Roman" w:cs="Times New Roman"/>
          <w:sz w:val="24"/>
          <w:szCs w:val="24"/>
        </w:rPr>
        <w:t xml:space="preserve"> </w:t>
      </w:r>
      <w:r w:rsidRPr="00BD1F60">
        <w:rPr>
          <w:rFonts w:ascii="Times New Roman" w:hAnsi="Times New Roman" w:cs="Times New Roman"/>
          <w:sz w:val="24"/>
          <w:szCs w:val="24"/>
        </w:rPr>
        <w:t>już mówiłam, mamy też zmniejszone składki. Mamy ten leasing</w:t>
      </w:r>
      <w:r>
        <w:rPr>
          <w:rFonts w:ascii="Times New Roman" w:hAnsi="Times New Roman" w:cs="Times New Roman"/>
          <w:sz w:val="24"/>
          <w:szCs w:val="24"/>
        </w:rPr>
        <w:t>,</w:t>
      </w:r>
      <w:r w:rsidRPr="00BD1F60">
        <w:rPr>
          <w:rFonts w:ascii="Times New Roman" w:hAnsi="Times New Roman" w:cs="Times New Roman"/>
          <w:sz w:val="24"/>
          <w:szCs w:val="24"/>
        </w:rPr>
        <w:t xml:space="preserve"> wszedł</w:t>
      </w:r>
      <w:r>
        <w:rPr>
          <w:rFonts w:ascii="Times New Roman" w:hAnsi="Times New Roman" w:cs="Times New Roman"/>
          <w:sz w:val="24"/>
          <w:szCs w:val="24"/>
        </w:rPr>
        <w:t xml:space="preserve"> </w:t>
      </w:r>
      <w:r w:rsidRPr="00BD1F60">
        <w:rPr>
          <w:rFonts w:ascii="Times New Roman" w:hAnsi="Times New Roman" w:cs="Times New Roman"/>
          <w:sz w:val="24"/>
          <w:szCs w:val="24"/>
        </w:rPr>
        <w:t>tutaj na teren gminy, że bardzo dużo właśnie pojazdów jest rejestrowanych,</w:t>
      </w:r>
      <w:r>
        <w:rPr>
          <w:rFonts w:ascii="Times New Roman" w:hAnsi="Times New Roman" w:cs="Times New Roman"/>
          <w:sz w:val="24"/>
          <w:szCs w:val="24"/>
        </w:rPr>
        <w:t xml:space="preserve"> </w:t>
      </w:r>
      <w:r w:rsidRPr="00BD1F60">
        <w:rPr>
          <w:rFonts w:ascii="Times New Roman" w:hAnsi="Times New Roman" w:cs="Times New Roman"/>
          <w:sz w:val="24"/>
          <w:szCs w:val="24"/>
        </w:rPr>
        <w:t>jakby pod</w:t>
      </w:r>
      <w:r>
        <w:rPr>
          <w:rFonts w:ascii="Times New Roman" w:hAnsi="Times New Roman" w:cs="Times New Roman"/>
          <w:sz w:val="24"/>
          <w:szCs w:val="24"/>
        </w:rPr>
        <w:t xml:space="preserve"> </w:t>
      </w:r>
      <w:r w:rsidRPr="00BD1F60">
        <w:rPr>
          <w:rFonts w:ascii="Times New Roman" w:hAnsi="Times New Roman" w:cs="Times New Roman"/>
          <w:sz w:val="24"/>
          <w:szCs w:val="24"/>
        </w:rPr>
        <w:t>pieczą gminy Miedzichowo. Tutaj jest , że promujemy</w:t>
      </w:r>
      <w:r w:rsidR="007E5998">
        <w:rPr>
          <w:rFonts w:ascii="Times New Roman" w:hAnsi="Times New Roman" w:cs="Times New Roman"/>
          <w:sz w:val="24"/>
          <w:szCs w:val="24"/>
        </w:rPr>
        <w:t>,</w:t>
      </w:r>
      <w:r w:rsidRPr="00BD1F60">
        <w:rPr>
          <w:rFonts w:ascii="Times New Roman" w:hAnsi="Times New Roman" w:cs="Times New Roman"/>
          <w:sz w:val="24"/>
          <w:szCs w:val="24"/>
        </w:rPr>
        <w:t xml:space="preserve"> tutaj</w:t>
      </w:r>
      <w:r>
        <w:rPr>
          <w:rFonts w:ascii="Times New Roman" w:hAnsi="Times New Roman" w:cs="Times New Roman"/>
          <w:sz w:val="24"/>
          <w:szCs w:val="24"/>
        </w:rPr>
        <w:t xml:space="preserve"> </w:t>
      </w:r>
      <w:r w:rsidRPr="00BD1F60">
        <w:rPr>
          <w:rFonts w:ascii="Times New Roman" w:hAnsi="Times New Roman" w:cs="Times New Roman"/>
          <w:sz w:val="24"/>
          <w:szCs w:val="24"/>
        </w:rPr>
        <w:t>materiały promocyjne. Też dajemy temu leasingowi, żeby promował</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naszą gminę, że jeżeli ktoś bierze samochód w leasing, on jest rejestrowany</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na terenie naszej gminy.</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Dlatego z tego tytułu, to jest też obniżenie tych</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górnych stawek</w:t>
      </w:r>
      <w:r w:rsidR="007E5998">
        <w:rPr>
          <w:rFonts w:ascii="Times New Roman" w:hAnsi="Times New Roman" w:cs="Times New Roman"/>
          <w:sz w:val="24"/>
          <w:szCs w:val="24"/>
        </w:rPr>
        <w:t>,</w:t>
      </w:r>
      <w:r w:rsidRPr="00BD1F60">
        <w:rPr>
          <w:rFonts w:ascii="Times New Roman" w:hAnsi="Times New Roman" w:cs="Times New Roman"/>
          <w:sz w:val="24"/>
          <w:szCs w:val="24"/>
        </w:rPr>
        <w:t xml:space="preserve"> też powoduje, że mamy na wysokości maksymalnych</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stawek 50% te skutki,  jak by powiedzieć my mamy 2</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m</w:t>
      </w:r>
      <w:r w:rsidR="007E5998">
        <w:rPr>
          <w:rFonts w:ascii="Times New Roman" w:hAnsi="Times New Roman" w:cs="Times New Roman"/>
          <w:sz w:val="24"/>
          <w:szCs w:val="24"/>
        </w:rPr>
        <w:t>ln</w:t>
      </w:r>
      <w:r w:rsidRPr="00BD1F60">
        <w:rPr>
          <w:rFonts w:ascii="Times New Roman" w:hAnsi="Times New Roman" w:cs="Times New Roman"/>
          <w:sz w:val="24"/>
          <w:szCs w:val="24"/>
        </w:rPr>
        <w:t xml:space="preserve"> prawie wpływów i 2 m</w:t>
      </w:r>
      <w:r w:rsidR="007E5998">
        <w:rPr>
          <w:rFonts w:ascii="Times New Roman" w:hAnsi="Times New Roman" w:cs="Times New Roman"/>
          <w:sz w:val="24"/>
          <w:szCs w:val="24"/>
        </w:rPr>
        <w:t>ln</w:t>
      </w:r>
      <w:r w:rsidRPr="00BD1F60">
        <w:rPr>
          <w:rFonts w:ascii="Times New Roman" w:hAnsi="Times New Roman" w:cs="Times New Roman"/>
          <w:sz w:val="24"/>
          <w:szCs w:val="24"/>
        </w:rPr>
        <w:t xml:space="preserve"> skutku umniejszenia, ale to dla</w:t>
      </w:r>
      <w:r w:rsidR="007E5998">
        <w:rPr>
          <w:rFonts w:ascii="Times New Roman" w:hAnsi="Times New Roman" w:cs="Times New Roman"/>
          <w:sz w:val="24"/>
          <w:szCs w:val="24"/>
        </w:rPr>
        <w:t xml:space="preserve"> </w:t>
      </w:r>
      <w:r w:rsidRPr="00BD1F60">
        <w:rPr>
          <w:rFonts w:ascii="Times New Roman" w:hAnsi="Times New Roman" w:cs="Times New Roman"/>
          <w:sz w:val="24"/>
          <w:szCs w:val="24"/>
        </w:rPr>
        <w:t>budżetu to jest dość duże zasilenie.</w:t>
      </w:r>
    </w:p>
    <w:p w14:paraId="432AF492" w14:textId="05354249" w:rsidR="00BD1F60" w:rsidRDefault="00BD1F60" w:rsidP="00BD1F60">
      <w:pPr>
        <w:pStyle w:val="Zwykytekst"/>
        <w:rPr>
          <w:rFonts w:ascii="Times New Roman" w:hAnsi="Times New Roman"/>
          <w:sz w:val="24"/>
          <w:szCs w:val="24"/>
        </w:rPr>
      </w:pPr>
    </w:p>
    <w:p w14:paraId="7FC00964" w14:textId="035866D4" w:rsidR="00BD1F60" w:rsidRDefault="007E5998" w:rsidP="007E5998">
      <w:pPr>
        <w:pStyle w:val="Zwykytekst"/>
        <w:rPr>
          <w:rFonts w:ascii="Courier New" w:eastAsiaTheme="minorHAnsi" w:hAnsi="Courier New" w:cs="Courier New"/>
          <w:lang w:eastAsia="en-US"/>
        </w:rPr>
      </w:pPr>
      <w:r w:rsidRPr="007E5998">
        <w:rPr>
          <w:rFonts w:ascii="Times New Roman" w:hAnsi="Times New Roman"/>
          <w:sz w:val="24"/>
          <w:szCs w:val="24"/>
          <w:u w:val="single"/>
        </w:rPr>
        <w:t>Radny R. Stasiak</w:t>
      </w:r>
      <w:r>
        <w:rPr>
          <w:rFonts w:ascii="Times New Roman" w:hAnsi="Times New Roman"/>
          <w:sz w:val="24"/>
          <w:szCs w:val="24"/>
        </w:rPr>
        <w:t xml:space="preserve"> - </w:t>
      </w:r>
      <w:r w:rsidRPr="007E5998">
        <w:rPr>
          <w:rFonts w:ascii="Times New Roman" w:hAnsi="Times New Roman"/>
          <w:sz w:val="24"/>
          <w:szCs w:val="24"/>
        </w:rPr>
        <w:t xml:space="preserve">Jeszcze jedno mam pytanie, to jest umowa </w:t>
      </w:r>
      <w:proofErr w:type="spellStart"/>
      <w:r w:rsidRPr="007E5998">
        <w:rPr>
          <w:rFonts w:ascii="Times New Roman" w:hAnsi="Times New Roman"/>
          <w:sz w:val="24"/>
          <w:szCs w:val="24"/>
        </w:rPr>
        <w:t>Amera</w:t>
      </w:r>
      <w:proofErr w:type="spellEnd"/>
      <w:r w:rsidRPr="007E5998">
        <w:rPr>
          <w:rFonts w:ascii="Times New Roman" w:hAnsi="Times New Roman"/>
          <w:sz w:val="24"/>
          <w:szCs w:val="24"/>
        </w:rPr>
        <w:t xml:space="preserve"> gaz dostęp do sieci </w:t>
      </w:r>
      <w:r w:rsidRPr="007E5998">
        <w:rPr>
          <w:rFonts w:ascii="Times New Roman" w:eastAsiaTheme="minorHAnsi" w:hAnsi="Times New Roman"/>
          <w:sz w:val="24"/>
          <w:szCs w:val="24"/>
          <w:lang w:eastAsia="en-US"/>
        </w:rPr>
        <w:t>gazowej na czas nieokreślony do jakiej sieci?</w:t>
      </w:r>
      <w:r w:rsidRPr="007E5998">
        <w:rPr>
          <w:rFonts w:ascii="Courier New" w:eastAsiaTheme="minorHAnsi" w:hAnsi="Courier New" w:cs="Courier New"/>
          <w:lang w:eastAsia="en-US"/>
        </w:rPr>
        <w:t xml:space="preserve"> </w:t>
      </w:r>
    </w:p>
    <w:p w14:paraId="716D867D" w14:textId="60430BCD" w:rsidR="00BD1F60" w:rsidRDefault="00BD1F60" w:rsidP="007E5998">
      <w:pPr>
        <w:pStyle w:val="Zwykytekst"/>
        <w:rPr>
          <w:rFonts w:ascii="Courier New" w:eastAsiaTheme="minorHAnsi" w:hAnsi="Courier New" w:cs="Courier New"/>
          <w:lang w:eastAsia="en-US"/>
        </w:rPr>
      </w:pPr>
    </w:p>
    <w:p w14:paraId="3B620765" w14:textId="77777777" w:rsidR="007E5998" w:rsidRDefault="007E5998" w:rsidP="007E5998">
      <w:pPr>
        <w:pStyle w:val="Zwykytekst"/>
        <w:rPr>
          <w:rFonts w:ascii="Times New Roman" w:hAnsi="Times New Roman"/>
          <w:sz w:val="24"/>
          <w:szCs w:val="24"/>
        </w:rPr>
      </w:pPr>
      <w:r w:rsidRPr="007E5998">
        <w:rPr>
          <w:rFonts w:ascii="Times New Roman" w:eastAsiaTheme="minorHAnsi" w:hAnsi="Times New Roman"/>
          <w:sz w:val="24"/>
          <w:szCs w:val="24"/>
          <w:u w:val="single"/>
          <w:lang w:eastAsia="en-US"/>
        </w:rPr>
        <w:t xml:space="preserve">Skarbnik M. </w:t>
      </w:r>
      <w:proofErr w:type="spellStart"/>
      <w:r w:rsidRPr="007E5998">
        <w:rPr>
          <w:rFonts w:ascii="Times New Roman" w:eastAsiaTheme="minorHAnsi" w:hAnsi="Times New Roman"/>
          <w:sz w:val="24"/>
          <w:szCs w:val="24"/>
          <w:u w:val="single"/>
          <w:lang w:eastAsia="en-US"/>
        </w:rPr>
        <w:t>Kuryś</w:t>
      </w:r>
      <w:proofErr w:type="spellEnd"/>
      <w:r w:rsidRPr="007E5998">
        <w:rPr>
          <w:rFonts w:ascii="Times New Roman" w:eastAsiaTheme="minorHAnsi" w:hAnsi="Times New Roman"/>
          <w:sz w:val="24"/>
          <w:szCs w:val="24"/>
          <w:lang w:eastAsia="en-US"/>
        </w:rPr>
        <w:t xml:space="preserve"> - </w:t>
      </w:r>
      <w:r w:rsidRPr="007E5998">
        <w:rPr>
          <w:rFonts w:ascii="Times New Roman" w:hAnsi="Times New Roman"/>
          <w:sz w:val="24"/>
          <w:szCs w:val="24"/>
        </w:rPr>
        <w:t>No niestety butle gazowe jeszcze mamy teraz w t</w:t>
      </w:r>
      <w:r>
        <w:rPr>
          <w:rFonts w:ascii="Times New Roman" w:hAnsi="Times New Roman"/>
          <w:sz w:val="24"/>
          <w:szCs w:val="24"/>
        </w:rPr>
        <w:t>y</w:t>
      </w:r>
      <w:r w:rsidRPr="007E5998">
        <w:rPr>
          <w:rFonts w:ascii="Times New Roman" w:hAnsi="Times New Roman"/>
          <w:sz w:val="24"/>
          <w:szCs w:val="24"/>
        </w:rPr>
        <w:t>le przy urzędzie mamy jeszcze butlę gazową</w:t>
      </w:r>
      <w:r>
        <w:rPr>
          <w:rFonts w:ascii="Times New Roman" w:hAnsi="Times New Roman"/>
          <w:sz w:val="24"/>
          <w:szCs w:val="24"/>
        </w:rPr>
        <w:t>,</w:t>
      </w:r>
      <w:r w:rsidRPr="007E5998">
        <w:rPr>
          <w:rFonts w:ascii="Times New Roman" w:hAnsi="Times New Roman"/>
          <w:sz w:val="24"/>
          <w:szCs w:val="24"/>
        </w:rPr>
        <w:t xml:space="preserve"> przy zespole szkół tą dawną jeszcze co</w:t>
      </w:r>
      <w:r>
        <w:rPr>
          <w:rFonts w:ascii="Times New Roman" w:hAnsi="Times New Roman"/>
          <w:sz w:val="24"/>
          <w:szCs w:val="24"/>
        </w:rPr>
        <w:t xml:space="preserve"> </w:t>
      </w:r>
      <w:r w:rsidRPr="007E5998">
        <w:rPr>
          <w:rFonts w:ascii="Times New Roman" w:hAnsi="Times New Roman"/>
          <w:sz w:val="24"/>
          <w:szCs w:val="24"/>
        </w:rPr>
        <w:t xml:space="preserve">jest ogrzewany Pan, nie powinnam mówić, mieszkanie komunalne jakim jest mieszkanie Pana Bryzy. </w:t>
      </w:r>
    </w:p>
    <w:p w14:paraId="53ED3D0B" w14:textId="4F4BADC8" w:rsidR="007E5998" w:rsidRDefault="007E5998" w:rsidP="007E5998">
      <w:pPr>
        <w:pStyle w:val="Zwykytekst"/>
        <w:rPr>
          <w:rFonts w:ascii="Times New Roman" w:hAnsi="Times New Roman"/>
          <w:sz w:val="24"/>
          <w:szCs w:val="24"/>
        </w:rPr>
      </w:pPr>
    </w:p>
    <w:p w14:paraId="5CBD4874" w14:textId="77777777" w:rsidR="007E5998" w:rsidRDefault="007E5998" w:rsidP="007E5998">
      <w:pPr>
        <w:pStyle w:val="Zwykytekst"/>
        <w:rPr>
          <w:rFonts w:ascii="Times New Roman" w:hAnsi="Times New Roman"/>
          <w:sz w:val="24"/>
          <w:szCs w:val="24"/>
        </w:rPr>
      </w:pPr>
      <w:r w:rsidRPr="007E5998">
        <w:rPr>
          <w:rFonts w:ascii="Times New Roman" w:hAnsi="Times New Roman"/>
          <w:sz w:val="24"/>
          <w:szCs w:val="24"/>
          <w:u w:val="single"/>
        </w:rPr>
        <w:t>Radny R. Stasiak -</w:t>
      </w:r>
      <w:r>
        <w:rPr>
          <w:rFonts w:ascii="Times New Roman" w:hAnsi="Times New Roman"/>
          <w:sz w:val="24"/>
          <w:szCs w:val="24"/>
        </w:rPr>
        <w:t xml:space="preserve"> </w:t>
      </w:r>
      <w:r w:rsidRPr="007E5998">
        <w:rPr>
          <w:rFonts w:ascii="Times New Roman" w:hAnsi="Times New Roman"/>
          <w:sz w:val="24"/>
          <w:szCs w:val="24"/>
        </w:rPr>
        <w:t xml:space="preserve">Tutaj są jakby dwie firmy </w:t>
      </w:r>
      <w:proofErr w:type="spellStart"/>
      <w:r w:rsidRPr="007E5998">
        <w:rPr>
          <w:rFonts w:ascii="Times New Roman" w:hAnsi="Times New Roman"/>
          <w:sz w:val="24"/>
          <w:szCs w:val="24"/>
        </w:rPr>
        <w:t>Bałtykogaz</w:t>
      </w:r>
      <w:proofErr w:type="spellEnd"/>
      <w:r w:rsidRPr="007E5998">
        <w:rPr>
          <w:rFonts w:ascii="Times New Roman" w:hAnsi="Times New Roman"/>
          <w:sz w:val="24"/>
          <w:szCs w:val="24"/>
        </w:rPr>
        <w:t xml:space="preserve"> i</w:t>
      </w:r>
      <w:r>
        <w:rPr>
          <w:rFonts w:ascii="Times New Roman" w:hAnsi="Times New Roman"/>
          <w:sz w:val="24"/>
          <w:szCs w:val="24"/>
        </w:rPr>
        <w:t xml:space="preserve"> </w:t>
      </w:r>
      <w:proofErr w:type="spellStart"/>
      <w:r w:rsidRPr="007E5998">
        <w:rPr>
          <w:rFonts w:ascii="Times New Roman" w:hAnsi="Times New Roman"/>
          <w:sz w:val="24"/>
          <w:szCs w:val="24"/>
        </w:rPr>
        <w:t>Almeragaz</w:t>
      </w:r>
      <w:proofErr w:type="spellEnd"/>
      <w:r w:rsidRPr="007E5998">
        <w:rPr>
          <w:rFonts w:ascii="Times New Roman" w:hAnsi="Times New Roman"/>
          <w:sz w:val="24"/>
          <w:szCs w:val="24"/>
        </w:rPr>
        <w:t xml:space="preserve"> tak? </w:t>
      </w:r>
    </w:p>
    <w:p w14:paraId="3D4A3117" w14:textId="624A1F56" w:rsidR="007E5998" w:rsidRDefault="007E5998" w:rsidP="007E5998">
      <w:pPr>
        <w:pStyle w:val="Zwykytekst"/>
        <w:rPr>
          <w:rFonts w:ascii="Times New Roman" w:hAnsi="Times New Roman"/>
          <w:sz w:val="24"/>
          <w:szCs w:val="24"/>
        </w:rPr>
      </w:pPr>
    </w:p>
    <w:p w14:paraId="5B0E7DC7" w14:textId="7A019A5E" w:rsidR="007E5998" w:rsidRPr="007E5998" w:rsidRDefault="007E5998" w:rsidP="007E5998">
      <w:pPr>
        <w:pStyle w:val="Zwykytekst"/>
        <w:jc w:val="both"/>
        <w:rPr>
          <w:rFonts w:ascii="Times New Roman" w:hAnsi="Times New Roman"/>
          <w:sz w:val="24"/>
          <w:szCs w:val="24"/>
        </w:rPr>
      </w:pPr>
      <w:r w:rsidRPr="007E5998">
        <w:rPr>
          <w:rFonts w:ascii="Times New Roman" w:hAnsi="Times New Roman"/>
          <w:sz w:val="24"/>
          <w:szCs w:val="24"/>
          <w:u w:val="single"/>
        </w:rPr>
        <w:t xml:space="preserve">Skarbnik </w:t>
      </w:r>
      <w:r>
        <w:rPr>
          <w:rFonts w:ascii="Times New Roman" w:hAnsi="Times New Roman"/>
          <w:sz w:val="24"/>
          <w:szCs w:val="24"/>
        </w:rPr>
        <w:t xml:space="preserve">- </w:t>
      </w:r>
      <w:r w:rsidRPr="007E5998">
        <w:rPr>
          <w:rFonts w:ascii="Times New Roman" w:hAnsi="Times New Roman"/>
          <w:sz w:val="24"/>
          <w:szCs w:val="24"/>
        </w:rPr>
        <w:t>Tak, każda butla to inna firma</w:t>
      </w:r>
      <w:r>
        <w:rPr>
          <w:rFonts w:ascii="Times New Roman" w:hAnsi="Times New Roman"/>
          <w:sz w:val="24"/>
          <w:szCs w:val="24"/>
        </w:rPr>
        <w:t>. P</w:t>
      </w:r>
      <w:r w:rsidRPr="007E5998">
        <w:rPr>
          <w:rFonts w:ascii="Times New Roman" w:hAnsi="Times New Roman"/>
          <w:sz w:val="24"/>
          <w:szCs w:val="24"/>
        </w:rPr>
        <w:t>rzypadek</w:t>
      </w:r>
      <w:r>
        <w:rPr>
          <w:rFonts w:ascii="Times New Roman" w:hAnsi="Times New Roman"/>
          <w:sz w:val="24"/>
          <w:szCs w:val="24"/>
        </w:rPr>
        <w:t xml:space="preserve"> </w:t>
      </w:r>
      <w:r w:rsidRPr="007E5998">
        <w:rPr>
          <w:rFonts w:ascii="Times New Roman" w:hAnsi="Times New Roman"/>
          <w:sz w:val="24"/>
          <w:szCs w:val="24"/>
        </w:rPr>
        <w:t xml:space="preserve">trafił się, bo jedna już jest parę lat i teraz, bo </w:t>
      </w:r>
      <w:r>
        <w:rPr>
          <w:rFonts w:ascii="Times New Roman" w:hAnsi="Times New Roman"/>
          <w:sz w:val="24"/>
          <w:szCs w:val="24"/>
        </w:rPr>
        <w:t xml:space="preserve">w </w:t>
      </w:r>
      <w:r w:rsidRPr="007E5998">
        <w:rPr>
          <w:rFonts w:ascii="Times New Roman" w:hAnsi="Times New Roman"/>
          <w:sz w:val="24"/>
          <w:szCs w:val="24"/>
        </w:rPr>
        <w:t>związku z przejęciem tego mieszkania i bo kiedyś to było w połowie, jak jeszcz</w:t>
      </w:r>
      <w:r>
        <w:rPr>
          <w:rFonts w:ascii="Times New Roman" w:hAnsi="Times New Roman"/>
          <w:sz w:val="24"/>
          <w:szCs w:val="24"/>
        </w:rPr>
        <w:t xml:space="preserve">e </w:t>
      </w:r>
      <w:r w:rsidRPr="007E5998">
        <w:rPr>
          <w:rFonts w:ascii="Times New Roman" w:hAnsi="Times New Roman"/>
          <w:sz w:val="24"/>
          <w:szCs w:val="24"/>
        </w:rPr>
        <w:t>funkcjonowała</w:t>
      </w:r>
      <w:r>
        <w:rPr>
          <w:rFonts w:ascii="Times New Roman" w:hAnsi="Times New Roman"/>
          <w:sz w:val="24"/>
          <w:szCs w:val="24"/>
        </w:rPr>
        <w:t xml:space="preserve"> </w:t>
      </w:r>
      <w:r w:rsidRPr="007E5998">
        <w:rPr>
          <w:rFonts w:ascii="Times New Roman" w:hAnsi="Times New Roman"/>
          <w:sz w:val="24"/>
          <w:szCs w:val="24"/>
        </w:rPr>
        <w:t>Koniczynka, to było Koniczynka miała podpisane z nimi umowy. My</w:t>
      </w:r>
      <w:r>
        <w:rPr>
          <w:rFonts w:ascii="Times New Roman" w:hAnsi="Times New Roman"/>
          <w:sz w:val="24"/>
          <w:szCs w:val="24"/>
        </w:rPr>
        <w:t xml:space="preserve"> </w:t>
      </w:r>
      <w:r w:rsidRPr="007E5998">
        <w:rPr>
          <w:rFonts w:ascii="Times New Roman" w:hAnsi="Times New Roman"/>
          <w:sz w:val="24"/>
          <w:szCs w:val="24"/>
        </w:rPr>
        <w:t>przejęliśmy z uwagi na to, że Koniczynka przestała działać i nie prowadzi</w:t>
      </w:r>
      <w:r>
        <w:rPr>
          <w:rFonts w:ascii="Times New Roman" w:hAnsi="Times New Roman"/>
          <w:sz w:val="24"/>
          <w:szCs w:val="24"/>
        </w:rPr>
        <w:t xml:space="preserve"> </w:t>
      </w:r>
      <w:r w:rsidRPr="007E5998">
        <w:rPr>
          <w:rFonts w:ascii="Times New Roman" w:hAnsi="Times New Roman"/>
          <w:sz w:val="24"/>
          <w:szCs w:val="24"/>
        </w:rPr>
        <w:t>tam działalności gospodarczej, ale z tej butli korzystał też Pan, mieszkaniec,</w:t>
      </w:r>
      <w:r>
        <w:rPr>
          <w:rFonts w:ascii="Times New Roman" w:hAnsi="Times New Roman"/>
          <w:sz w:val="24"/>
          <w:szCs w:val="24"/>
        </w:rPr>
        <w:t xml:space="preserve"> </w:t>
      </w:r>
      <w:r w:rsidRPr="007E5998">
        <w:rPr>
          <w:rFonts w:ascii="Times New Roman" w:hAnsi="Times New Roman"/>
          <w:sz w:val="24"/>
          <w:szCs w:val="24"/>
        </w:rPr>
        <w:t>który jest najemcą mieszkania, żeby mu zapewnić ciepło</w:t>
      </w:r>
      <w:r>
        <w:rPr>
          <w:rFonts w:ascii="Times New Roman" w:hAnsi="Times New Roman"/>
          <w:sz w:val="24"/>
          <w:szCs w:val="24"/>
        </w:rPr>
        <w:t>,</w:t>
      </w:r>
      <w:r w:rsidRPr="007E5998">
        <w:rPr>
          <w:rFonts w:ascii="Times New Roman" w:hAnsi="Times New Roman"/>
          <w:sz w:val="24"/>
          <w:szCs w:val="24"/>
        </w:rPr>
        <w:t xml:space="preserve"> to dalej jest to ogrzewanie</w:t>
      </w:r>
      <w:r>
        <w:rPr>
          <w:rFonts w:ascii="Times New Roman" w:hAnsi="Times New Roman"/>
          <w:sz w:val="24"/>
          <w:szCs w:val="24"/>
        </w:rPr>
        <w:t xml:space="preserve"> </w:t>
      </w:r>
      <w:r w:rsidRPr="007E5998">
        <w:rPr>
          <w:rFonts w:ascii="Times New Roman" w:hAnsi="Times New Roman"/>
          <w:sz w:val="24"/>
          <w:szCs w:val="24"/>
        </w:rPr>
        <w:t xml:space="preserve">z tej butli, dlatego no niestety no </w:t>
      </w:r>
      <w:r>
        <w:rPr>
          <w:rFonts w:ascii="Times New Roman" w:hAnsi="Times New Roman"/>
          <w:sz w:val="24"/>
          <w:szCs w:val="24"/>
        </w:rPr>
        <w:t>te</w:t>
      </w:r>
      <w:r w:rsidRPr="007E5998">
        <w:rPr>
          <w:rFonts w:ascii="Times New Roman" w:hAnsi="Times New Roman"/>
          <w:sz w:val="24"/>
          <w:szCs w:val="24"/>
        </w:rPr>
        <w:t xml:space="preserve"> butle gazowe, nie mają czasookresu, dlatego te umowy</w:t>
      </w:r>
      <w:r>
        <w:rPr>
          <w:rFonts w:ascii="Times New Roman" w:hAnsi="Times New Roman"/>
          <w:sz w:val="24"/>
          <w:szCs w:val="24"/>
        </w:rPr>
        <w:t xml:space="preserve"> </w:t>
      </w:r>
      <w:r w:rsidRPr="007E5998">
        <w:rPr>
          <w:rFonts w:ascii="Times New Roman" w:hAnsi="Times New Roman"/>
          <w:sz w:val="24"/>
          <w:szCs w:val="24"/>
        </w:rPr>
        <w:t xml:space="preserve">są wpisane do takiego czasookresu, </w:t>
      </w:r>
      <w:r>
        <w:rPr>
          <w:rFonts w:ascii="Times New Roman" w:hAnsi="Times New Roman"/>
          <w:sz w:val="24"/>
          <w:szCs w:val="24"/>
        </w:rPr>
        <w:t xml:space="preserve">w </w:t>
      </w:r>
      <w:r w:rsidRPr="007E5998">
        <w:rPr>
          <w:rFonts w:ascii="Times New Roman" w:hAnsi="Times New Roman"/>
          <w:sz w:val="24"/>
          <w:szCs w:val="24"/>
        </w:rPr>
        <w:t>jakim gmina ma zadłużenia,</w:t>
      </w:r>
      <w:r>
        <w:rPr>
          <w:rFonts w:ascii="Times New Roman" w:hAnsi="Times New Roman"/>
          <w:sz w:val="24"/>
          <w:szCs w:val="24"/>
        </w:rPr>
        <w:t xml:space="preserve"> </w:t>
      </w:r>
      <w:r w:rsidRPr="007E5998">
        <w:rPr>
          <w:rFonts w:ascii="Times New Roman" w:hAnsi="Times New Roman"/>
          <w:sz w:val="24"/>
          <w:szCs w:val="24"/>
        </w:rPr>
        <w:t xml:space="preserve">bo jeżeli byłby to na przykład 2023 </w:t>
      </w:r>
      <w:r>
        <w:rPr>
          <w:rFonts w:ascii="Times New Roman" w:hAnsi="Times New Roman"/>
          <w:sz w:val="24"/>
          <w:szCs w:val="24"/>
        </w:rPr>
        <w:t xml:space="preserve">rok </w:t>
      </w:r>
      <w:r w:rsidRPr="007E5998">
        <w:rPr>
          <w:rFonts w:ascii="Times New Roman" w:hAnsi="Times New Roman"/>
          <w:sz w:val="24"/>
          <w:szCs w:val="24"/>
        </w:rPr>
        <w:t>to tylko by był ten</w:t>
      </w:r>
      <w:r>
        <w:rPr>
          <w:rFonts w:ascii="Times New Roman" w:hAnsi="Times New Roman"/>
          <w:sz w:val="24"/>
          <w:szCs w:val="24"/>
        </w:rPr>
        <w:t xml:space="preserve"> </w:t>
      </w:r>
      <w:r w:rsidRPr="007E5998">
        <w:rPr>
          <w:rFonts w:ascii="Times New Roman" w:hAnsi="Times New Roman"/>
          <w:sz w:val="24"/>
          <w:szCs w:val="24"/>
        </w:rPr>
        <w:t>czas o okres nieograniczony, ale co roku by musiał</w:t>
      </w:r>
      <w:r>
        <w:rPr>
          <w:rFonts w:ascii="Times New Roman" w:hAnsi="Times New Roman"/>
          <w:sz w:val="24"/>
          <w:szCs w:val="24"/>
        </w:rPr>
        <w:t>oby</w:t>
      </w:r>
      <w:r w:rsidRPr="007E5998">
        <w:rPr>
          <w:rFonts w:ascii="Times New Roman" w:hAnsi="Times New Roman"/>
          <w:sz w:val="24"/>
          <w:szCs w:val="24"/>
        </w:rPr>
        <w:t xml:space="preserve"> być zwiększenie.</w:t>
      </w:r>
    </w:p>
    <w:p w14:paraId="0F202BF5" w14:textId="2B9C19F6" w:rsidR="00BD1F60" w:rsidRDefault="007E5998" w:rsidP="0096444E">
      <w:pPr>
        <w:spacing w:after="0" w:line="240" w:lineRule="auto"/>
        <w:jc w:val="both"/>
        <w:rPr>
          <w:rFonts w:ascii="Times New Roman" w:hAnsi="Times New Roman"/>
          <w:sz w:val="24"/>
          <w:szCs w:val="24"/>
        </w:rPr>
      </w:pPr>
      <w:r w:rsidRPr="007E5998">
        <w:rPr>
          <w:rFonts w:ascii="Times New Roman" w:hAnsi="Times New Roman" w:cs="Times New Roman"/>
          <w:sz w:val="24"/>
          <w:szCs w:val="24"/>
        </w:rPr>
        <w:t>Nie jest określona umowa na czas, bo nie chcą podpisać na przykład umowy na pięć lat,</w:t>
      </w:r>
      <w:r w:rsidR="0096444E">
        <w:rPr>
          <w:rFonts w:ascii="Times New Roman" w:hAnsi="Times New Roman" w:cs="Times New Roman"/>
          <w:sz w:val="24"/>
          <w:szCs w:val="24"/>
        </w:rPr>
        <w:t xml:space="preserve"> </w:t>
      </w:r>
      <w:r w:rsidRPr="007E5998">
        <w:rPr>
          <w:rFonts w:ascii="Times New Roman" w:hAnsi="Times New Roman"/>
          <w:sz w:val="24"/>
          <w:szCs w:val="24"/>
        </w:rPr>
        <w:t xml:space="preserve">daje przykład. </w:t>
      </w:r>
    </w:p>
    <w:p w14:paraId="1E9CC803" w14:textId="16E5E46C" w:rsidR="0096444E" w:rsidRDefault="0096444E" w:rsidP="0096444E">
      <w:pPr>
        <w:spacing w:after="0" w:line="240" w:lineRule="auto"/>
        <w:jc w:val="both"/>
        <w:rPr>
          <w:rFonts w:ascii="Times New Roman" w:hAnsi="Times New Roman"/>
          <w:sz w:val="24"/>
          <w:szCs w:val="24"/>
        </w:rPr>
      </w:pPr>
    </w:p>
    <w:p w14:paraId="66D7D99C" w14:textId="53C787BE" w:rsidR="00BD1F60" w:rsidRPr="0096444E" w:rsidRDefault="0096444E" w:rsidP="0096444E">
      <w:pPr>
        <w:pStyle w:val="Zwykytekst"/>
        <w:rPr>
          <w:rFonts w:ascii="Times New Roman" w:hAnsi="Times New Roman"/>
          <w:sz w:val="24"/>
          <w:szCs w:val="24"/>
        </w:rPr>
      </w:pPr>
      <w:r w:rsidRPr="0096444E">
        <w:rPr>
          <w:rFonts w:ascii="Times New Roman" w:hAnsi="Times New Roman"/>
          <w:sz w:val="24"/>
          <w:szCs w:val="24"/>
          <w:u w:val="single"/>
        </w:rPr>
        <w:t>Radny R. Stasiak</w:t>
      </w:r>
      <w:r w:rsidRPr="0096444E">
        <w:rPr>
          <w:rFonts w:ascii="Times New Roman" w:hAnsi="Times New Roman"/>
          <w:sz w:val="24"/>
          <w:szCs w:val="24"/>
        </w:rPr>
        <w:t xml:space="preserve"> - Rozumiem, że to wszystko będzie trwało do czasu, kiedy po prostu będzie gaz ziemny założony potem koniec. </w:t>
      </w:r>
    </w:p>
    <w:p w14:paraId="46F38940" w14:textId="6B6B6E47" w:rsidR="00BD1F60" w:rsidRDefault="00BD1F60" w:rsidP="00C42B84">
      <w:pPr>
        <w:pStyle w:val="Standard"/>
        <w:spacing w:line="276" w:lineRule="auto"/>
        <w:jc w:val="both"/>
        <w:textAlignment w:val="baseline"/>
        <w:rPr>
          <w:rFonts w:cs="Times New Roman"/>
        </w:rPr>
      </w:pPr>
    </w:p>
    <w:p w14:paraId="6F4FBFA2" w14:textId="30AB1EAF" w:rsidR="0096444E" w:rsidRPr="0096444E" w:rsidRDefault="0096444E" w:rsidP="0096444E">
      <w:pPr>
        <w:pStyle w:val="Zwykytekst"/>
        <w:rPr>
          <w:rFonts w:ascii="Times New Roman" w:hAnsi="Times New Roman"/>
          <w:sz w:val="24"/>
          <w:szCs w:val="24"/>
        </w:rPr>
      </w:pPr>
      <w:r w:rsidRPr="0096444E">
        <w:rPr>
          <w:rFonts w:ascii="Times New Roman" w:hAnsi="Times New Roman"/>
          <w:sz w:val="24"/>
          <w:szCs w:val="24"/>
          <w:u w:val="single"/>
        </w:rPr>
        <w:t xml:space="preserve">Wójt </w:t>
      </w:r>
      <w:r w:rsidRPr="0096444E">
        <w:rPr>
          <w:rFonts w:ascii="Times New Roman" w:hAnsi="Times New Roman"/>
          <w:sz w:val="24"/>
          <w:szCs w:val="24"/>
        </w:rPr>
        <w:t xml:space="preserve">- Tutaj rzeczywiście, jeżeli chodzi o ten gaz, to już wniosek </w:t>
      </w:r>
      <w:r>
        <w:rPr>
          <w:rFonts w:ascii="Times New Roman" w:hAnsi="Times New Roman"/>
          <w:sz w:val="24"/>
          <w:szCs w:val="24"/>
        </w:rPr>
        <w:t xml:space="preserve"> składam jeśli chodzi </w:t>
      </w:r>
      <w:r w:rsidRPr="0096444E">
        <w:rPr>
          <w:rFonts w:ascii="Times New Roman" w:hAnsi="Times New Roman"/>
          <w:sz w:val="24"/>
          <w:szCs w:val="24"/>
        </w:rPr>
        <w:t xml:space="preserve">o mieszkanie komunalne tutaj w Bolewicach, więc w </w:t>
      </w:r>
      <w:r>
        <w:rPr>
          <w:rFonts w:ascii="Times New Roman" w:hAnsi="Times New Roman"/>
          <w:sz w:val="24"/>
          <w:szCs w:val="24"/>
        </w:rPr>
        <w:t xml:space="preserve">jak </w:t>
      </w:r>
      <w:r w:rsidRPr="0096444E">
        <w:rPr>
          <w:rFonts w:ascii="Times New Roman" w:hAnsi="Times New Roman"/>
          <w:sz w:val="24"/>
          <w:szCs w:val="24"/>
        </w:rPr>
        <w:t>najbliższym czasie</w:t>
      </w:r>
      <w:r>
        <w:rPr>
          <w:rFonts w:ascii="Times New Roman" w:hAnsi="Times New Roman"/>
          <w:sz w:val="24"/>
          <w:szCs w:val="24"/>
        </w:rPr>
        <w:t xml:space="preserve"> </w:t>
      </w:r>
      <w:r w:rsidRPr="0096444E">
        <w:rPr>
          <w:rFonts w:ascii="Times New Roman" w:hAnsi="Times New Roman"/>
          <w:sz w:val="24"/>
          <w:szCs w:val="24"/>
        </w:rPr>
        <w:t>chcemy żeby to podłączyć pod sieć gazową</w:t>
      </w:r>
      <w:r>
        <w:rPr>
          <w:rFonts w:ascii="Times New Roman" w:hAnsi="Times New Roman"/>
          <w:sz w:val="24"/>
          <w:szCs w:val="24"/>
        </w:rPr>
        <w:t xml:space="preserve"> </w:t>
      </w:r>
      <w:r w:rsidRPr="0096444E">
        <w:rPr>
          <w:rFonts w:ascii="Times New Roman" w:hAnsi="Times New Roman"/>
          <w:sz w:val="24"/>
          <w:szCs w:val="24"/>
        </w:rPr>
        <w:t>od następnego sezonu, więc myślę, ze to będzie likwidowane. Jeżeli</w:t>
      </w:r>
      <w:r>
        <w:rPr>
          <w:rFonts w:ascii="Times New Roman" w:hAnsi="Times New Roman"/>
          <w:sz w:val="24"/>
          <w:szCs w:val="24"/>
        </w:rPr>
        <w:t xml:space="preserve"> </w:t>
      </w:r>
      <w:r w:rsidRPr="0096444E">
        <w:rPr>
          <w:rFonts w:ascii="Times New Roman" w:hAnsi="Times New Roman"/>
          <w:sz w:val="24"/>
          <w:szCs w:val="24"/>
        </w:rPr>
        <w:t>chodzi o fundusz leasingowy, tutaj ta umowa spowodowała, że wpływy</w:t>
      </w:r>
      <w:r>
        <w:rPr>
          <w:rFonts w:ascii="Times New Roman" w:hAnsi="Times New Roman"/>
          <w:sz w:val="24"/>
          <w:szCs w:val="24"/>
        </w:rPr>
        <w:t xml:space="preserve"> </w:t>
      </w:r>
      <w:r w:rsidRPr="0096444E">
        <w:rPr>
          <w:rFonts w:ascii="Times New Roman" w:hAnsi="Times New Roman"/>
          <w:sz w:val="24"/>
          <w:szCs w:val="24"/>
        </w:rPr>
        <w:t>z środków transportu mieliśmy przed wejściem tej współpracy około 100 tysięcy złotych, to teraz mamy ponad</w:t>
      </w:r>
      <w:r>
        <w:rPr>
          <w:rFonts w:ascii="Times New Roman" w:hAnsi="Times New Roman"/>
          <w:sz w:val="24"/>
          <w:szCs w:val="24"/>
        </w:rPr>
        <w:t xml:space="preserve"> 1 </w:t>
      </w:r>
      <w:r w:rsidRPr="0096444E">
        <w:rPr>
          <w:rFonts w:ascii="Times New Roman" w:hAnsi="Times New Roman"/>
          <w:sz w:val="24"/>
          <w:szCs w:val="24"/>
        </w:rPr>
        <w:t>m</w:t>
      </w:r>
      <w:r>
        <w:rPr>
          <w:rFonts w:ascii="Times New Roman" w:hAnsi="Times New Roman"/>
          <w:sz w:val="24"/>
          <w:szCs w:val="24"/>
        </w:rPr>
        <w:t>ln</w:t>
      </w:r>
      <w:r w:rsidRPr="0096444E">
        <w:rPr>
          <w:rFonts w:ascii="Times New Roman" w:hAnsi="Times New Roman"/>
          <w:sz w:val="24"/>
          <w:szCs w:val="24"/>
        </w:rPr>
        <w:t xml:space="preserve"> złotych więc myślę że jest to kolosalna różnica</w:t>
      </w:r>
      <w:r>
        <w:rPr>
          <w:rFonts w:ascii="Times New Roman" w:hAnsi="Times New Roman"/>
          <w:sz w:val="24"/>
          <w:szCs w:val="24"/>
        </w:rPr>
        <w:t xml:space="preserve"> </w:t>
      </w:r>
      <w:r w:rsidRPr="0096444E">
        <w:rPr>
          <w:rFonts w:ascii="Times New Roman" w:hAnsi="Times New Roman"/>
          <w:sz w:val="24"/>
          <w:szCs w:val="24"/>
        </w:rPr>
        <w:t>i ta współpraca się rozwija w dobrym kierunku.</w:t>
      </w:r>
    </w:p>
    <w:p w14:paraId="137280AC" w14:textId="61779E10" w:rsidR="0096444E" w:rsidRPr="00BD1F60" w:rsidRDefault="0096444E" w:rsidP="00C42B84">
      <w:pPr>
        <w:pStyle w:val="Standard"/>
        <w:spacing w:line="276" w:lineRule="auto"/>
        <w:jc w:val="both"/>
        <w:textAlignment w:val="baseline"/>
        <w:rPr>
          <w:rFonts w:cs="Times New Roman"/>
        </w:rPr>
      </w:pPr>
    </w:p>
    <w:p w14:paraId="0065500C" w14:textId="49BC9AC6" w:rsidR="00C42B84" w:rsidRDefault="00C42B84" w:rsidP="00C42B84">
      <w:pPr>
        <w:pStyle w:val="Standard"/>
        <w:spacing w:line="276" w:lineRule="auto"/>
        <w:jc w:val="both"/>
        <w:textAlignment w:val="baseline"/>
        <w:rPr>
          <w:rFonts w:cs="Times New Roman"/>
          <w:b/>
          <w:bCs/>
        </w:rPr>
      </w:pPr>
    </w:p>
    <w:p w14:paraId="53E4EC52" w14:textId="0FB3AB50" w:rsidR="00C42B84" w:rsidRDefault="00C42B84" w:rsidP="00C42B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
          <w:sz w:val="24"/>
          <w:szCs w:val="24"/>
        </w:rPr>
      </w:pPr>
      <w:r>
        <w:rPr>
          <w:rFonts w:ascii="Times New Roman" w:hAnsi="Times New Roman"/>
          <w:bCs/>
          <w:sz w:val="24"/>
          <w:szCs w:val="24"/>
        </w:rPr>
        <w:t>W związku z brakiem</w:t>
      </w:r>
      <w:r w:rsidR="0083160E">
        <w:rPr>
          <w:rFonts w:ascii="Times New Roman" w:hAnsi="Times New Roman"/>
          <w:bCs/>
          <w:sz w:val="24"/>
          <w:szCs w:val="24"/>
        </w:rPr>
        <w:t xml:space="preserve"> dalszych</w:t>
      </w:r>
      <w:r>
        <w:rPr>
          <w:rFonts w:ascii="Times New Roman" w:hAnsi="Times New Roman"/>
          <w:bCs/>
          <w:sz w:val="24"/>
          <w:szCs w:val="24"/>
        </w:rPr>
        <w:t xml:space="preserve"> pytań p</w:t>
      </w:r>
      <w:r w:rsidRPr="00911D7E">
        <w:rPr>
          <w:rFonts w:ascii="Times New Roman" w:hAnsi="Times New Roman"/>
          <w:bCs/>
          <w:sz w:val="24"/>
          <w:szCs w:val="24"/>
        </w:rPr>
        <w:t xml:space="preserve">rzystąpiono do głosowania, w wyniku którego uchwała została podjęta </w:t>
      </w:r>
      <w:r>
        <w:rPr>
          <w:rFonts w:ascii="Times New Roman" w:hAnsi="Times New Roman"/>
          <w:bCs/>
          <w:sz w:val="24"/>
          <w:szCs w:val="24"/>
        </w:rPr>
        <w:t>14</w:t>
      </w:r>
      <w:r w:rsidRPr="00911D7E">
        <w:rPr>
          <w:rFonts w:ascii="Times New Roman" w:hAnsi="Times New Roman"/>
          <w:bCs/>
          <w:sz w:val="24"/>
          <w:szCs w:val="24"/>
        </w:rPr>
        <w:t xml:space="preserve"> głosami „za” i zarejestrowana pod </w:t>
      </w:r>
      <w:r w:rsidRPr="00911D7E">
        <w:rPr>
          <w:rFonts w:ascii="Times New Roman" w:hAnsi="Times New Roman"/>
          <w:b/>
          <w:sz w:val="24"/>
          <w:szCs w:val="24"/>
        </w:rPr>
        <w:t>Nr X</w:t>
      </w:r>
      <w:r>
        <w:rPr>
          <w:rFonts w:ascii="Times New Roman" w:hAnsi="Times New Roman"/>
          <w:b/>
          <w:sz w:val="24"/>
          <w:szCs w:val="24"/>
        </w:rPr>
        <w:t>VIII</w:t>
      </w:r>
      <w:r w:rsidRPr="00911D7E">
        <w:rPr>
          <w:rFonts w:ascii="Times New Roman" w:hAnsi="Times New Roman"/>
          <w:b/>
          <w:sz w:val="24"/>
          <w:szCs w:val="24"/>
        </w:rPr>
        <w:t>/1</w:t>
      </w:r>
      <w:r>
        <w:rPr>
          <w:rFonts w:ascii="Times New Roman" w:hAnsi="Times New Roman"/>
          <w:b/>
          <w:sz w:val="24"/>
          <w:szCs w:val="24"/>
        </w:rPr>
        <w:t>6</w:t>
      </w:r>
      <w:r w:rsidR="00A54705">
        <w:rPr>
          <w:rFonts w:ascii="Times New Roman" w:hAnsi="Times New Roman"/>
          <w:b/>
          <w:sz w:val="24"/>
          <w:szCs w:val="24"/>
        </w:rPr>
        <w:t>9</w:t>
      </w:r>
      <w:r w:rsidRPr="00911D7E">
        <w:rPr>
          <w:rFonts w:ascii="Times New Roman" w:hAnsi="Times New Roman"/>
          <w:b/>
          <w:sz w:val="24"/>
          <w:szCs w:val="24"/>
        </w:rPr>
        <w:t xml:space="preserve">/2020 – załącznik nr </w:t>
      </w:r>
      <w:r>
        <w:rPr>
          <w:rFonts w:ascii="Times New Roman" w:hAnsi="Times New Roman"/>
          <w:b/>
          <w:sz w:val="24"/>
          <w:szCs w:val="24"/>
        </w:rPr>
        <w:t>1</w:t>
      </w:r>
      <w:r w:rsidR="00A54705">
        <w:rPr>
          <w:rFonts w:ascii="Times New Roman" w:hAnsi="Times New Roman"/>
          <w:b/>
          <w:sz w:val="24"/>
          <w:szCs w:val="24"/>
        </w:rPr>
        <w:t>8</w:t>
      </w:r>
      <w:r>
        <w:rPr>
          <w:rFonts w:ascii="Times New Roman" w:hAnsi="Times New Roman"/>
          <w:b/>
          <w:sz w:val="24"/>
          <w:szCs w:val="24"/>
        </w:rPr>
        <w:t>.</w:t>
      </w:r>
    </w:p>
    <w:p w14:paraId="206F278D" w14:textId="3257083A" w:rsidR="009115BD" w:rsidRDefault="009115BD"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4FE356D0" w14:textId="04121939" w:rsidR="008116F8" w:rsidRDefault="008116F8"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r w:rsidRPr="008116F8">
        <w:rPr>
          <w:rFonts w:ascii="Times New Roman" w:hAnsi="Times New Roman"/>
          <w:bCs/>
          <w:sz w:val="24"/>
          <w:szCs w:val="24"/>
          <w:u w:val="single"/>
        </w:rPr>
        <w:t>Przewodniczący</w:t>
      </w:r>
      <w:r>
        <w:rPr>
          <w:rFonts w:ascii="Times New Roman" w:hAnsi="Times New Roman"/>
          <w:bCs/>
          <w:sz w:val="24"/>
          <w:szCs w:val="24"/>
        </w:rPr>
        <w:t xml:space="preserve"> pogratulował Wójtowi.</w:t>
      </w:r>
    </w:p>
    <w:p w14:paraId="455E43AC" w14:textId="4C56FE84" w:rsidR="008116F8" w:rsidRDefault="008116F8"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406EF069" w14:textId="48F2BF87" w:rsidR="008116F8" w:rsidRDefault="008116F8"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r w:rsidRPr="008116F8">
        <w:rPr>
          <w:rFonts w:ascii="Times New Roman" w:hAnsi="Times New Roman"/>
          <w:bCs/>
          <w:sz w:val="24"/>
          <w:szCs w:val="24"/>
          <w:u w:val="single"/>
        </w:rPr>
        <w:t>Wójt</w:t>
      </w:r>
      <w:r>
        <w:rPr>
          <w:rFonts w:ascii="Times New Roman" w:hAnsi="Times New Roman"/>
          <w:bCs/>
          <w:sz w:val="24"/>
          <w:szCs w:val="24"/>
        </w:rPr>
        <w:t xml:space="preserve"> podziękował Radzie za jednomyślność i zrozumienie sytuacji, w której jesteśmy, jak również za współpracę i wsparcie. Podziękował również pracownikom urzędu gminy za wytężoną, ciężką pracę.</w:t>
      </w:r>
    </w:p>
    <w:p w14:paraId="204A160A" w14:textId="77777777" w:rsidR="009115BD" w:rsidRDefault="009115BD" w:rsidP="00D671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jc w:val="both"/>
        <w:rPr>
          <w:rFonts w:ascii="Times New Roman" w:hAnsi="Times New Roman"/>
          <w:bCs/>
          <w:sz w:val="24"/>
          <w:szCs w:val="24"/>
        </w:rPr>
      </w:pPr>
    </w:p>
    <w:p w14:paraId="72EA03A2" w14:textId="6D2AFC6C" w:rsidR="006310A2" w:rsidRDefault="00794171" w:rsidP="006310A2">
      <w:pPr>
        <w:spacing w:after="0"/>
        <w:jc w:val="both"/>
        <w:rPr>
          <w:rFonts w:ascii="Times New Roman" w:hAnsi="Times New Roman" w:cs="Times New Roman"/>
          <w:b/>
          <w:bCs/>
          <w:noProof/>
          <w:sz w:val="24"/>
          <w:szCs w:val="24"/>
          <w:u w:val="single"/>
        </w:rPr>
      </w:pPr>
      <w:r w:rsidRPr="002B788E">
        <w:rPr>
          <w:rFonts w:ascii="Times New Roman" w:hAnsi="Times New Roman" w:cs="Times New Roman"/>
          <w:b/>
          <w:sz w:val="24"/>
          <w:szCs w:val="24"/>
          <w:u w:val="single"/>
        </w:rPr>
        <w:t>Ad.</w:t>
      </w:r>
      <w:r w:rsidR="006478D5">
        <w:rPr>
          <w:rFonts w:ascii="Times New Roman" w:hAnsi="Times New Roman" w:cs="Times New Roman"/>
          <w:b/>
          <w:sz w:val="24"/>
          <w:szCs w:val="24"/>
          <w:u w:val="single"/>
        </w:rPr>
        <w:t>20</w:t>
      </w:r>
      <w:r w:rsidRPr="002B788E">
        <w:rPr>
          <w:rFonts w:ascii="Times New Roman" w:hAnsi="Times New Roman" w:cs="Times New Roman"/>
          <w:b/>
          <w:sz w:val="24"/>
          <w:szCs w:val="24"/>
          <w:u w:val="single"/>
        </w:rPr>
        <w:t xml:space="preserve"> porządku obrad:</w:t>
      </w:r>
      <w:r w:rsidR="000B7E98" w:rsidRPr="000B7E98">
        <w:rPr>
          <w:rFonts w:ascii="Times New Roman" w:hAnsi="Times New Roman" w:cs="Times New Roman"/>
          <w:b/>
          <w:sz w:val="24"/>
          <w:szCs w:val="24"/>
        </w:rPr>
        <w:t xml:space="preserve"> </w:t>
      </w:r>
      <w:r w:rsidR="006310A2" w:rsidRPr="006310A2">
        <w:rPr>
          <w:rFonts w:ascii="Times New Roman" w:hAnsi="Times New Roman" w:cs="Times New Roman"/>
          <w:b/>
          <w:bCs/>
          <w:sz w:val="24"/>
          <w:szCs w:val="24"/>
        </w:rPr>
        <w:t>Bieżące sprawy Rady.</w:t>
      </w:r>
      <w:r w:rsidR="006310A2" w:rsidRPr="006310A2">
        <w:rPr>
          <w:rFonts w:ascii="Times New Roman" w:hAnsi="Times New Roman" w:cs="Times New Roman"/>
          <w:b/>
          <w:bCs/>
          <w:noProof/>
          <w:sz w:val="24"/>
          <w:szCs w:val="24"/>
          <w:u w:val="single"/>
        </w:rPr>
        <w:t xml:space="preserve"> </w:t>
      </w:r>
    </w:p>
    <w:p w14:paraId="2F04E99C" w14:textId="6A82C8BB" w:rsidR="009A21FA" w:rsidRDefault="009A21FA" w:rsidP="006310A2">
      <w:pPr>
        <w:spacing w:after="0"/>
        <w:jc w:val="both"/>
        <w:rPr>
          <w:rFonts w:ascii="Times New Roman" w:hAnsi="Times New Roman" w:cs="Times New Roman"/>
          <w:b/>
          <w:bCs/>
          <w:noProof/>
          <w:sz w:val="24"/>
          <w:szCs w:val="24"/>
          <w:u w:val="single"/>
        </w:rPr>
      </w:pPr>
    </w:p>
    <w:p w14:paraId="4F15C0C0" w14:textId="1FD09F1F" w:rsidR="009573BB" w:rsidRPr="009573BB" w:rsidRDefault="009573BB" w:rsidP="009573BB">
      <w:pPr>
        <w:pStyle w:val="Zwykytekst"/>
        <w:rPr>
          <w:rFonts w:ascii="Times New Roman" w:hAnsi="Times New Roman"/>
          <w:sz w:val="24"/>
          <w:szCs w:val="24"/>
        </w:rPr>
      </w:pPr>
      <w:r>
        <w:rPr>
          <w:rFonts w:ascii="Times New Roman" w:hAnsi="Times New Roman"/>
          <w:noProof/>
          <w:sz w:val="24"/>
          <w:szCs w:val="24"/>
        </w:rPr>
        <w:t xml:space="preserve">Przewodniczący poinformował, że </w:t>
      </w:r>
      <w:r w:rsidRPr="009573BB">
        <w:rPr>
          <w:rFonts w:ascii="Times New Roman" w:hAnsi="Times New Roman"/>
          <w:sz w:val="24"/>
          <w:szCs w:val="24"/>
        </w:rPr>
        <w:t>18 listopada wpłynęło do biura rady</w:t>
      </w:r>
      <w:r>
        <w:rPr>
          <w:rFonts w:ascii="Times New Roman" w:hAnsi="Times New Roman"/>
          <w:sz w:val="24"/>
          <w:szCs w:val="24"/>
        </w:rPr>
        <w:t xml:space="preserve"> </w:t>
      </w:r>
      <w:r w:rsidRPr="009573BB">
        <w:rPr>
          <w:rFonts w:ascii="Times New Roman" w:hAnsi="Times New Roman"/>
          <w:sz w:val="24"/>
          <w:szCs w:val="24"/>
        </w:rPr>
        <w:t>pismo kierowane do Przewodniczącego Rady Gminy Miedzichowo.</w:t>
      </w:r>
    </w:p>
    <w:p w14:paraId="44D074B7" w14:textId="00572C72" w:rsidR="00CB2868" w:rsidRDefault="009573BB" w:rsidP="009573BB">
      <w:pPr>
        <w:spacing w:after="0" w:line="240" w:lineRule="auto"/>
        <w:rPr>
          <w:rFonts w:ascii="Times New Roman" w:hAnsi="Times New Roman" w:cs="Times New Roman"/>
          <w:sz w:val="24"/>
          <w:szCs w:val="24"/>
        </w:rPr>
      </w:pPr>
      <w:r w:rsidRPr="009573BB">
        <w:rPr>
          <w:rFonts w:ascii="Times New Roman" w:hAnsi="Times New Roman" w:cs="Times New Roman"/>
          <w:sz w:val="24"/>
          <w:szCs w:val="24"/>
        </w:rPr>
        <w:t>Bardzo krótkie, a mianowicie</w:t>
      </w:r>
      <w:r w:rsidR="00CB2868">
        <w:rPr>
          <w:rFonts w:ascii="Times New Roman" w:hAnsi="Times New Roman" w:cs="Times New Roman"/>
          <w:sz w:val="24"/>
          <w:szCs w:val="24"/>
        </w:rPr>
        <w:t>:</w:t>
      </w:r>
      <w:r w:rsidRPr="009573BB">
        <w:rPr>
          <w:rFonts w:ascii="Times New Roman" w:hAnsi="Times New Roman" w:cs="Times New Roman"/>
          <w:sz w:val="24"/>
          <w:szCs w:val="24"/>
        </w:rPr>
        <w:t xml:space="preserve"> </w:t>
      </w:r>
      <w:r w:rsidR="00CB2868">
        <w:rPr>
          <w:rFonts w:ascii="Times New Roman" w:hAnsi="Times New Roman" w:cs="Times New Roman"/>
          <w:sz w:val="24"/>
          <w:szCs w:val="24"/>
        </w:rPr>
        <w:t>„</w:t>
      </w:r>
      <w:r w:rsidRPr="009573BB">
        <w:rPr>
          <w:rFonts w:ascii="Times New Roman" w:hAnsi="Times New Roman" w:cs="Times New Roman"/>
          <w:sz w:val="24"/>
          <w:szCs w:val="24"/>
        </w:rPr>
        <w:t>zwracam się do Rady Gminy o</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zwrot kosztów za utylizację</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azbestu. Proszę o</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 xml:space="preserve">odpowiedź na piśmie co </w:t>
      </w:r>
      <w:r w:rsidR="00CB2868">
        <w:rPr>
          <w:rFonts w:ascii="Times New Roman" w:hAnsi="Times New Roman" w:cs="Times New Roman"/>
          <w:sz w:val="24"/>
          <w:szCs w:val="24"/>
        </w:rPr>
        <w:t>R</w:t>
      </w:r>
      <w:r w:rsidRPr="009573BB">
        <w:rPr>
          <w:rFonts w:ascii="Times New Roman" w:hAnsi="Times New Roman" w:cs="Times New Roman"/>
          <w:sz w:val="24"/>
          <w:szCs w:val="24"/>
        </w:rPr>
        <w:t xml:space="preserve">ada </w:t>
      </w:r>
      <w:r w:rsidR="00CB2868">
        <w:rPr>
          <w:rFonts w:ascii="Times New Roman" w:hAnsi="Times New Roman" w:cs="Times New Roman"/>
          <w:sz w:val="24"/>
          <w:szCs w:val="24"/>
        </w:rPr>
        <w:t>G</w:t>
      </w:r>
      <w:r w:rsidRPr="009573BB">
        <w:rPr>
          <w:rFonts w:ascii="Times New Roman" w:hAnsi="Times New Roman" w:cs="Times New Roman"/>
          <w:sz w:val="24"/>
          <w:szCs w:val="24"/>
        </w:rPr>
        <w:t>miny postanowiła.</w:t>
      </w:r>
      <w:r w:rsidR="00CB2868">
        <w:rPr>
          <w:rFonts w:ascii="Times New Roman" w:hAnsi="Times New Roman" w:cs="Times New Roman"/>
          <w:sz w:val="24"/>
          <w:szCs w:val="24"/>
        </w:rPr>
        <w:t>”</w:t>
      </w:r>
    </w:p>
    <w:p w14:paraId="274AD49D" w14:textId="61965CDD" w:rsidR="009573BB" w:rsidRPr="009573BB" w:rsidRDefault="009573BB" w:rsidP="009573BB">
      <w:pPr>
        <w:spacing w:after="0" w:line="240" w:lineRule="auto"/>
        <w:rPr>
          <w:rFonts w:ascii="Times New Roman" w:hAnsi="Times New Roman" w:cs="Times New Roman"/>
          <w:sz w:val="24"/>
          <w:szCs w:val="24"/>
        </w:rPr>
      </w:pPr>
      <w:r w:rsidRPr="009573BB">
        <w:rPr>
          <w:rFonts w:ascii="Times New Roman" w:hAnsi="Times New Roman" w:cs="Times New Roman"/>
          <w:sz w:val="24"/>
          <w:szCs w:val="24"/>
        </w:rPr>
        <w:t>Jest to</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pismo skierowane przez Pana Jarosława</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Pasierbka.</w:t>
      </w:r>
    </w:p>
    <w:p w14:paraId="258440B2" w14:textId="29F5659D" w:rsidR="009573BB" w:rsidRDefault="009573BB" w:rsidP="009573BB">
      <w:pPr>
        <w:spacing w:after="0" w:line="240" w:lineRule="auto"/>
        <w:rPr>
          <w:rFonts w:ascii="Times New Roman" w:hAnsi="Times New Roman" w:cs="Times New Roman"/>
          <w:sz w:val="24"/>
          <w:szCs w:val="24"/>
        </w:rPr>
      </w:pPr>
      <w:r w:rsidRPr="009573BB">
        <w:rPr>
          <w:rFonts w:ascii="Times New Roman" w:hAnsi="Times New Roman" w:cs="Times New Roman"/>
          <w:sz w:val="24"/>
          <w:szCs w:val="24"/>
        </w:rPr>
        <w:t>To pismo zostało skierowane do komisji skarg, wniosków i petycji</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 xml:space="preserve">i </w:t>
      </w:r>
      <w:r w:rsidR="00CB2868" w:rsidRPr="00CB2868">
        <w:rPr>
          <w:rFonts w:ascii="Times New Roman" w:hAnsi="Times New Roman" w:cs="Times New Roman"/>
          <w:sz w:val="24"/>
          <w:szCs w:val="24"/>
          <w:u w:val="single"/>
        </w:rPr>
        <w:t>Przewodniczący</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 xml:space="preserve">poprosił </w:t>
      </w:r>
      <w:r w:rsidRPr="009573BB">
        <w:rPr>
          <w:rFonts w:ascii="Times New Roman" w:hAnsi="Times New Roman" w:cs="Times New Roman"/>
          <w:sz w:val="24"/>
          <w:szCs w:val="24"/>
          <w:u w:val="single"/>
        </w:rPr>
        <w:t>Panią Przewodniczącą</w:t>
      </w:r>
      <w:r w:rsidRPr="009573BB">
        <w:rPr>
          <w:rFonts w:ascii="Times New Roman" w:hAnsi="Times New Roman" w:cs="Times New Roman"/>
          <w:sz w:val="24"/>
          <w:szCs w:val="24"/>
        </w:rPr>
        <w:t xml:space="preserve"> o zreferowanie</w:t>
      </w:r>
      <w:r w:rsidR="00CB2868">
        <w:rPr>
          <w:rFonts w:ascii="Times New Roman" w:hAnsi="Times New Roman" w:cs="Times New Roman"/>
          <w:sz w:val="24"/>
          <w:szCs w:val="24"/>
        </w:rPr>
        <w:t xml:space="preserve"> </w:t>
      </w:r>
      <w:r w:rsidRPr="009573BB">
        <w:rPr>
          <w:rFonts w:ascii="Times New Roman" w:hAnsi="Times New Roman" w:cs="Times New Roman"/>
          <w:sz w:val="24"/>
          <w:szCs w:val="24"/>
        </w:rPr>
        <w:t>dalszego biegu.</w:t>
      </w:r>
    </w:p>
    <w:p w14:paraId="46480DAE" w14:textId="067B09A0" w:rsidR="009573BB" w:rsidRDefault="009573BB" w:rsidP="009573BB">
      <w:pPr>
        <w:spacing w:after="0" w:line="240" w:lineRule="auto"/>
        <w:rPr>
          <w:rFonts w:ascii="Times New Roman" w:hAnsi="Times New Roman" w:cs="Times New Roman"/>
          <w:sz w:val="24"/>
          <w:szCs w:val="24"/>
        </w:rPr>
      </w:pPr>
    </w:p>
    <w:p w14:paraId="458A9E24" w14:textId="1D5FD3D1" w:rsidR="00CB2868" w:rsidRPr="00CB2868" w:rsidRDefault="00CB2868" w:rsidP="00CB2868">
      <w:pPr>
        <w:pStyle w:val="Zwykytekst"/>
        <w:jc w:val="both"/>
        <w:rPr>
          <w:rFonts w:ascii="Times New Roman" w:hAnsi="Times New Roman"/>
          <w:sz w:val="24"/>
          <w:szCs w:val="24"/>
        </w:rPr>
      </w:pPr>
      <w:r w:rsidRPr="00CB2868">
        <w:rPr>
          <w:rFonts w:ascii="Times New Roman" w:hAnsi="Times New Roman"/>
          <w:sz w:val="24"/>
          <w:szCs w:val="24"/>
          <w:u w:val="single"/>
        </w:rPr>
        <w:t xml:space="preserve">Radna G. </w:t>
      </w:r>
      <w:proofErr w:type="spellStart"/>
      <w:r w:rsidRPr="00CB2868">
        <w:rPr>
          <w:rFonts w:ascii="Times New Roman" w:hAnsi="Times New Roman"/>
          <w:sz w:val="24"/>
          <w:szCs w:val="24"/>
          <w:u w:val="single"/>
        </w:rPr>
        <w:t>Todwen</w:t>
      </w:r>
      <w:proofErr w:type="spellEnd"/>
      <w:r w:rsidRPr="00CB2868">
        <w:rPr>
          <w:rFonts w:ascii="Times New Roman" w:hAnsi="Times New Roman"/>
          <w:sz w:val="24"/>
          <w:szCs w:val="24"/>
          <w:u w:val="single"/>
        </w:rPr>
        <w:t xml:space="preserve"> (Przewodnicząca Komisji Skarg, Wniosków i Petycji)</w:t>
      </w:r>
      <w:r>
        <w:rPr>
          <w:rFonts w:ascii="Times New Roman" w:hAnsi="Times New Roman"/>
          <w:sz w:val="24"/>
          <w:szCs w:val="24"/>
        </w:rPr>
        <w:t xml:space="preserve"> - komisja</w:t>
      </w:r>
      <w:r w:rsidRPr="00CB2868">
        <w:rPr>
          <w:rFonts w:ascii="Times New Roman" w:hAnsi="Times New Roman"/>
          <w:sz w:val="24"/>
          <w:szCs w:val="24"/>
        </w:rPr>
        <w:t xml:space="preserve"> oczywiście po przeanalizowaniu tego wniosku</w:t>
      </w:r>
      <w:r>
        <w:rPr>
          <w:rFonts w:ascii="Times New Roman" w:hAnsi="Times New Roman"/>
          <w:sz w:val="24"/>
          <w:szCs w:val="24"/>
        </w:rPr>
        <w:t>,</w:t>
      </w:r>
      <w:r w:rsidRPr="00CB2868">
        <w:rPr>
          <w:rFonts w:ascii="Times New Roman" w:hAnsi="Times New Roman"/>
          <w:sz w:val="24"/>
          <w:szCs w:val="24"/>
        </w:rPr>
        <w:t xml:space="preserve"> wszyscy</w:t>
      </w:r>
      <w:r>
        <w:rPr>
          <w:rFonts w:ascii="Times New Roman" w:hAnsi="Times New Roman"/>
          <w:sz w:val="24"/>
          <w:szCs w:val="24"/>
        </w:rPr>
        <w:t xml:space="preserve"> </w:t>
      </w:r>
      <w:r w:rsidRPr="00CB2868">
        <w:rPr>
          <w:rFonts w:ascii="Times New Roman" w:hAnsi="Times New Roman"/>
          <w:sz w:val="24"/>
          <w:szCs w:val="24"/>
        </w:rPr>
        <w:t>członkowie komisji zgodnie stwierdzili, że wniosek zostaje</w:t>
      </w:r>
      <w:r>
        <w:rPr>
          <w:rFonts w:ascii="Times New Roman" w:hAnsi="Times New Roman"/>
          <w:sz w:val="24"/>
          <w:szCs w:val="24"/>
        </w:rPr>
        <w:t xml:space="preserve"> </w:t>
      </w:r>
      <w:r w:rsidRPr="00CB2868">
        <w:rPr>
          <w:rFonts w:ascii="Times New Roman" w:hAnsi="Times New Roman"/>
          <w:sz w:val="24"/>
          <w:szCs w:val="24"/>
        </w:rPr>
        <w:t>odrzucony ze względu na brak regulacji prawnych</w:t>
      </w:r>
      <w:r>
        <w:rPr>
          <w:rFonts w:ascii="Times New Roman" w:hAnsi="Times New Roman"/>
          <w:sz w:val="24"/>
          <w:szCs w:val="24"/>
        </w:rPr>
        <w:t xml:space="preserve"> </w:t>
      </w:r>
      <w:r w:rsidRPr="00CB2868">
        <w:rPr>
          <w:rFonts w:ascii="Times New Roman" w:hAnsi="Times New Roman"/>
          <w:sz w:val="24"/>
          <w:szCs w:val="24"/>
        </w:rPr>
        <w:t>oraz brak kompetencji rady do rozpatrzenia takiego wniosku</w:t>
      </w:r>
      <w:r>
        <w:rPr>
          <w:rFonts w:ascii="Times New Roman" w:hAnsi="Times New Roman"/>
          <w:sz w:val="24"/>
          <w:szCs w:val="24"/>
        </w:rPr>
        <w:t xml:space="preserve"> </w:t>
      </w:r>
      <w:r w:rsidRPr="00CB2868">
        <w:rPr>
          <w:rFonts w:ascii="Times New Roman" w:hAnsi="Times New Roman"/>
          <w:sz w:val="24"/>
          <w:szCs w:val="24"/>
        </w:rPr>
        <w:t>i przekazanie go według właściwości do rozpatrzenia przez Wójta Gminy Miedzichowo,</w:t>
      </w:r>
      <w:r>
        <w:rPr>
          <w:rFonts w:ascii="Times New Roman" w:hAnsi="Times New Roman"/>
          <w:sz w:val="24"/>
          <w:szCs w:val="24"/>
        </w:rPr>
        <w:t xml:space="preserve"> </w:t>
      </w:r>
      <w:r w:rsidRPr="00CB2868">
        <w:rPr>
          <w:rFonts w:ascii="Times New Roman" w:hAnsi="Times New Roman"/>
          <w:sz w:val="24"/>
          <w:szCs w:val="24"/>
        </w:rPr>
        <w:t>ale jednocześnie oznajmi</w:t>
      </w:r>
      <w:r>
        <w:rPr>
          <w:rFonts w:ascii="Times New Roman" w:hAnsi="Times New Roman"/>
          <w:sz w:val="24"/>
          <w:szCs w:val="24"/>
        </w:rPr>
        <w:t>ła</w:t>
      </w:r>
      <w:r w:rsidRPr="00CB2868">
        <w:rPr>
          <w:rFonts w:ascii="Times New Roman" w:hAnsi="Times New Roman"/>
          <w:sz w:val="24"/>
          <w:szCs w:val="24"/>
        </w:rPr>
        <w:t>, że podejmie próby</w:t>
      </w:r>
      <w:r>
        <w:rPr>
          <w:rFonts w:ascii="Times New Roman" w:hAnsi="Times New Roman"/>
          <w:sz w:val="24"/>
          <w:szCs w:val="24"/>
        </w:rPr>
        <w:t xml:space="preserve"> </w:t>
      </w:r>
      <w:r w:rsidRPr="00CB2868">
        <w:rPr>
          <w:rFonts w:ascii="Times New Roman" w:hAnsi="Times New Roman"/>
          <w:sz w:val="24"/>
          <w:szCs w:val="24"/>
        </w:rPr>
        <w:t>utworzenia takiego funduszu w przyszłym roku, z uwzględnieniem</w:t>
      </w:r>
    </w:p>
    <w:p w14:paraId="00B118CC" w14:textId="0CC7FBE9" w:rsidR="00CB2868" w:rsidRPr="00CB2868" w:rsidRDefault="00CB2868" w:rsidP="00CB2868">
      <w:pPr>
        <w:spacing w:after="0" w:line="240" w:lineRule="auto"/>
        <w:jc w:val="both"/>
        <w:rPr>
          <w:rFonts w:ascii="Times New Roman" w:hAnsi="Times New Roman" w:cs="Times New Roman"/>
          <w:sz w:val="24"/>
          <w:szCs w:val="24"/>
        </w:rPr>
      </w:pPr>
      <w:r w:rsidRPr="00CB2868">
        <w:rPr>
          <w:rFonts w:ascii="Times New Roman" w:hAnsi="Times New Roman" w:cs="Times New Roman"/>
          <w:sz w:val="24"/>
          <w:szCs w:val="24"/>
        </w:rPr>
        <w:t>takich środków w przyszłorocznym budżecie</w:t>
      </w:r>
      <w:r>
        <w:rPr>
          <w:rFonts w:ascii="Times New Roman" w:hAnsi="Times New Roman" w:cs="Times New Roman"/>
          <w:sz w:val="24"/>
          <w:szCs w:val="24"/>
        </w:rPr>
        <w:t>, j</w:t>
      </w:r>
      <w:r w:rsidRPr="00CB2868">
        <w:rPr>
          <w:rFonts w:ascii="Times New Roman" w:hAnsi="Times New Roman" w:cs="Times New Roman"/>
          <w:sz w:val="24"/>
          <w:szCs w:val="24"/>
        </w:rPr>
        <w:t>eżeli to będzie możliwe na ten cel.</w:t>
      </w:r>
    </w:p>
    <w:p w14:paraId="5055CBDF" w14:textId="2510E935" w:rsidR="009573BB" w:rsidRPr="009573BB" w:rsidRDefault="009573BB" w:rsidP="009573BB">
      <w:pPr>
        <w:spacing w:after="0" w:line="240" w:lineRule="auto"/>
        <w:rPr>
          <w:rFonts w:ascii="Times New Roman" w:hAnsi="Times New Roman" w:cs="Times New Roman"/>
          <w:sz w:val="24"/>
          <w:szCs w:val="24"/>
        </w:rPr>
      </w:pPr>
    </w:p>
    <w:p w14:paraId="58F8F426" w14:textId="568F8315" w:rsidR="00D01E88" w:rsidRPr="00D01E88" w:rsidRDefault="00D01E88" w:rsidP="00D01E88">
      <w:pPr>
        <w:pStyle w:val="Zwykytekst"/>
        <w:jc w:val="both"/>
        <w:rPr>
          <w:rFonts w:ascii="Times New Roman" w:hAnsi="Times New Roman"/>
          <w:sz w:val="24"/>
          <w:szCs w:val="24"/>
        </w:rPr>
      </w:pPr>
      <w:r w:rsidRPr="00D01E88">
        <w:rPr>
          <w:rFonts w:ascii="Times New Roman" w:hAnsi="Times New Roman"/>
          <w:noProof/>
          <w:sz w:val="24"/>
          <w:szCs w:val="24"/>
          <w:u w:val="single"/>
        </w:rPr>
        <w:t xml:space="preserve">Wójt - </w:t>
      </w:r>
      <w:r w:rsidRPr="00D01E88">
        <w:rPr>
          <w:rFonts w:ascii="Times New Roman" w:hAnsi="Times New Roman"/>
          <w:sz w:val="24"/>
          <w:szCs w:val="24"/>
        </w:rPr>
        <w:t>Sprawa dotyczy azbestu, więc chciałbym też poinformować, że to spotkanie, które</w:t>
      </w:r>
      <w:r>
        <w:rPr>
          <w:rFonts w:ascii="Times New Roman" w:hAnsi="Times New Roman"/>
          <w:sz w:val="24"/>
          <w:szCs w:val="24"/>
        </w:rPr>
        <w:t xml:space="preserve"> </w:t>
      </w:r>
      <w:r w:rsidRPr="00D01E88">
        <w:rPr>
          <w:rFonts w:ascii="Times New Roman" w:hAnsi="Times New Roman"/>
          <w:sz w:val="24"/>
          <w:szCs w:val="24"/>
        </w:rPr>
        <w:t>odbyłem z Panią Prezes Wojewódzkiego Funduszu Ochrony Środowiska, też</w:t>
      </w:r>
      <w:r>
        <w:rPr>
          <w:rFonts w:ascii="Times New Roman" w:hAnsi="Times New Roman"/>
          <w:sz w:val="24"/>
          <w:szCs w:val="24"/>
        </w:rPr>
        <w:t xml:space="preserve"> </w:t>
      </w:r>
      <w:r w:rsidRPr="00D01E88">
        <w:rPr>
          <w:rFonts w:ascii="Times New Roman" w:hAnsi="Times New Roman"/>
          <w:sz w:val="24"/>
          <w:szCs w:val="24"/>
        </w:rPr>
        <w:t>poruszyłem sprawę azbestu i taki projekt, program</w:t>
      </w:r>
      <w:r>
        <w:rPr>
          <w:rFonts w:ascii="Times New Roman" w:hAnsi="Times New Roman"/>
          <w:sz w:val="24"/>
          <w:szCs w:val="24"/>
        </w:rPr>
        <w:t xml:space="preserve"> </w:t>
      </w:r>
      <w:r w:rsidRPr="00D01E88">
        <w:rPr>
          <w:rFonts w:ascii="Times New Roman" w:hAnsi="Times New Roman"/>
          <w:sz w:val="24"/>
          <w:szCs w:val="24"/>
        </w:rPr>
        <w:t>będzie uruchomiony. Jakie będą warunki znowuż tego programu? Tego</w:t>
      </w:r>
      <w:r>
        <w:rPr>
          <w:rFonts w:ascii="Times New Roman" w:hAnsi="Times New Roman"/>
          <w:sz w:val="24"/>
          <w:szCs w:val="24"/>
        </w:rPr>
        <w:t xml:space="preserve"> </w:t>
      </w:r>
      <w:r w:rsidRPr="00D01E88">
        <w:rPr>
          <w:rFonts w:ascii="Times New Roman" w:hAnsi="Times New Roman"/>
          <w:sz w:val="24"/>
          <w:szCs w:val="24"/>
        </w:rPr>
        <w:t>nie wiemy, ale na pewno my jako gmina będziemy składać</w:t>
      </w:r>
      <w:r>
        <w:rPr>
          <w:rFonts w:ascii="Times New Roman" w:hAnsi="Times New Roman"/>
          <w:sz w:val="24"/>
          <w:szCs w:val="24"/>
        </w:rPr>
        <w:t xml:space="preserve"> </w:t>
      </w:r>
      <w:r w:rsidRPr="00D01E88">
        <w:rPr>
          <w:rFonts w:ascii="Times New Roman" w:hAnsi="Times New Roman"/>
          <w:sz w:val="24"/>
          <w:szCs w:val="24"/>
        </w:rPr>
        <w:t>wniosek o dofinansowanie i jak gdyby zakończenie problemu z azbestem na terenie gminy Miedzichowo</w:t>
      </w:r>
      <w:r>
        <w:rPr>
          <w:rFonts w:ascii="Times New Roman" w:hAnsi="Times New Roman"/>
          <w:sz w:val="24"/>
          <w:szCs w:val="24"/>
        </w:rPr>
        <w:t>,</w:t>
      </w:r>
      <w:r w:rsidRPr="00D01E88">
        <w:rPr>
          <w:rFonts w:ascii="Times New Roman" w:hAnsi="Times New Roman"/>
          <w:sz w:val="24"/>
          <w:szCs w:val="24"/>
        </w:rPr>
        <w:t xml:space="preserve"> czy będzie on uwzględniał</w:t>
      </w:r>
      <w:r>
        <w:rPr>
          <w:rFonts w:ascii="Times New Roman" w:hAnsi="Times New Roman"/>
          <w:sz w:val="24"/>
          <w:szCs w:val="24"/>
        </w:rPr>
        <w:t xml:space="preserve"> </w:t>
      </w:r>
      <w:r w:rsidRPr="00D01E88">
        <w:rPr>
          <w:rFonts w:ascii="Times New Roman" w:hAnsi="Times New Roman"/>
          <w:sz w:val="24"/>
          <w:szCs w:val="24"/>
        </w:rPr>
        <w:t>to, co zostało wcześniej zrobione, tego nie wiemy, ale</w:t>
      </w:r>
    </w:p>
    <w:p w14:paraId="0F2B0D60" w14:textId="482A731F" w:rsidR="00D01E88" w:rsidRDefault="00D01E88" w:rsidP="00D01E88">
      <w:pPr>
        <w:spacing w:after="0" w:line="240" w:lineRule="auto"/>
        <w:jc w:val="both"/>
        <w:rPr>
          <w:rFonts w:ascii="Times New Roman" w:hAnsi="Times New Roman" w:cs="Times New Roman"/>
          <w:sz w:val="24"/>
          <w:szCs w:val="24"/>
        </w:rPr>
      </w:pPr>
      <w:r w:rsidRPr="00D01E88">
        <w:rPr>
          <w:rFonts w:ascii="Times New Roman" w:hAnsi="Times New Roman" w:cs="Times New Roman"/>
          <w:sz w:val="24"/>
          <w:szCs w:val="24"/>
        </w:rPr>
        <w:t>na pewno będziemy iść do przodu i pójdziemy do przodu, jeżeli chodzi o</w:t>
      </w:r>
      <w:r>
        <w:rPr>
          <w:rFonts w:ascii="Times New Roman" w:hAnsi="Times New Roman" w:cs="Times New Roman"/>
          <w:sz w:val="24"/>
          <w:szCs w:val="24"/>
        </w:rPr>
        <w:t xml:space="preserve"> </w:t>
      </w:r>
      <w:r w:rsidRPr="00D01E88">
        <w:rPr>
          <w:rFonts w:ascii="Times New Roman" w:hAnsi="Times New Roman" w:cs="Times New Roman"/>
          <w:sz w:val="24"/>
          <w:szCs w:val="24"/>
        </w:rPr>
        <w:t>utylizację azbestu na terenie gminy Miedzichowo, taki wniosek będziemy składać. Już działania</w:t>
      </w:r>
      <w:r>
        <w:rPr>
          <w:rFonts w:ascii="Times New Roman" w:hAnsi="Times New Roman" w:cs="Times New Roman"/>
          <w:sz w:val="24"/>
          <w:szCs w:val="24"/>
        </w:rPr>
        <w:t xml:space="preserve"> </w:t>
      </w:r>
      <w:r w:rsidRPr="00D01E88">
        <w:rPr>
          <w:rFonts w:ascii="Times New Roman" w:hAnsi="Times New Roman" w:cs="Times New Roman"/>
          <w:sz w:val="24"/>
          <w:szCs w:val="24"/>
        </w:rPr>
        <w:t xml:space="preserve">zostają podjęte </w:t>
      </w:r>
      <w:r w:rsidRPr="00D01E88">
        <w:rPr>
          <w:rFonts w:ascii="Times New Roman" w:hAnsi="Times New Roman" w:cs="Times New Roman"/>
          <w:sz w:val="24"/>
          <w:szCs w:val="24"/>
        </w:rPr>
        <w:lastRenderedPageBreak/>
        <w:t>o jakby podjęcie, zresztą</w:t>
      </w:r>
      <w:r>
        <w:rPr>
          <w:rFonts w:ascii="Times New Roman" w:hAnsi="Times New Roman" w:cs="Times New Roman"/>
          <w:sz w:val="24"/>
          <w:szCs w:val="24"/>
        </w:rPr>
        <w:t xml:space="preserve"> </w:t>
      </w:r>
      <w:r w:rsidRPr="00D01E88">
        <w:rPr>
          <w:rFonts w:ascii="Times New Roman" w:hAnsi="Times New Roman" w:cs="Times New Roman"/>
          <w:sz w:val="24"/>
          <w:szCs w:val="24"/>
        </w:rPr>
        <w:t>o tym musimy też głośno mówić, żeby chętni, którzy chcą utylizować,</w:t>
      </w:r>
      <w:r>
        <w:rPr>
          <w:rFonts w:ascii="Times New Roman" w:hAnsi="Times New Roman" w:cs="Times New Roman"/>
          <w:sz w:val="24"/>
          <w:szCs w:val="24"/>
        </w:rPr>
        <w:t xml:space="preserve"> </w:t>
      </w:r>
      <w:r w:rsidRPr="00D01E88">
        <w:rPr>
          <w:rFonts w:ascii="Times New Roman" w:hAnsi="Times New Roman" w:cs="Times New Roman"/>
          <w:sz w:val="24"/>
          <w:szCs w:val="24"/>
        </w:rPr>
        <w:t>muszą zgłaszać i potwierdzać. Na stronie internetowej już jest</w:t>
      </w:r>
      <w:r>
        <w:rPr>
          <w:rFonts w:ascii="Times New Roman" w:hAnsi="Times New Roman" w:cs="Times New Roman"/>
          <w:sz w:val="24"/>
          <w:szCs w:val="24"/>
        </w:rPr>
        <w:t xml:space="preserve"> </w:t>
      </w:r>
      <w:r w:rsidRPr="00D01E88">
        <w:rPr>
          <w:rFonts w:ascii="Times New Roman" w:hAnsi="Times New Roman" w:cs="Times New Roman"/>
          <w:sz w:val="24"/>
          <w:szCs w:val="24"/>
        </w:rPr>
        <w:t>informacja na ten temat, żebyśmy już mieli po prostu całą listę osób</w:t>
      </w:r>
      <w:r>
        <w:rPr>
          <w:rFonts w:ascii="Times New Roman" w:hAnsi="Times New Roman" w:cs="Times New Roman"/>
          <w:sz w:val="24"/>
          <w:szCs w:val="24"/>
        </w:rPr>
        <w:t xml:space="preserve"> </w:t>
      </w:r>
      <w:r w:rsidRPr="00D01E88">
        <w:rPr>
          <w:rFonts w:ascii="Times New Roman" w:hAnsi="Times New Roman" w:cs="Times New Roman"/>
          <w:sz w:val="24"/>
          <w:szCs w:val="24"/>
        </w:rPr>
        <w:t>chętnych do utylizacji.</w:t>
      </w:r>
      <w:r>
        <w:rPr>
          <w:rFonts w:ascii="Times New Roman" w:hAnsi="Times New Roman" w:cs="Times New Roman"/>
          <w:sz w:val="24"/>
          <w:szCs w:val="24"/>
        </w:rPr>
        <w:t xml:space="preserve"> </w:t>
      </w:r>
      <w:r w:rsidRPr="00D01E88">
        <w:rPr>
          <w:rFonts w:ascii="Times New Roman" w:hAnsi="Times New Roman" w:cs="Times New Roman"/>
          <w:sz w:val="24"/>
          <w:szCs w:val="24"/>
        </w:rPr>
        <w:t>Więc tym</w:t>
      </w:r>
      <w:r>
        <w:rPr>
          <w:rFonts w:ascii="Times New Roman" w:hAnsi="Times New Roman" w:cs="Times New Roman"/>
          <w:sz w:val="24"/>
          <w:szCs w:val="24"/>
        </w:rPr>
        <w:t xml:space="preserve"> </w:t>
      </w:r>
      <w:r w:rsidRPr="00D01E88">
        <w:rPr>
          <w:rFonts w:ascii="Times New Roman" w:hAnsi="Times New Roman" w:cs="Times New Roman"/>
          <w:sz w:val="24"/>
          <w:szCs w:val="24"/>
        </w:rPr>
        <w:t>kierunku będziemy zmierzać.</w:t>
      </w:r>
    </w:p>
    <w:p w14:paraId="1F8F42BB" w14:textId="4DC1D0FC" w:rsidR="00D01E88" w:rsidRDefault="00D01E88" w:rsidP="00D01E88">
      <w:pPr>
        <w:spacing w:after="0" w:line="240" w:lineRule="auto"/>
        <w:jc w:val="both"/>
        <w:rPr>
          <w:rFonts w:ascii="Times New Roman" w:hAnsi="Times New Roman" w:cs="Times New Roman"/>
          <w:sz w:val="24"/>
          <w:szCs w:val="24"/>
        </w:rPr>
      </w:pPr>
    </w:p>
    <w:p w14:paraId="51192C35" w14:textId="57977CCE" w:rsidR="00D01E88" w:rsidRDefault="00D01E88" w:rsidP="00D01E88">
      <w:pPr>
        <w:spacing w:after="0" w:line="240" w:lineRule="auto"/>
        <w:jc w:val="both"/>
        <w:rPr>
          <w:rFonts w:ascii="Times New Roman" w:hAnsi="Times New Roman" w:cs="Times New Roman"/>
          <w:sz w:val="24"/>
          <w:szCs w:val="24"/>
        </w:rPr>
      </w:pPr>
      <w:r w:rsidRPr="00D01E88">
        <w:rPr>
          <w:rFonts w:ascii="Times New Roman" w:hAnsi="Times New Roman" w:cs="Times New Roman"/>
          <w:sz w:val="24"/>
          <w:szCs w:val="24"/>
          <w:u w:val="single"/>
        </w:rPr>
        <w:t>Radny R. Grynia</w:t>
      </w:r>
      <w:r>
        <w:rPr>
          <w:rFonts w:ascii="Times New Roman" w:hAnsi="Times New Roman" w:cs="Times New Roman"/>
          <w:sz w:val="24"/>
          <w:szCs w:val="24"/>
        </w:rPr>
        <w:t xml:space="preserve"> – poruszył problem utylizacji folii i sznurków rolniczych – propozycja o ubieganie się o dofinansowanie utylizacji tych odpadów.</w:t>
      </w:r>
    </w:p>
    <w:p w14:paraId="699BD60E" w14:textId="4B9EEA05" w:rsidR="00D01E88" w:rsidRDefault="00D01E88" w:rsidP="00D01E88">
      <w:pPr>
        <w:spacing w:after="0" w:line="240" w:lineRule="auto"/>
        <w:jc w:val="both"/>
        <w:rPr>
          <w:rFonts w:ascii="Times New Roman" w:hAnsi="Times New Roman" w:cs="Times New Roman"/>
          <w:sz w:val="24"/>
          <w:szCs w:val="24"/>
        </w:rPr>
      </w:pPr>
    </w:p>
    <w:p w14:paraId="4F38A857" w14:textId="64B706B7" w:rsidR="00D01E88" w:rsidRDefault="00D01E88" w:rsidP="00D01E88">
      <w:pPr>
        <w:spacing w:after="0" w:line="240" w:lineRule="auto"/>
        <w:jc w:val="both"/>
        <w:rPr>
          <w:rFonts w:ascii="Times New Roman" w:hAnsi="Times New Roman" w:cs="Times New Roman"/>
          <w:sz w:val="24"/>
          <w:szCs w:val="24"/>
        </w:rPr>
      </w:pPr>
      <w:r w:rsidRPr="00D01E88">
        <w:rPr>
          <w:rFonts w:ascii="Times New Roman" w:hAnsi="Times New Roman" w:cs="Times New Roman"/>
          <w:sz w:val="24"/>
          <w:szCs w:val="24"/>
          <w:u w:val="single"/>
        </w:rPr>
        <w:t xml:space="preserve">Radny R. </w:t>
      </w:r>
      <w:proofErr w:type="spellStart"/>
      <w:r w:rsidRPr="00D01E88">
        <w:rPr>
          <w:rFonts w:ascii="Times New Roman" w:hAnsi="Times New Roman" w:cs="Times New Roman"/>
          <w:sz w:val="24"/>
          <w:szCs w:val="24"/>
          <w:u w:val="single"/>
        </w:rPr>
        <w:t>Poturnicki</w:t>
      </w:r>
      <w:proofErr w:type="spellEnd"/>
      <w:r>
        <w:rPr>
          <w:rFonts w:ascii="Times New Roman" w:hAnsi="Times New Roman" w:cs="Times New Roman"/>
          <w:sz w:val="24"/>
          <w:szCs w:val="24"/>
        </w:rPr>
        <w:t xml:space="preserve"> – pytanie do Kierownika GZK w Bolewicach odnośnie wodociągu na odcinku Łęczno  odnoga do Prądówki.</w:t>
      </w:r>
    </w:p>
    <w:p w14:paraId="5C89870D" w14:textId="77D8E3E4" w:rsidR="00D01E88" w:rsidRDefault="00D01E88" w:rsidP="00D01E88">
      <w:pPr>
        <w:spacing w:after="0" w:line="240" w:lineRule="auto"/>
        <w:jc w:val="both"/>
        <w:rPr>
          <w:rFonts w:ascii="Times New Roman" w:hAnsi="Times New Roman" w:cs="Times New Roman"/>
          <w:sz w:val="24"/>
          <w:szCs w:val="24"/>
        </w:rPr>
      </w:pPr>
    </w:p>
    <w:p w14:paraId="0C92D3ED" w14:textId="635A1164" w:rsidR="00D01E88" w:rsidRPr="00D01E88" w:rsidRDefault="00B1494A" w:rsidP="00D01E88">
      <w:pPr>
        <w:spacing w:after="0" w:line="240" w:lineRule="auto"/>
        <w:jc w:val="both"/>
        <w:rPr>
          <w:rFonts w:ascii="Times New Roman" w:hAnsi="Times New Roman" w:cs="Times New Roman"/>
          <w:sz w:val="24"/>
          <w:szCs w:val="24"/>
        </w:rPr>
      </w:pPr>
      <w:r w:rsidRPr="00B1494A">
        <w:rPr>
          <w:rFonts w:ascii="Times New Roman" w:hAnsi="Times New Roman" w:cs="Times New Roman"/>
          <w:sz w:val="24"/>
          <w:szCs w:val="24"/>
          <w:u w:val="single"/>
        </w:rPr>
        <w:t xml:space="preserve">Radny P. </w:t>
      </w:r>
      <w:proofErr w:type="spellStart"/>
      <w:r w:rsidRPr="00B1494A">
        <w:rPr>
          <w:rFonts w:ascii="Times New Roman" w:hAnsi="Times New Roman" w:cs="Times New Roman"/>
          <w:sz w:val="24"/>
          <w:szCs w:val="24"/>
          <w:u w:val="single"/>
        </w:rPr>
        <w:t>Tramowski</w:t>
      </w:r>
      <w:proofErr w:type="spellEnd"/>
      <w:r>
        <w:rPr>
          <w:rFonts w:ascii="Times New Roman" w:hAnsi="Times New Roman" w:cs="Times New Roman"/>
          <w:sz w:val="24"/>
          <w:szCs w:val="24"/>
        </w:rPr>
        <w:t xml:space="preserve"> – propozycja postawienia pojemników na zużyte baterie na terenie gminy.</w:t>
      </w:r>
    </w:p>
    <w:p w14:paraId="045EEF6E" w14:textId="01ACD3DA" w:rsidR="00595819" w:rsidRPr="00D01E88" w:rsidRDefault="00595819" w:rsidP="006310A2">
      <w:pPr>
        <w:spacing w:after="0"/>
        <w:jc w:val="both"/>
        <w:rPr>
          <w:rFonts w:ascii="Times New Roman" w:hAnsi="Times New Roman" w:cs="Times New Roman"/>
          <w:noProof/>
          <w:sz w:val="32"/>
          <w:szCs w:val="32"/>
          <w:u w:val="single"/>
        </w:rPr>
      </w:pPr>
    </w:p>
    <w:p w14:paraId="567F8A79" w14:textId="1B47DF6B" w:rsidR="006310A2" w:rsidRDefault="00B1494A" w:rsidP="006310A2">
      <w:pPr>
        <w:spacing w:after="0"/>
        <w:jc w:val="both"/>
        <w:rPr>
          <w:rFonts w:ascii="Times New Roman" w:hAnsi="Times New Roman" w:cs="Times New Roman"/>
          <w:noProof/>
          <w:sz w:val="24"/>
          <w:szCs w:val="24"/>
        </w:rPr>
      </w:pPr>
      <w:r w:rsidRPr="00B1494A">
        <w:rPr>
          <w:rFonts w:ascii="Times New Roman" w:hAnsi="Times New Roman" w:cs="Times New Roman"/>
          <w:noProof/>
          <w:sz w:val="24"/>
          <w:szCs w:val="24"/>
          <w:u w:val="single"/>
        </w:rPr>
        <w:t>Radny R. Pigla</w:t>
      </w:r>
      <w:r w:rsidRPr="00B1494A">
        <w:rPr>
          <w:rFonts w:ascii="Times New Roman" w:hAnsi="Times New Roman" w:cs="Times New Roman"/>
          <w:noProof/>
          <w:sz w:val="24"/>
          <w:szCs w:val="24"/>
        </w:rPr>
        <w:t xml:space="preserve"> – pytanie odnośnie punktku szczepień przeciwko Covid-19 na terenie gminy.</w:t>
      </w:r>
    </w:p>
    <w:p w14:paraId="2F52D993" w14:textId="18719DBE" w:rsidR="00B1494A" w:rsidRPr="00B1494A" w:rsidRDefault="00B1494A" w:rsidP="006310A2">
      <w:pPr>
        <w:spacing w:after="0"/>
        <w:jc w:val="both"/>
        <w:rPr>
          <w:rFonts w:ascii="Times New Roman" w:hAnsi="Times New Roman" w:cs="Times New Roman"/>
          <w:noProof/>
          <w:sz w:val="24"/>
          <w:szCs w:val="24"/>
          <w:u w:val="single"/>
        </w:rPr>
      </w:pPr>
    </w:p>
    <w:p w14:paraId="59BD447C" w14:textId="18EAC0F5" w:rsidR="00B1494A" w:rsidRDefault="00B1494A" w:rsidP="006310A2">
      <w:pPr>
        <w:spacing w:after="0"/>
        <w:jc w:val="both"/>
        <w:rPr>
          <w:rFonts w:ascii="Times New Roman" w:hAnsi="Times New Roman" w:cs="Times New Roman"/>
          <w:noProof/>
          <w:sz w:val="24"/>
          <w:szCs w:val="24"/>
        </w:rPr>
      </w:pPr>
      <w:r w:rsidRPr="00B1494A">
        <w:rPr>
          <w:rFonts w:ascii="Times New Roman" w:hAnsi="Times New Roman" w:cs="Times New Roman"/>
          <w:noProof/>
          <w:sz w:val="24"/>
          <w:szCs w:val="24"/>
          <w:u w:val="single"/>
        </w:rPr>
        <w:t>Radny R. Stasiak</w:t>
      </w:r>
      <w:r>
        <w:rPr>
          <w:rFonts w:ascii="Times New Roman" w:hAnsi="Times New Roman" w:cs="Times New Roman"/>
          <w:noProof/>
          <w:sz w:val="24"/>
          <w:szCs w:val="24"/>
        </w:rPr>
        <w:t xml:space="preserve"> – zgłosił problem tirów, które przyjeżdżają z pojemnikami rolniczymi i które myją na myjni w Bolewicach, pojemniki po prawdopodobnie substancjach chemicznych, które podczas mycia strasznie śmierdzą - prośba o sprawdzenie.</w:t>
      </w:r>
    </w:p>
    <w:p w14:paraId="00F9270A" w14:textId="715B484D" w:rsidR="00B1494A" w:rsidRDefault="00B1494A" w:rsidP="006310A2">
      <w:pPr>
        <w:spacing w:after="0"/>
        <w:jc w:val="both"/>
        <w:rPr>
          <w:rFonts w:ascii="Times New Roman" w:hAnsi="Times New Roman" w:cs="Times New Roman"/>
          <w:noProof/>
          <w:sz w:val="24"/>
          <w:szCs w:val="24"/>
        </w:rPr>
      </w:pPr>
    </w:p>
    <w:p w14:paraId="55F1AF7A" w14:textId="769CBD7D" w:rsidR="00B1494A" w:rsidRPr="00B1494A" w:rsidRDefault="00B1494A" w:rsidP="006310A2">
      <w:pPr>
        <w:spacing w:after="0"/>
        <w:jc w:val="both"/>
        <w:rPr>
          <w:rFonts w:ascii="Times New Roman" w:hAnsi="Times New Roman" w:cs="Times New Roman"/>
          <w:noProof/>
          <w:sz w:val="24"/>
          <w:szCs w:val="24"/>
        </w:rPr>
      </w:pPr>
      <w:r w:rsidRPr="00B1494A">
        <w:rPr>
          <w:rFonts w:ascii="Times New Roman" w:hAnsi="Times New Roman" w:cs="Times New Roman"/>
          <w:noProof/>
          <w:sz w:val="24"/>
          <w:szCs w:val="24"/>
          <w:u w:val="single"/>
        </w:rPr>
        <w:t>Radny G. Szczepaniak</w:t>
      </w:r>
      <w:r>
        <w:rPr>
          <w:rFonts w:ascii="Times New Roman" w:hAnsi="Times New Roman" w:cs="Times New Roman"/>
          <w:noProof/>
          <w:sz w:val="24"/>
          <w:szCs w:val="24"/>
        </w:rPr>
        <w:t xml:space="preserve"> – pytanie odnośnie parkingu na Błakach – przystań rowerowa, w kogo gestii jest utrzymanie porządku na tym parkingu, bo zwierzyna roznosi śmieci.</w:t>
      </w:r>
    </w:p>
    <w:p w14:paraId="47B2392A" w14:textId="77777777" w:rsidR="00B1494A" w:rsidRDefault="00B1494A" w:rsidP="006310A2">
      <w:pPr>
        <w:spacing w:after="0"/>
        <w:jc w:val="both"/>
        <w:rPr>
          <w:rFonts w:ascii="Times New Roman" w:hAnsi="Times New Roman" w:cs="Times New Roman"/>
          <w:b/>
          <w:bCs/>
          <w:noProof/>
          <w:sz w:val="24"/>
          <w:szCs w:val="24"/>
          <w:u w:val="single"/>
        </w:rPr>
      </w:pPr>
    </w:p>
    <w:p w14:paraId="18DBFF77" w14:textId="761E6C8D" w:rsidR="006310A2" w:rsidRDefault="006310A2" w:rsidP="006310A2">
      <w:pPr>
        <w:spacing w:after="0"/>
        <w:jc w:val="both"/>
        <w:rPr>
          <w:rFonts w:ascii="Times New Roman" w:hAnsi="Times New Roman" w:cs="Times New Roman"/>
          <w:b/>
          <w:bCs/>
          <w:sz w:val="24"/>
          <w:szCs w:val="24"/>
        </w:rPr>
      </w:pPr>
      <w:r w:rsidRPr="002B788E">
        <w:rPr>
          <w:rFonts w:ascii="Times New Roman" w:hAnsi="Times New Roman" w:cs="Times New Roman"/>
          <w:b/>
          <w:sz w:val="24"/>
          <w:szCs w:val="24"/>
          <w:u w:val="single"/>
        </w:rPr>
        <w:t>Ad.</w:t>
      </w:r>
      <w:r w:rsidR="006478D5">
        <w:rPr>
          <w:rFonts w:ascii="Times New Roman" w:hAnsi="Times New Roman" w:cs="Times New Roman"/>
          <w:b/>
          <w:sz w:val="24"/>
          <w:szCs w:val="24"/>
          <w:u w:val="single"/>
        </w:rPr>
        <w:t>21</w:t>
      </w:r>
      <w:r w:rsidRPr="002B788E">
        <w:rPr>
          <w:rFonts w:ascii="Times New Roman" w:hAnsi="Times New Roman" w:cs="Times New Roman"/>
          <w:b/>
          <w:sz w:val="24"/>
          <w:szCs w:val="24"/>
          <w:u w:val="single"/>
        </w:rPr>
        <w:t xml:space="preserve"> porządku obrad:</w:t>
      </w:r>
      <w:r w:rsidRPr="000B7E98">
        <w:rPr>
          <w:rFonts w:ascii="Times New Roman" w:hAnsi="Times New Roman" w:cs="Times New Roman"/>
          <w:b/>
          <w:sz w:val="24"/>
          <w:szCs w:val="24"/>
        </w:rPr>
        <w:t xml:space="preserve"> </w:t>
      </w:r>
      <w:r w:rsidRPr="006310A2">
        <w:rPr>
          <w:rFonts w:ascii="Times New Roman" w:hAnsi="Times New Roman" w:cs="Times New Roman"/>
          <w:b/>
          <w:bCs/>
          <w:sz w:val="24"/>
          <w:szCs w:val="24"/>
        </w:rPr>
        <w:t>Wolne wnioski i informacje.</w:t>
      </w:r>
    </w:p>
    <w:p w14:paraId="08375F14" w14:textId="4F472D80" w:rsidR="00B1494A" w:rsidRDefault="00B1494A" w:rsidP="006310A2">
      <w:pPr>
        <w:spacing w:after="0"/>
        <w:jc w:val="both"/>
        <w:rPr>
          <w:rFonts w:ascii="Times New Roman" w:hAnsi="Times New Roman" w:cs="Times New Roman"/>
          <w:b/>
          <w:bCs/>
          <w:sz w:val="24"/>
          <w:szCs w:val="24"/>
        </w:rPr>
      </w:pPr>
    </w:p>
    <w:p w14:paraId="5E28E58D" w14:textId="663693EB" w:rsidR="00517922" w:rsidRDefault="00B1494A" w:rsidP="006310A2">
      <w:pPr>
        <w:spacing w:after="0"/>
        <w:jc w:val="both"/>
        <w:rPr>
          <w:rFonts w:ascii="Times New Roman" w:hAnsi="Times New Roman" w:cs="Times New Roman"/>
          <w:sz w:val="24"/>
          <w:szCs w:val="24"/>
        </w:rPr>
      </w:pPr>
      <w:r w:rsidRPr="00B1494A">
        <w:rPr>
          <w:rFonts w:ascii="Times New Roman" w:hAnsi="Times New Roman" w:cs="Times New Roman"/>
          <w:sz w:val="24"/>
          <w:szCs w:val="24"/>
        </w:rPr>
        <w:t xml:space="preserve">Z uwagi na brak wolnych wniosków i informacji, </w:t>
      </w:r>
      <w:r w:rsidRPr="00B1494A">
        <w:rPr>
          <w:rFonts w:ascii="Times New Roman" w:hAnsi="Times New Roman" w:cs="Times New Roman"/>
          <w:sz w:val="24"/>
          <w:szCs w:val="24"/>
          <w:u w:val="single"/>
        </w:rPr>
        <w:t>Przewodniczący</w:t>
      </w:r>
      <w:r w:rsidRPr="00B1494A">
        <w:rPr>
          <w:rFonts w:ascii="Times New Roman" w:hAnsi="Times New Roman" w:cs="Times New Roman"/>
          <w:sz w:val="24"/>
          <w:szCs w:val="24"/>
        </w:rPr>
        <w:t xml:space="preserve"> przeszedł do realizacji punktu następnego.</w:t>
      </w:r>
    </w:p>
    <w:p w14:paraId="4B46E2AA" w14:textId="0A51E617" w:rsidR="005A6686" w:rsidRDefault="005A6686" w:rsidP="006310A2">
      <w:pPr>
        <w:spacing w:after="0"/>
        <w:jc w:val="both"/>
        <w:rPr>
          <w:rFonts w:ascii="Times New Roman" w:hAnsi="Times New Roman" w:cs="Times New Roman"/>
          <w:sz w:val="24"/>
          <w:szCs w:val="24"/>
        </w:rPr>
      </w:pPr>
    </w:p>
    <w:p w14:paraId="5B1A97D0" w14:textId="4A1E4424" w:rsidR="006310A2" w:rsidRDefault="006310A2" w:rsidP="006310A2">
      <w:pPr>
        <w:spacing w:after="0"/>
        <w:jc w:val="both"/>
        <w:rPr>
          <w:rFonts w:ascii="Times New Roman" w:hAnsi="Times New Roman" w:cs="Times New Roman"/>
          <w:b/>
          <w:bCs/>
          <w:sz w:val="24"/>
          <w:szCs w:val="24"/>
        </w:rPr>
      </w:pPr>
      <w:r w:rsidRPr="002B788E">
        <w:rPr>
          <w:rFonts w:ascii="Times New Roman" w:hAnsi="Times New Roman" w:cs="Times New Roman"/>
          <w:b/>
          <w:sz w:val="24"/>
          <w:szCs w:val="24"/>
          <w:u w:val="single"/>
        </w:rPr>
        <w:t>Ad.</w:t>
      </w:r>
      <w:r w:rsidR="006478D5">
        <w:rPr>
          <w:rFonts w:ascii="Times New Roman" w:hAnsi="Times New Roman" w:cs="Times New Roman"/>
          <w:b/>
          <w:sz w:val="24"/>
          <w:szCs w:val="24"/>
          <w:u w:val="single"/>
        </w:rPr>
        <w:t>22</w:t>
      </w:r>
      <w:r w:rsidRPr="002B788E">
        <w:rPr>
          <w:rFonts w:ascii="Times New Roman" w:hAnsi="Times New Roman" w:cs="Times New Roman"/>
          <w:b/>
          <w:sz w:val="24"/>
          <w:szCs w:val="24"/>
          <w:u w:val="single"/>
        </w:rPr>
        <w:t xml:space="preserve"> porządku obrad:</w:t>
      </w:r>
      <w:r>
        <w:rPr>
          <w:rFonts w:ascii="Times New Roman" w:hAnsi="Times New Roman" w:cs="Times New Roman"/>
          <w:b/>
          <w:sz w:val="24"/>
          <w:szCs w:val="24"/>
          <w:u w:val="single"/>
        </w:rPr>
        <w:t xml:space="preserve"> </w:t>
      </w:r>
      <w:r w:rsidRPr="006310A2">
        <w:rPr>
          <w:rFonts w:ascii="Times New Roman" w:hAnsi="Times New Roman" w:cs="Times New Roman"/>
          <w:b/>
          <w:bCs/>
          <w:sz w:val="24"/>
          <w:szCs w:val="24"/>
        </w:rPr>
        <w:t>Odpowiedzi na interpelacje.</w:t>
      </w:r>
    </w:p>
    <w:p w14:paraId="462C8F26" w14:textId="77777777" w:rsidR="0006642D" w:rsidRDefault="0006642D" w:rsidP="006310A2">
      <w:pPr>
        <w:spacing w:after="0"/>
        <w:jc w:val="both"/>
        <w:rPr>
          <w:rFonts w:ascii="Times New Roman" w:hAnsi="Times New Roman" w:cs="Times New Roman"/>
          <w:b/>
          <w:bCs/>
          <w:sz w:val="24"/>
          <w:szCs w:val="24"/>
        </w:rPr>
      </w:pPr>
    </w:p>
    <w:p w14:paraId="45A02652" w14:textId="37DC8AD8" w:rsidR="00D671F5" w:rsidRDefault="00D671F5" w:rsidP="00D671F5">
      <w:pPr>
        <w:spacing w:after="0"/>
        <w:jc w:val="both"/>
        <w:rPr>
          <w:rFonts w:ascii="Times New Roman" w:hAnsi="Times New Roman" w:cs="Times New Roman"/>
          <w:sz w:val="24"/>
          <w:szCs w:val="24"/>
        </w:rPr>
      </w:pPr>
      <w:r w:rsidRPr="002B788E">
        <w:rPr>
          <w:rFonts w:ascii="Times New Roman" w:hAnsi="Times New Roman" w:cs="Times New Roman"/>
          <w:sz w:val="24"/>
          <w:szCs w:val="24"/>
          <w:u w:val="single"/>
        </w:rPr>
        <w:t>Przewodniczący</w:t>
      </w:r>
      <w:r w:rsidRPr="002B788E">
        <w:rPr>
          <w:rFonts w:ascii="Times New Roman" w:hAnsi="Times New Roman" w:cs="Times New Roman"/>
          <w:sz w:val="24"/>
          <w:szCs w:val="24"/>
        </w:rPr>
        <w:t xml:space="preserve"> poinformował, że z uwagi na brak interpelacji przechodzi do realizacji punktu następnego porządku obrad.</w:t>
      </w:r>
    </w:p>
    <w:p w14:paraId="2B12289D" w14:textId="77777777" w:rsidR="00D30C03" w:rsidRDefault="00D30C03" w:rsidP="0006642D">
      <w:pPr>
        <w:spacing w:after="0"/>
        <w:jc w:val="both"/>
        <w:rPr>
          <w:rFonts w:ascii="Times New Roman" w:hAnsi="Times New Roman" w:cs="Times New Roman"/>
          <w:sz w:val="24"/>
          <w:szCs w:val="24"/>
        </w:rPr>
      </w:pPr>
    </w:p>
    <w:p w14:paraId="190A7FA1" w14:textId="65B87524" w:rsidR="00794171" w:rsidRDefault="006310A2" w:rsidP="0006642D">
      <w:pPr>
        <w:spacing w:after="0"/>
        <w:jc w:val="both"/>
        <w:rPr>
          <w:rFonts w:ascii="Times New Roman" w:hAnsi="Times New Roman" w:cs="Times New Roman"/>
          <w:b/>
          <w:sz w:val="24"/>
          <w:szCs w:val="24"/>
        </w:rPr>
      </w:pPr>
      <w:r w:rsidRPr="002B788E">
        <w:rPr>
          <w:rFonts w:ascii="Times New Roman" w:hAnsi="Times New Roman" w:cs="Times New Roman"/>
          <w:b/>
          <w:sz w:val="24"/>
          <w:szCs w:val="24"/>
          <w:u w:val="single"/>
        </w:rPr>
        <w:t>Ad.</w:t>
      </w:r>
      <w:r w:rsidR="006478D5">
        <w:rPr>
          <w:rFonts w:ascii="Times New Roman" w:hAnsi="Times New Roman" w:cs="Times New Roman"/>
          <w:b/>
          <w:sz w:val="24"/>
          <w:szCs w:val="24"/>
          <w:u w:val="single"/>
        </w:rPr>
        <w:t>23</w:t>
      </w:r>
      <w:r w:rsidRPr="002B788E">
        <w:rPr>
          <w:rFonts w:ascii="Times New Roman" w:hAnsi="Times New Roman" w:cs="Times New Roman"/>
          <w:b/>
          <w:sz w:val="24"/>
          <w:szCs w:val="24"/>
          <w:u w:val="single"/>
        </w:rPr>
        <w:t xml:space="preserve"> porządku obrad:</w:t>
      </w:r>
      <w:r w:rsidRPr="006310A2">
        <w:rPr>
          <w:rFonts w:ascii="Times New Roman" w:hAnsi="Times New Roman" w:cs="Times New Roman"/>
          <w:b/>
          <w:sz w:val="24"/>
          <w:szCs w:val="24"/>
        </w:rPr>
        <w:t xml:space="preserve"> Zakończenie.</w:t>
      </w:r>
    </w:p>
    <w:p w14:paraId="4B8F8C5A" w14:textId="77777777" w:rsidR="00E57620" w:rsidRPr="0006642D" w:rsidRDefault="00E57620" w:rsidP="0006642D">
      <w:pPr>
        <w:spacing w:after="0"/>
        <w:jc w:val="both"/>
        <w:rPr>
          <w:rFonts w:ascii="Times New Roman" w:hAnsi="Times New Roman" w:cs="Times New Roman"/>
          <w:b/>
          <w:bCs/>
          <w:sz w:val="24"/>
          <w:szCs w:val="24"/>
        </w:rPr>
      </w:pPr>
    </w:p>
    <w:p w14:paraId="42CF1370" w14:textId="51318A1C" w:rsidR="00E66095" w:rsidRPr="002B788E" w:rsidRDefault="008E3453" w:rsidP="00951CE3">
      <w:pPr>
        <w:spacing w:after="0"/>
        <w:jc w:val="both"/>
        <w:rPr>
          <w:rFonts w:ascii="Times New Roman" w:hAnsi="Times New Roman" w:cs="Times New Roman"/>
          <w:sz w:val="24"/>
          <w:szCs w:val="24"/>
          <w:u w:val="single"/>
        </w:rPr>
      </w:pPr>
      <w:r w:rsidRPr="002B788E">
        <w:rPr>
          <w:rFonts w:ascii="Times New Roman" w:hAnsi="Times New Roman" w:cs="Times New Roman"/>
          <w:sz w:val="24"/>
          <w:szCs w:val="24"/>
          <w:u w:val="single"/>
        </w:rPr>
        <w:t>P</w:t>
      </w:r>
      <w:r w:rsidR="00C14248" w:rsidRPr="002B788E">
        <w:rPr>
          <w:rFonts w:ascii="Times New Roman" w:hAnsi="Times New Roman" w:cs="Times New Roman"/>
          <w:sz w:val="24"/>
          <w:szCs w:val="24"/>
          <w:u w:val="single"/>
        </w:rPr>
        <w:t xml:space="preserve">rzewodniczący Rady Pan </w:t>
      </w:r>
      <w:r w:rsidRPr="002B788E">
        <w:rPr>
          <w:rFonts w:ascii="Times New Roman" w:hAnsi="Times New Roman" w:cs="Times New Roman"/>
          <w:sz w:val="24"/>
          <w:szCs w:val="24"/>
          <w:u w:val="single"/>
        </w:rPr>
        <w:t xml:space="preserve">T. </w:t>
      </w:r>
      <w:proofErr w:type="spellStart"/>
      <w:r w:rsidRPr="002B788E">
        <w:rPr>
          <w:rFonts w:ascii="Times New Roman" w:hAnsi="Times New Roman" w:cs="Times New Roman"/>
          <w:sz w:val="24"/>
          <w:szCs w:val="24"/>
          <w:u w:val="single"/>
        </w:rPr>
        <w:t>Kolecki</w:t>
      </w:r>
      <w:proofErr w:type="spellEnd"/>
      <w:r w:rsidR="000B7E98">
        <w:rPr>
          <w:rFonts w:ascii="Times New Roman" w:hAnsi="Times New Roman" w:cs="Times New Roman"/>
          <w:sz w:val="24"/>
          <w:szCs w:val="24"/>
        </w:rPr>
        <w:t xml:space="preserve"> stwierdził, że</w:t>
      </w:r>
      <w:r w:rsidR="00C14248" w:rsidRPr="002B788E">
        <w:rPr>
          <w:rFonts w:ascii="Times New Roman" w:hAnsi="Times New Roman" w:cs="Times New Roman"/>
          <w:sz w:val="24"/>
          <w:szCs w:val="24"/>
        </w:rPr>
        <w:t xml:space="preserve"> </w:t>
      </w:r>
      <w:r w:rsidR="000B7E98">
        <w:rPr>
          <w:rFonts w:ascii="Times New Roman" w:hAnsi="Times New Roman" w:cs="Times New Roman"/>
          <w:sz w:val="24"/>
          <w:szCs w:val="24"/>
        </w:rPr>
        <w:t>w</w:t>
      </w:r>
      <w:r w:rsidR="00E66095" w:rsidRPr="002B788E">
        <w:rPr>
          <w:rFonts w:ascii="Times New Roman" w:hAnsi="Times New Roman" w:cs="Times New Roman"/>
          <w:sz w:val="24"/>
          <w:szCs w:val="24"/>
        </w:rPr>
        <w:t>obec wy</w:t>
      </w:r>
      <w:r w:rsidR="000B7E98">
        <w:rPr>
          <w:rFonts w:ascii="Times New Roman" w:hAnsi="Times New Roman" w:cs="Times New Roman"/>
          <w:sz w:val="24"/>
          <w:szCs w:val="24"/>
        </w:rPr>
        <w:t>czerpania porządku obrad zamyka</w:t>
      </w:r>
      <w:r w:rsidR="00E66095" w:rsidRPr="002B788E">
        <w:rPr>
          <w:rFonts w:ascii="Times New Roman" w:hAnsi="Times New Roman" w:cs="Times New Roman"/>
          <w:sz w:val="24"/>
          <w:szCs w:val="24"/>
        </w:rPr>
        <w:t xml:space="preserve"> obrady </w:t>
      </w:r>
      <w:r w:rsidRPr="002B788E">
        <w:rPr>
          <w:rFonts w:ascii="Times New Roman" w:hAnsi="Times New Roman" w:cs="Times New Roman"/>
          <w:sz w:val="24"/>
          <w:szCs w:val="24"/>
        </w:rPr>
        <w:t>X</w:t>
      </w:r>
      <w:r w:rsidR="007F10DB">
        <w:rPr>
          <w:rFonts w:ascii="Times New Roman" w:hAnsi="Times New Roman" w:cs="Times New Roman"/>
          <w:sz w:val="24"/>
          <w:szCs w:val="24"/>
        </w:rPr>
        <w:t>V</w:t>
      </w:r>
      <w:r w:rsidR="003C2C46">
        <w:rPr>
          <w:rFonts w:ascii="Times New Roman" w:hAnsi="Times New Roman" w:cs="Times New Roman"/>
          <w:sz w:val="24"/>
          <w:szCs w:val="24"/>
        </w:rPr>
        <w:t>I</w:t>
      </w:r>
      <w:r w:rsidR="00F475D6">
        <w:rPr>
          <w:rFonts w:ascii="Times New Roman" w:hAnsi="Times New Roman" w:cs="Times New Roman"/>
          <w:sz w:val="24"/>
          <w:szCs w:val="24"/>
        </w:rPr>
        <w:t>I</w:t>
      </w:r>
      <w:r w:rsidR="006478D5">
        <w:rPr>
          <w:rFonts w:ascii="Times New Roman" w:hAnsi="Times New Roman" w:cs="Times New Roman"/>
          <w:sz w:val="24"/>
          <w:szCs w:val="24"/>
        </w:rPr>
        <w:t>I</w:t>
      </w:r>
      <w:r w:rsidR="00951CE3" w:rsidRPr="002B788E">
        <w:rPr>
          <w:rFonts w:ascii="Times New Roman" w:hAnsi="Times New Roman" w:cs="Times New Roman"/>
          <w:sz w:val="24"/>
          <w:szCs w:val="24"/>
        </w:rPr>
        <w:t> </w:t>
      </w:r>
      <w:r w:rsidR="00E66095" w:rsidRPr="002B788E">
        <w:rPr>
          <w:rFonts w:ascii="Times New Roman" w:hAnsi="Times New Roman" w:cs="Times New Roman"/>
          <w:sz w:val="24"/>
          <w:szCs w:val="24"/>
        </w:rPr>
        <w:t xml:space="preserve">zwyczajnej sesji Rady Gminy Miedzichowo o godz. </w:t>
      </w:r>
      <w:r w:rsidR="00C14248" w:rsidRPr="002B788E">
        <w:rPr>
          <w:rFonts w:ascii="Times New Roman" w:hAnsi="Times New Roman" w:cs="Times New Roman"/>
          <w:sz w:val="24"/>
          <w:szCs w:val="24"/>
        </w:rPr>
        <w:t>1</w:t>
      </w:r>
      <w:r w:rsidR="006478D5">
        <w:rPr>
          <w:rFonts w:ascii="Times New Roman" w:hAnsi="Times New Roman" w:cs="Times New Roman"/>
          <w:sz w:val="24"/>
          <w:szCs w:val="24"/>
        </w:rPr>
        <w:t>6</w:t>
      </w:r>
      <w:r w:rsidR="003C2C46">
        <w:rPr>
          <w:rFonts w:ascii="Times New Roman" w:hAnsi="Times New Roman" w:cs="Times New Roman"/>
          <w:sz w:val="24"/>
          <w:szCs w:val="24"/>
        </w:rPr>
        <w:t>.</w:t>
      </w:r>
      <w:r w:rsidR="006478D5">
        <w:rPr>
          <w:rFonts w:ascii="Times New Roman" w:hAnsi="Times New Roman" w:cs="Times New Roman"/>
          <w:sz w:val="24"/>
          <w:szCs w:val="24"/>
        </w:rPr>
        <w:t>12</w:t>
      </w:r>
      <w:r w:rsidR="003C2C46">
        <w:rPr>
          <w:rFonts w:ascii="Times New Roman" w:hAnsi="Times New Roman" w:cs="Times New Roman"/>
          <w:sz w:val="24"/>
          <w:szCs w:val="24"/>
        </w:rPr>
        <w:t>.</w:t>
      </w:r>
    </w:p>
    <w:p w14:paraId="1D298243" w14:textId="418CF251" w:rsidR="00E66095" w:rsidRDefault="00E66095" w:rsidP="00951CE3">
      <w:pPr>
        <w:spacing w:after="0"/>
        <w:rPr>
          <w:rFonts w:ascii="Times New Roman" w:hAnsi="Times New Roman" w:cs="Times New Roman"/>
          <w:sz w:val="24"/>
          <w:szCs w:val="24"/>
        </w:rPr>
      </w:pPr>
    </w:p>
    <w:p w14:paraId="5738DE0C" w14:textId="77777777" w:rsidR="009712A7" w:rsidRPr="002B788E" w:rsidRDefault="009712A7" w:rsidP="00951CE3">
      <w:pPr>
        <w:spacing w:after="0"/>
        <w:rPr>
          <w:rFonts w:ascii="Times New Roman" w:hAnsi="Times New Roman" w:cs="Times New Roman"/>
          <w:sz w:val="24"/>
          <w:szCs w:val="24"/>
        </w:rPr>
      </w:pPr>
    </w:p>
    <w:p w14:paraId="5C76FE42" w14:textId="48DD654E" w:rsidR="00E66095" w:rsidRDefault="00E66095" w:rsidP="00951CE3">
      <w:pPr>
        <w:spacing w:after="0"/>
        <w:rPr>
          <w:rFonts w:ascii="Times New Roman" w:hAnsi="Times New Roman" w:cs="Times New Roman"/>
          <w:sz w:val="24"/>
          <w:szCs w:val="24"/>
        </w:rPr>
      </w:pPr>
      <w:r w:rsidRPr="002B788E">
        <w:rPr>
          <w:rFonts w:ascii="Times New Roman" w:hAnsi="Times New Roman" w:cs="Times New Roman"/>
          <w:sz w:val="24"/>
          <w:szCs w:val="24"/>
        </w:rPr>
        <w:t>Protokołowała:</w:t>
      </w:r>
      <w:r w:rsidR="000B7E98">
        <w:rPr>
          <w:rFonts w:ascii="Times New Roman" w:hAnsi="Times New Roman" w:cs="Times New Roman"/>
          <w:sz w:val="24"/>
          <w:szCs w:val="24"/>
        </w:rPr>
        <w:t xml:space="preserve"> </w:t>
      </w:r>
      <w:r w:rsidR="00F475D6">
        <w:rPr>
          <w:rFonts w:ascii="Times New Roman" w:hAnsi="Times New Roman" w:cs="Times New Roman"/>
          <w:sz w:val="24"/>
          <w:szCs w:val="24"/>
        </w:rPr>
        <w:t>J. Agaciak.</w:t>
      </w:r>
    </w:p>
    <w:p w14:paraId="70844D3B" w14:textId="1E93BFDB" w:rsidR="00904164" w:rsidRDefault="00904164" w:rsidP="00951CE3">
      <w:pPr>
        <w:spacing w:after="0"/>
        <w:rPr>
          <w:rFonts w:ascii="Times New Roman" w:hAnsi="Times New Roman" w:cs="Times New Roman"/>
          <w:sz w:val="24"/>
          <w:szCs w:val="24"/>
        </w:rPr>
      </w:pPr>
    </w:p>
    <w:p w14:paraId="2533EBEF" w14:textId="53EEEC37" w:rsidR="00904164" w:rsidRDefault="00904164" w:rsidP="00951CE3">
      <w:pPr>
        <w:spacing w:after="0"/>
        <w:rPr>
          <w:rFonts w:ascii="Times New Roman" w:hAnsi="Times New Roman" w:cs="Times New Roman"/>
          <w:sz w:val="24"/>
          <w:szCs w:val="24"/>
        </w:rPr>
      </w:pPr>
    </w:p>
    <w:p w14:paraId="0FE8E342" w14:textId="76A0BF54" w:rsidR="00904164" w:rsidRDefault="00904164" w:rsidP="00904164">
      <w:pPr>
        <w:spacing w:after="0"/>
        <w:jc w:val="right"/>
        <w:rPr>
          <w:rFonts w:ascii="Times New Roman" w:hAnsi="Times New Roman" w:cs="Times New Roman"/>
          <w:sz w:val="24"/>
          <w:szCs w:val="24"/>
        </w:rPr>
      </w:pPr>
      <w:r>
        <w:rPr>
          <w:rFonts w:ascii="Times New Roman" w:hAnsi="Times New Roman" w:cs="Times New Roman"/>
          <w:sz w:val="24"/>
          <w:szCs w:val="24"/>
        </w:rPr>
        <w:t>Przewodniczący Rady Gminy</w:t>
      </w:r>
    </w:p>
    <w:p w14:paraId="0FD8F839" w14:textId="7115D194" w:rsidR="00904164" w:rsidRPr="002B788E" w:rsidRDefault="00904164" w:rsidP="00904164">
      <w:pPr>
        <w:spacing w:after="0"/>
        <w:jc w:val="right"/>
        <w:rPr>
          <w:rFonts w:ascii="Times New Roman" w:hAnsi="Times New Roman" w:cs="Times New Roman"/>
          <w:sz w:val="24"/>
          <w:szCs w:val="24"/>
        </w:rPr>
      </w:pPr>
      <w:r>
        <w:rPr>
          <w:rFonts w:ascii="Times New Roman" w:hAnsi="Times New Roman" w:cs="Times New Roman"/>
          <w:sz w:val="24"/>
          <w:szCs w:val="24"/>
        </w:rPr>
        <w:t xml:space="preserve">/-/ Tadeusz </w:t>
      </w:r>
      <w:proofErr w:type="spellStart"/>
      <w:r>
        <w:rPr>
          <w:rFonts w:ascii="Times New Roman" w:hAnsi="Times New Roman" w:cs="Times New Roman"/>
          <w:sz w:val="24"/>
          <w:szCs w:val="24"/>
        </w:rPr>
        <w:t>Kolecki</w:t>
      </w:r>
      <w:proofErr w:type="spellEnd"/>
    </w:p>
    <w:sectPr w:rsidR="00904164" w:rsidRPr="002B788E" w:rsidSect="00193A0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3A8F" w14:textId="77777777" w:rsidR="004C7D4F" w:rsidRDefault="004C7D4F" w:rsidP="00DC597F">
      <w:pPr>
        <w:spacing w:after="0" w:line="240" w:lineRule="auto"/>
      </w:pPr>
      <w:r>
        <w:separator/>
      </w:r>
    </w:p>
  </w:endnote>
  <w:endnote w:type="continuationSeparator" w:id="0">
    <w:p w14:paraId="59D4B5D0" w14:textId="77777777" w:rsidR="004C7D4F" w:rsidRDefault="004C7D4F" w:rsidP="00DC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855987"/>
      <w:docPartObj>
        <w:docPartGallery w:val="Page Numbers (Bottom of Page)"/>
        <w:docPartUnique/>
      </w:docPartObj>
    </w:sdtPr>
    <w:sdtEndPr/>
    <w:sdtContent>
      <w:p w14:paraId="0EEB2A14" w14:textId="77777777" w:rsidR="007E5998" w:rsidRDefault="007E5998">
        <w:pPr>
          <w:pStyle w:val="Stopka"/>
          <w:jc w:val="right"/>
        </w:pPr>
        <w:r>
          <w:fldChar w:fldCharType="begin"/>
        </w:r>
        <w:r>
          <w:instrText>PAGE   \* MERGEFORMAT</w:instrText>
        </w:r>
        <w:r>
          <w:fldChar w:fldCharType="separate"/>
        </w:r>
        <w:r>
          <w:rPr>
            <w:noProof/>
          </w:rPr>
          <w:t>1</w:t>
        </w:r>
        <w:r>
          <w:fldChar w:fldCharType="end"/>
        </w:r>
      </w:p>
    </w:sdtContent>
  </w:sdt>
  <w:p w14:paraId="6EBA054C" w14:textId="77777777" w:rsidR="007E5998" w:rsidRDefault="007E5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0E4F" w14:textId="77777777" w:rsidR="004C7D4F" w:rsidRDefault="004C7D4F" w:rsidP="00DC597F">
      <w:pPr>
        <w:spacing w:after="0" w:line="240" w:lineRule="auto"/>
      </w:pPr>
      <w:r>
        <w:separator/>
      </w:r>
    </w:p>
  </w:footnote>
  <w:footnote w:type="continuationSeparator" w:id="0">
    <w:p w14:paraId="20410D5D" w14:textId="77777777" w:rsidR="004C7D4F" w:rsidRDefault="004C7D4F" w:rsidP="00DC5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6B"/>
    <w:multiLevelType w:val="hybridMultilevel"/>
    <w:tmpl w:val="D2F22240"/>
    <w:lvl w:ilvl="0" w:tplc="0415000F">
      <w:start w:val="1"/>
      <w:numFmt w:val="decimal"/>
      <w:lvlText w:val="%1."/>
      <w:lvlJc w:val="left"/>
      <w:pPr>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26128EC"/>
    <w:multiLevelType w:val="hybridMultilevel"/>
    <w:tmpl w:val="3C48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71"/>
    <w:rsid w:val="00000BA4"/>
    <w:rsid w:val="00001499"/>
    <w:rsid w:val="00003F39"/>
    <w:rsid w:val="00014161"/>
    <w:rsid w:val="000169CE"/>
    <w:rsid w:val="00023D84"/>
    <w:rsid w:val="0002696F"/>
    <w:rsid w:val="000349BC"/>
    <w:rsid w:val="000376B8"/>
    <w:rsid w:val="00037C9F"/>
    <w:rsid w:val="00043412"/>
    <w:rsid w:val="0004473D"/>
    <w:rsid w:val="00046EE0"/>
    <w:rsid w:val="00050515"/>
    <w:rsid w:val="00052C8B"/>
    <w:rsid w:val="00056ACA"/>
    <w:rsid w:val="0005783F"/>
    <w:rsid w:val="00060F74"/>
    <w:rsid w:val="00061BFA"/>
    <w:rsid w:val="0006412F"/>
    <w:rsid w:val="000643E3"/>
    <w:rsid w:val="0006642D"/>
    <w:rsid w:val="00072C94"/>
    <w:rsid w:val="00072FD0"/>
    <w:rsid w:val="00084E1D"/>
    <w:rsid w:val="00087D1E"/>
    <w:rsid w:val="0009231B"/>
    <w:rsid w:val="00092733"/>
    <w:rsid w:val="00093215"/>
    <w:rsid w:val="00093FBC"/>
    <w:rsid w:val="00097832"/>
    <w:rsid w:val="000A302A"/>
    <w:rsid w:val="000A7750"/>
    <w:rsid w:val="000A7765"/>
    <w:rsid w:val="000B03AA"/>
    <w:rsid w:val="000B5298"/>
    <w:rsid w:val="000B771B"/>
    <w:rsid w:val="000B7E98"/>
    <w:rsid w:val="000D443E"/>
    <w:rsid w:val="000D4478"/>
    <w:rsid w:val="000D5C48"/>
    <w:rsid w:val="000E567B"/>
    <w:rsid w:val="000F14BA"/>
    <w:rsid w:val="000F52FB"/>
    <w:rsid w:val="000F7921"/>
    <w:rsid w:val="00101598"/>
    <w:rsid w:val="001015D8"/>
    <w:rsid w:val="001056B4"/>
    <w:rsid w:val="00105FC8"/>
    <w:rsid w:val="00111C66"/>
    <w:rsid w:val="0011406F"/>
    <w:rsid w:val="00120963"/>
    <w:rsid w:val="001227A0"/>
    <w:rsid w:val="00130112"/>
    <w:rsid w:val="00133877"/>
    <w:rsid w:val="00135C73"/>
    <w:rsid w:val="00136C11"/>
    <w:rsid w:val="0013740B"/>
    <w:rsid w:val="001420C9"/>
    <w:rsid w:val="001434C2"/>
    <w:rsid w:val="00152A9C"/>
    <w:rsid w:val="001543FC"/>
    <w:rsid w:val="001578DE"/>
    <w:rsid w:val="00157E8F"/>
    <w:rsid w:val="00157F40"/>
    <w:rsid w:val="0016075C"/>
    <w:rsid w:val="00163735"/>
    <w:rsid w:val="00172B5E"/>
    <w:rsid w:val="00173B2B"/>
    <w:rsid w:val="00174EA2"/>
    <w:rsid w:val="001767B9"/>
    <w:rsid w:val="001772A6"/>
    <w:rsid w:val="00177A89"/>
    <w:rsid w:val="00184B3F"/>
    <w:rsid w:val="001853C8"/>
    <w:rsid w:val="00193A01"/>
    <w:rsid w:val="00196C2C"/>
    <w:rsid w:val="001A03BA"/>
    <w:rsid w:val="001A05AA"/>
    <w:rsid w:val="001A3C4E"/>
    <w:rsid w:val="001A7DC5"/>
    <w:rsid w:val="001B1132"/>
    <w:rsid w:val="001B1D31"/>
    <w:rsid w:val="001B45C1"/>
    <w:rsid w:val="001B4AF4"/>
    <w:rsid w:val="001B4CD0"/>
    <w:rsid w:val="001B51D6"/>
    <w:rsid w:val="001B5965"/>
    <w:rsid w:val="001C251C"/>
    <w:rsid w:val="001C266E"/>
    <w:rsid w:val="001C39B6"/>
    <w:rsid w:val="001C4E28"/>
    <w:rsid w:val="001D61C8"/>
    <w:rsid w:val="001E1ECD"/>
    <w:rsid w:val="001E3F2A"/>
    <w:rsid w:val="001E58BA"/>
    <w:rsid w:val="001F30F6"/>
    <w:rsid w:val="001F5EC0"/>
    <w:rsid w:val="00203003"/>
    <w:rsid w:val="00205CAC"/>
    <w:rsid w:val="0021229C"/>
    <w:rsid w:val="002146D8"/>
    <w:rsid w:val="00217288"/>
    <w:rsid w:val="00221CF7"/>
    <w:rsid w:val="00222CE1"/>
    <w:rsid w:val="00224B4B"/>
    <w:rsid w:val="00227E27"/>
    <w:rsid w:val="002340BF"/>
    <w:rsid w:val="00236BEE"/>
    <w:rsid w:val="00241425"/>
    <w:rsid w:val="00241A2A"/>
    <w:rsid w:val="002439C0"/>
    <w:rsid w:val="00244768"/>
    <w:rsid w:val="0025037C"/>
    <w:rsid w:val="00255016"/>
    <w:rsid w:val="00260E75"/>
    <w:rsid w:val="00262C06"/>
    <w:rsid w:val="00264A89"/>
    <w:rsid w:val="00265CA9"/>
    <w:rsid w:val="00266BF8"/>
    <w:rsid w:val="002710F6"/>
    <w:rsid w:val="00271516"/>
    <w:rsid w:val="00273323"/>
    <w:rsid w:val="00276FDA"/>
    <w:rsid w:val="00280764"/>
    <w:rsid w:val="00282963"/>
    <w:rsid w:val="00283FD9"/>
    <w:rsid w:val="002840E9"/>
    <w:rsid w:val="00293316"/>
    <w:rsid w:val="002A2789"/>
    <w:rsid w:val="002A3F18"/>
    <w:rsid w:val="002A6C97"/>
    <w:rsid w:val="002A6DB7"/>
    <w:rsid w:val="002B30A6"/>
    <w:rsid w:val="002B556C"/>
    <w:rsid w:val="002B788E"/>
    <w:rsid w:val="002B7F5C"/>
    <w:rsid w:val="002C253C"/>
    <w:rsid w:val="002C2638"/>
    <w:rsid w:val="002C3766"/>
    <w:rsid w:val="002C6527"/>
    <w:rsid w:val="002D032F"/>
    <w:rsid w:val="002D0895"/>
    <w:rsid w:val="002D1185"/>
    <w:rsid w:val="002D335A"/>
    <w:rsid w:val="002D381A"/>
    <w:rsid w:val="002D417C"/>
    <w:rsid w:val="002E4A08"/>
    <w:rsid w:val="002F1CB3"/>
    <w:rsid w:val="00302B96"/>
    <w:rsid w:val="00306EA3"/>
    <w:rsid w:val="003112F1"/>
    <w:rsid w:val="00315462"/>
    <w:rsid w:val="00320551"/>
    <w:rsid w:val="00326C3C"/>
    <w:rsid w:val="00331C3A"/>
    <w:rsid w:val="00337E5E"/>
    <w:rsid w:val="00342D33"/>
    <w:rsid w:val="00343388"/>
    <w:rsid w:val="00344963"/>
    <w:rsid w:val="00345758"/>
    <w:rsid w:val="00345930"/>
    <w:rsid w:val="00352093"/>
    <w:rsid w:val="003618D9"/>
    <w:rsid w:val="00361B50"/>
    <w:rsid w:val="00361FEE"/>
    <w:rsid w:val="00365196"/>
    <w:rsid w:val="00370233"/>
    <w:rsid w:val="00372A43"/>
    <w:rsid w:val="003774F4"/>
    <w:rsid w:val="003778AD"/>
    <w:rsid w:val="003809F9"/>
    <w:rsid w:val="00380D05"/>
    <w:rsid w:val="003824C6"/>
    <w:rsid w:val="00383529"/>
    <w:rsid w:val="00385B8A"/>
    <w:rsid w:val="0039476E"/>
    <w:rsid w:val="003A35DE"/>
    <w:rsid w:val="003A6A86"/>
    <w:rsid w:val="003B0469"/>
    <w:rsid w:val="003B2EDA"/>
    <w:rsid w:val="003B2F57"/>
    <w:rsid w:val="003B3530"/>
    <w:rsid w:val="003B6C80"/>
    <w:rsid w:val="003C143A"/>
    <w:rsid w:val="003C26C6"/>
    <w:rsid w:val="003C2C46"/>
    <w:rsid w:val="003E168B"/>
    <w:rsid w:val="003E73C1"/>
    <w:rsid w:val="003F1524"/>
    <w:rsid w:val="003F3673"/>
    <w:rsid w:val="00401540"/>
    <w:rsid w:val="004015CA"/>
    <w:rsid w:val="00402A68"/>
    <w:rsid w:val="00406C1B"/>
    <w:rsid w:val="004112D1"/>
    <w:rsid w:val="00416966"/>
    <w:rsid w:val="00417329"/>
    <w:rsid w:val="00423288"/>
    <w:rsid w:val="00425098"/>
    <w:rsid w:val="00425857"/>
    <w:rsid w:val="00425BA2"/>
    <w:rsid w:val="004337B8"/>
    <w:rsid w:val="004362F8"/>
    <w:rsid w:val="004422A8"/>
    <w:rsid w:val="00446E41"/>
    <w:rsid w:val="00446FD3"/>
    <w:rsid w:val="00455028"/>
    <w:rsid w:val="0046059A"/>
    <w:rsid w:val="00461934"/>
    <w:rsid w:val="0046314B"/>
    <w:rsid w:val="00464F97"/>
    <w:rsid w:val="004721C8"/>
    <w:rsid w:val="00473575"/>
    <w:rsid w:val="00476743"/>
    <w:rsid w:val="004803F8"/>
    <w:rsid w:val="00482A1C"/>
    <w:rsid w:val="00482E6A"/>
    <w:rsid w:val="00484696"/>
    <w:rsid w:val="004874AD"/>
    <w:rsid w:val="0049122E"/>
    <w:rsid w:val="00494053"/>
    <w:rsid w:val="00494D22"/>
    <w:rsid w:val="00497162"/>
    <w:rsid w:val="0049734E"/>
    <w:rsid w:val="004A1975"/>
    <w:rsid w:val="004A1CCD"/>
    <w:rsid w:val="004A753E"/>
    <w:rsid w:val="004B0A8A"/>
    <w:rsid w:val="004B260B"/>
    <w:rsid w:val="004B3EA1"/>
    <w:rsid w:val="004B535B"/>
    <w:rsid w:val="004B7541"/>
    <w:rsid w:val="004C2109"/>
    <w:rsid w:val="004C44CA"/>
    <w:rsid w:val="004C5F03"/>
    <w:rsid w:val="004C672C"/>
    <w:rsid w:val="004C68A1"/>
    <w:rsid w:val="004C7994"/>
    <w:rsid w:val="004C7D4F"/>
    <w:rsid w:val="004D1EB5"/>
    <w:rsid w:val="004D2574"/>
    <w:rsid w:val="004D3DFC"/>
    <w:rsid w:val="004D4269"/>
    <w:rsid w:val="004D4361"/>
    <w:rsid w:val="004D466A"/>
    <w:rsid w:val="004D54F9"/>
    <w:rsid w:val="004E2527"/>
    <w:rsid w:val="004E4513"/>
    <w:rsid w:val="004E4A74"/>
    <w:rsid w:val="004F21D6"/>
    <w:rsid w:val="004F23BC"/>
    <w:rsid w:val="00502789"/>
    <w:rsid w:val="00503DB4"/>
    <w:rsid w:val="00505FB1"/>
    <w:rsid w:val="0050695B"/>
    <w:rsid w:val="00507408"/>
    <w:rsid w:val="0050743D"/>
    <w:rsid w:val="005104D8"/>
    <w:rsid w:val="00513693"/>
    <w:rsid w:val="005148A0"/>
    <w:rsid w:val="005149B3"/>
    <w:rsid w:val="00515C43"/>
    <w:rsid w:val="00517922"/>
    <w:rsid w:val="00525048"/>
    <w:rsid w:val="00530D92"/>
    <w:rsid w:val="00531A54"/>
    <w:rsid w:val="00532D0E"/>
    <w:rsid w:val="00533ECD"/>
    <w:rsid w:val="0055200B"/>
    <w:rsid w:val="005524B2"/>
    <w:rsid w:val="005538E0"/>
    <w:rsid w:val="00555654"/>
    <w:rsid w:val="005573C1"/>
    <w:rsid w:val="00562D24"/>
    <w:rsid w:val="00563676"/>
    <w:rsid w:val="0056622E"/>
    <w:rsid w:val="00571DAC"/>
    <w:rsid w:val="00572BBD"/>
    <w:rsid w:val="0058117B"/>
    <w:rsid w:val="005812F4"/>
    <w:rsid w:val="00583B79"/>
    <w:rsid w:val="00585425"/>
    <w:rsid w:val="00591B84"/>
    <w:rsid w:val="00592598"/>
    <w:rsid w:val="005956F4"/>
    <w:rsid w:val="00595819"/>
    <w:rsid w:val="005A0FBC"/>
    <w:rsid w:val="005A5098"/>
    <w:rsid w:val="005A6686"/>
    <w:rsid w:val="005B180E"/>
    <w:rsid w:val="005B2777"/>
    <w:rsid w:val="005B74B6"/>
    <w:rsid w:val="005B7A0E"/>
    <w:rsid w:val="005D2A76"/>
    <w:rsid w:val="005D5CB3"/>
    <w:rsid w:val="005D7FEE"/>
    <w:rsid w:val="005E5A57"/>
    <w:rsid w:val="005E5E14"/>
    <w:rsid w:val="005E7C6B"/>
    <w:rsid w:val="005F4143"/>
    <w:rsid w:val="005F5A10"/>
    <w:rsid w:val="005F6276"/>
    <w:rsid w:val="005F7366"/>
    <w:rsid w:val="00600BEE"/>
    <w:rsid w:val="00602022"/>
    <w:rsid w:val="00603D34"/>
    <w:rsid w:val="006063E5"/>
    <w:rsid w:val="006104CF"/>
    <w:rsid w:val="006201F8"/>
    <w:rsid w:val="00620780"/>
    <w:rsid w:val="00621266"/>
    <w:rsid w:val="00622314"/>
    <w:rsid w:val="00622B32"/>
    <w:rsid w:val="006234FE"/>
    <w:rsid w:val="0062396F"/>
    <w:rsid w:val="0062444F"/>
    <w:rsid w:val="00626D1D"/>
    <w:rsid w:val="006310A2"/>
    <w:rsid w:val="0063285C"/>
    <w:rsid w:val="00633DAE"/>
    <w:rsid w:val="0063604A"/>
    <w:rsid w:val="0064047F"/>
    <w:rsid w:val="00644B6C"/>
    <w:rsid w:val="00644B7D"/>
    <w:rsid w:val="00645727"/>
    <w:rsid w:val="00645850"/>
    <w:rsid w:val="006478D5"/>
    <w:rsid w:val="006508D5"/>
    <w:rsid w:val="0065106B"/>
    <w:rsid w:val="00651400"/>
    <w:rsid w:val="00651AD4"/>
    <w:rsid w:val="00651DD3"/>
    <w:rsid w:val="00652BDE"/>
    <w:rsid w:val="00653B75"/>
    <w:rsid w:val="006545C7"/>
    <w:rsid w:val="006561C8"/>
    <w:rsid w:val="00656AC5"/>
    <w:rsid w:val="00657B43"/>
    <w:rsid w:val="00661714"/>
    <w:rsid w:val="00661B20"/>
    <w:rsid w:val="00662489"/>
    <w:rsid w:val="0066512D"/>
    <w:rsid w:val="00666416"/>
    <w:rsid w:val="00666F73"/>
    <w:rsid w:val="00692E01"/>
    <w:rsid w:val="006939C3"/>
    <w:rsid w:val="006955C1"/>
    <w:rsid w:val="006A0A80"/>
    <w:rsid w:val="006A1E26"/>
    <w:rsid w:val="006A2662"/>
    <w:rsid w:val="006A39A9"/>
    <w:rsid w:val="006A6575"/>
    <w:rsid w:val="006C167F"/>
    <w:rsid w:val="006C2EA9"/>
    <w:rsid w:val="006C5037"/>
    <w:rsid w:val="006C7DD9"/>
    <w:rsid w:val="006D5AEC"/>
    <w:rsid w:val="006D6394"/>
    <w:rsid w:val="006D6CC7"/>
    <w:rsid w:val="006D6E80"/>
    <w:rsid w:val="006E3E5D"/>
    <w:rsid w:val="006F1482"/>
    <w:rsid w:val="006F430F"/>
    <w:rsid w:val="006F45B2"/>
    <w:rsid w:val="00701751"/>
    <w:rsid w:val="00703A0D"/>
    <w:rsid w:val="00704C4D"/>
    <w:rsid w:val="007105A8"/>
    <w:rsid w:val="0071079D"/>
    <w:rsid w:val="007132F1"/>
    <w:rsid w:val="0072069E"/>
    <w:rsid w:val="00720E82"/>
    <w:rsid w:val="007256B5"/>
    <w:rsid w:val="00732BAA"/>
    <w:rsid w:val="007335C3"/>
    <w:rsid w:val="007344B4"/>
    <w:rsid w:val="00735154"/>
    <w:rsid w:val="00735589"/>
    <w:rsid w:val="007400C8"/>
    <w:rsid w:val="00741F45"/>
    <w:rsid w:val="00742368"/>
    <w:rsid w:val="00742530"/>
    <w:rsid w:val="00746D9C"/>
    <w:rsid w:val="0074746D"/>
    <w:rsid w:val="0075684C"/>
    <w:rsid w:val="00757B6D"/>
    <w:rsid w:val="0076386D"/>
    <w:rsid w:val="00764807"/>
    <w:rsid w:val="00765A7E"/>
    <w:rsid w:val="007672D3"/>
    <w:rsid w:val="00770506"/>
    <w:rsid w:val="00772483"/>
    <w:rsid w:val="00777043"/>
    <w:rsid w:val="00781CB0"/>
    <w:rsid w:val="00781E80"/>
    <w:rsid w:val="00783263"/>
    <w:rsid w:val="007840FA"/>
    <w:rsid w:val="007849C9"/>
    <w:rsid w:val="007861A2"/>
    <w:rsid w:val="007875C8"/>
    <w:rsid w:val="0079031B"/>
    <w:rsid w:val="00792A95"/>
    <w:rsid w:val="00794171"/>
    <w:rsid w:val="007958C0"/>
    <w:rsid w:val="0079726A"/>
    <w:rsid w:val="007A38A8"/>
    <w:rsid w:val="007A6EBC"/>
    <w:rsid w:val="007A782B"/>
    <w:rsid w:val="007A7AE8"/>
    <w:rsid w:val="007B0FB0"/>
    <w:rsid w:val="007B2830"/>
    <w:rsid w:val="007C02F1"/>
    <w:rsid w:val="007C4DDE"/>
    <w:rsid w:val="007C6BF8"/>
    <w:rsid w:val="007C6D7D"/>
    <w:rsid w:val="007C715D"/>
    <w:rsid w:val="007D04B9"/>
    <w:rsid w:val="007D0686"/>
    <w:rsid w:val="007D1BDC"/>
    <w:rsid w:val="007D1CF6"/>
    <w:rsid w:val="007D236C"/>
    <w:rsid w:val="007D4E9A"/>
    <w:rsid w:val="007D5865"/>
    <w:rsid w:val="007D58CA"/>
    <w:rsid w:val="007D68D4"/>
    <w:rsid w:val="007D71E7"/>
    <w:rsid w:val="007E0F3D"/>
    <w:rsid w:val="007E5998"/>
    <w:rsid w:val="007F10DB"/>
    <w:rsid w:val="007F202E"/>
    <w:rsid w:val="007F3FF6"/>
    <w:rsid w:val="00802FD5"/>
    <w:rsid w:val="00803371"/>
    <w:rsid w:val="008116F8"/>
    <w:rsid w:val="00812184"/>
    <w:rsid w:val="00812FC6"/>
    <w:rsid w:val="008154A2"/>
    <w:rsid w:val="008154F3"/>
    <w:rsid w:val="00821977"/>
    <w:rsid w:val="0082697F"/>
    <w:rsid w:val="0082759F"/>
    <w:rsid w:val="008302D3"/>
    <w:rsid w:val="008303E3"/>
    <w:rsid w:val="0083160E"/>
    <w:rsid w:val="00832271"/>
    <w:rsid w:val="00842566"/>
    <w:rsid w:val="00842E5C"/>
    <w:rsid w:val="0084505F"/>
    <w:rsid w:val="008455E4"/>
    <w:rsid w:val="008464E9"/>
    <w:rsid w:val="0085256E"/>
    <w:rsid w:val="00852A9C"/>
    <w:rsid w:val="00860101"/>
    <w:rsid w:val="008610B4"/>
    <w:rsid w:val="00861A54"/>
    <w:rsid w:val="00863E14"/>
    <w:rsid w:val="008662AB"/>
    <w:rsid w:val="008664EE"/>
    <w:rsid w:val="0087183B"/>
    <w:rsid w:val="00872320"/>
    <w:rsid w:val="00872CE2"/>
    <w:rsid w:val="008777B7"/>
    <w:rsid w:val="0088351C"/>
    <w:rsid w:val="008A6501"/>
    <w:rsid w:val="008B176B"/>
    <w:rsid w:val="008B1A84"/>
    <w:rsid w:val="008B29EC"/>
    <w:rsid w:val="008B3694"/>
    <w:rsid w:val="008B52E5"/>
    <w:rsid w:val="008B6961"/>
    <w:rsid w:val="008C103A"/>
    <w:rsid w:val="008C4480"/>
    <w:rsid w:val="008C46B7"/>
    <w:rsid w:val="008D1B76"/>
    <w:rsid w:val="008D2029"/>
    <w:rsid w:val="008E3453"/>
    <w:rsid w:val="008E3E9C"/>
    <w:rsid w:val="008E54CB"/>
    <w:rsid w:val="008E55C4"/>
    <w:rsid w:val="008F0600"/>
    <w:rsid w:val="008F2554"/>
    <w:rsid w:val="008F2EA1"/>
    <w:rsid w:val="008F2EA2"/>
    <w:rsid w:val="008F3E1E"/>
    <w:rsid w:val="008F4B38"/>
    <w:rsid w:val="008F5382"/>
    <w:rsid w:val="0090299E"/>
    <w:rsid w:val="00904164"/>
    <w:rsid w:val="00904D61"/>
    <w:rsid w:val="0090763E"/>
    <w:rsid w:val="009115BD"/>
    <w:rsid w:val="00911D7E"/>
    <w:rsid w:val="00916554"/>
    <w:rsid w:val="0091753D"/>
    <w:rsid w:val="00917844"/>
    <w:rsid w:val="00921697"/>
    <w:rsid w:val="0093062F"/>
    <w:rsid w:val="009339B1"/>
    <w:rsid w:val="009400C3"/>
    <w:rsid w:val="00941DA0"/>
    <w:rsid w:val="00944796"/>
    <w:rsid w:val="00951A14"/>
    <w:rsid w:val="00951CE3"/>
    <w:rsid w:val="00952692"/>
    <w:rsid w:val="0095293C"/>
    <w:rsid w:val="009533EE"/>
    <w:rsid w:val="00954CC8"/>
    <w:rsid w:val="009573BB"/>
    <w:rsid w:val="0096444E"/>
    <w:rsid w:val="009712A7"/>
    <w:rsid w:val="0097171B"/>
    <w:rsid w:val="00975F30"/>
    <w:rsid w:val="00982B3D"/>
    <w:rsid w:val="0098302E"/>
    <w:rsid w:val="00987255"/>
    <w:rsid w:val="00992751"/>
    <w:rsid w:val="009A0991"/>
    <w:rsid w:val="009A21FA"/>
    <w:rsid w:val="009A28A5"/>
    <w:rsid w:val="009A6494"/>
    <w:rsid w:val="009A6731"/>
    <w:rsid w:val="009A6BEF"/>
    <w:rsid w:val="009A7763"/>
    <w:rsid w:val="009B20FE"/>
    <w:rsid w:val="009B4A38"/>
    <w:rsid w:val="009B764E"/>
    <w:rsid w:val="009D3633"/>
    <w:rsid w:val="009E0694"/>
    <w:rsid w:val="009E29CD"/>
    <w:rsid w:val="009E2C39"/>
    <w:rsid w:val="009E5679"/>
    <w:rsid w:val="009E595C"/>
    <w:rsid w:val="009E61F2"/>
    <w:rsid w:val="009F2DDC"/>
    <w:rsid w:val="009F6288"/>
    <w:rsid w:val="00A024E5"/>
    <w:rsid w:val="00A12A39"/>
    <w:rsid w:val="00A1606E"/>
    <w:rsid w:val="00A25F3E"/>
    <w:rsid w:val="00A31083"/>
    <w:rsid w:val="00A332A2"/>
    <w:rsid w:val="00A333DA"/>
    <w:rsid w:val="00A341C4"/>
    <w:rsid w:val="00A406F2"/>
    <w:rsid w:val="00A44135"/>
    <w:rsid w:val="00A450F1"/>
    <w:rsid w:val="00A4793D"/>
    <w:rsid w:val="00A50B6F"/>
    <w:rsid w:val="00A51650"/>
    <w:rsid w:val="00A5224F"/>
    <w:rsid w:val="00A54705"/>
    <w:rsid w:val="00A555B5"/>
    <w:rsid w:val="00A568BE"/>
    <w:rsid w:val="00A643D8"/>
    <w:rsid w:val="00A65895"/>
    <w:rsid w:val="00A8279B"/>
    <w:rsid w:val="00A85E66"/>
    <w:rsid w:val="00A86485"/>
    <w:rsid w:val="00A87C13"/>
    <w:rsid w:val="00A90BF0"/>
    <w:rsid w:val="00A914C3"/>
    <w:rsid w:val="00A952AE"/>
    <w:rsid w:val="00A95FFA"/>
    <w:rsid w:val="00A96AC8"/>
    <w:rsid w:val="00A96E63"/>
    <w:rsid w:val="00AA1782"/>
    <w:rsid w:val="00AA44F1"/>
    <w:rsid w:val="00AA4DC0"/>
    <w:rsid w:val="00AA5A42"/>
    <w:rsid w:val="00AA5FBE"/>
    <w:rsid w:val="00AA65FA"/>
    <w:rsid w:val="00AB4CD6"/>
    <w:rsid w:val="00AB71B9"/>
    <w:rsid w:val="00AB7AF4"/>
    <w:rsid w:val="00AD0130"/>
    <w:rsid w:val="00AE036E"/>
    <w:rsid w:val="00AE0AC7"/>
    <w:rsid w:val="00AE33B9"/>
    <w:rsid w:val="00AE4CA2"/>
    <w:rsid w:val="00AF08B2"/>
    <w:rsid w:val="00AF2C7C"/>
    <w:rsid w:val="00AF4384"/>
    <w:rsid w:val="00B00E00"/>
    <w:rsid w:val="00B05A58"/>
    <w:rsid w:val="00B12E54"/>
    <w:rsid w:val="00B1494A"/>
    <w:rsid w:val="00B14C60"/>
    <w:rsid w:val="00B16DB8"/>
    <w:rsid w:val="00B177CF"/>
    <w:rsid w:val="00B267FC"/>
    <w:rsid w:val="00B339A2"/>
    <w:rsid w:val="00B35DD2"/>
    <w:rsid w:val="00B36836"/>
    <w:rsid w:val="00B43837"/>
    <w:rsid w:val="00B438E1"/>
    <w:rsid w:val="00B500D0"/>
    <w:rsid w:val="00B513A1"/>
    <w:rsid w:val="00B545F9"/>
    <w:rsid w:val="00B54B09"/>
    <w:rsid w:val="00B5583D"/>
    <w:rsid w:val="00B62069"/>
    <w:rsid w:val="00B63B1C"/>
    <w:rsid w:val="00B65533"/>
    <w:rsid w:val="00B65919"/>
    <w:rsid w:val="00B67AB0"/>
    <w:rsid w:val="00B74555"/>
    <w:rsid w:val="00B81D41"/>
    <w:rsid w:val="00B82488"/>
    <w:rsid w:val="00B8576B"/>
    <w:rsid w:val="00B91532"/>
    <w:rsid w:val="00B933CD"/>
    <w:rsid w:val="00B94B2A"/>
    <w:rsid w:val="00B97359"/>
    <w:rsid w:val="00BA31A8"/>
    <w:rsid w:val="00BA684D"/>
    <w:rsid w:val="00BA77E1"/>
    <w:rsid w:val="00BB2FDD"/>
    <w:rsid w:val="00BB5563"/>
    <w:rsid w:val="00BC1E80"/>
    <w:rsid w:val="00BC2654"/>
    <w:rsid w:val="00BC2AE4"/>
    <w:rsid w:val="00BD0631"/>
    <w:rsid w:val="00BD1F60"/>
    <w:rsid w:val="00BD47CF"/>
    <w:rsid w:val="00BD58B1"/>
    <w:rsid w:val="00BE1434"/>
    <w:rsid w:val="00BE6C2D"/>
    <w:rsid w:val="00BF37F4"/>
    <w:rsid w:val="00BF457F"/>
    <w:rsid w:val="00C04DD5"/>
    <w:rsid w:val="00C058FF"/>
    <w:rsid w:val="00C0666F"/>
    <w:rsid w:val="00C12254"/>
    <w:rsid w:val="00C1233F"/>
    <w:rsid w:val="00C13BF0"/>
    <w:rsid w:val="00C14248"/>
    <w:rsid w:val="00C212BE"/>
    <w:rsid w:val="00C2658F"/>
    <w:rsid w:val="00C27129"/>
    <w:rsid w:val="00C3059D"/>
    <w:rsid w:val="00C33078"/>
    <w:rsid w:val="00C361A7"/>
    <w:rsid w:val="00C3645F"/>
    <w:rsid w:val="00C3731F"/>
    <w:rsid w:val="00C42B84"/>
    <w:rsid w:val="00C434BB"/>
    <w:rsid w:val="00C561CD"/>
    <w:rsid w:val="00C56828"/>
    <w:rsid w:val="00C60DF4"/>
    <w:rsid w:val="00C62419"/>
    <w:rsid w:val="00C66B3B"/>
    <w:rsid w:val="00C71814"/>
    <w:rsid w:val="00C72A7C"/>
    <w:rsid w:val="00C75912"/>
    <w:rsid w:val="00C7655B"/>
    <w:rsid w:val="00C77BBB"/>
    <w:rsid w:val="00C81E1F"/>
    <w:rsid w:val="00C90AAC"/>
    <w:rsid w:val="00C94ABB"/>
    <w:rsid w:val="00CA03D0"/>
    <w:rsid w:val="00CA3962"/>
    <w:rsid w:val="00CA5717"/>
    <w:rsid w:val="00CB0120"/>
    <w:rsid w:val="00CB0197"/>
    <w:rsid w:val="00CB18BF"/>
    <w:rsid w:val="00CB2868"/>
    <w:rsid w:val="00CB3137"/>
    <w:rsid w:val="00CB3F13"/>
    <w:rsid w:val="00CB5909"/>
    <w:rsid w:val="00CB5B46"/>
    <w:rsid w:val="00CC0593"/>
    <w:rsid w:val="00CC1C55"/>
    <w:rsid w:val="00CC4ABF"/>
    <w:rsid w:val="00CC6588"/>
    <w:rsid w:val="00CC6B2A"/>
    <w:rsid w:val="00CC79AC"/>
    <w:rsid w:val="00CD69BD"/>
    <w:rsid w:val="00CD79EC"/>
    <w:rsid w:val="00CE003B"/>
    <w:rsid w:val="00CE3013"/>
    <w:rsid w:val="00CE56BF"/>
    <w:rsid w:val="00CE6728"/>
    <w:rsid w:val="00CF5692"/>
    <w:rsid w:val="00D0059C"/>
    <w:rsid w:val="00D01E88"/>
    <w:rsid w:val="00D11E63"/>
    <w:rsid w:val="00D13A42"/>
    <w:rsid w:val="00D16BA6"/>
    <w:rsid w:val="00D2082F"/>
    <w:rsid w:val="00D23A51"/>
    <w:rsid w:val="00D24E7C"/>
    <w:rsid w:val="00D30B33"/>
    <w:rsid w:val="00D30C03"/>
    <w:rsid w:val="00D36668"/>
    <w:rsid w:val="00D37AB1"/>
    <w:rsid w:val="00D472B7"/>
    <w:rsid w:val="00D56F09"/>
    <w:rsid w:val="00D5722C"/>
    <w:rsid w:val="00D575BA"/>
    <w:rsid w:val="00D64DD9"/>
    <w:rsid w:val="00D671F5"/>
    <w:rsid w:val="00D734B9"/>
    <w:rsid w:val="00D8056E"/>
    <w:rsid w:val="00D80DF2"/>
    <w:rsid w:val="00D82122"/>
    <w:rsid w:val="00D85703"/>
    <w:rsid w:val="00DA3B5F"/>
    <w:rsid w:val="00DA3FC1"/>
    <w:rsid w:val="00DB4068"/>
    <w:rsid w:val="00DB6CB0"/>
    <w:rsid w:val="00DC597F"/>
    <w:rsid w:val="00DC75A2"/>
    <w:rsid w:val="00DC7EA7"/>
    <w:rsid w:val="00DD0C7F"/>
    <w:rsid w:val="00DD15CC"/>
    <w:rsid w:val="00DD3791"/>
    <w:rsid w:val="00DD5090"/>
    <w:rsid w:val="00DD5A44"/>
    <w:rsid w:val="00DD5A50"/>
    <w:rsid w:val="00DD5DEF"/>
    <w:rsid w:val="00DE25F2"/>
    <w:rsid w:val="00DE40BF"/>
    <w:rsid w:val="00DE5397"/>
    <w:rsid w:val="00DF2A9E"/>
    <w:rsid w:val="00DF526A"/>
    <w:rsid w:val="00DF5547"/>
    <w:rsid w:val="00DF628A"/>
    <w:rsid w:val="00E0124E"/>
    <w:rsid w:val="00E04FD6"/>
    <w:rsid w:val="00E054A6"/>
    <w:rsid w:val="00E16576"/>
    <w:rsid w:val="00E228A5"/>
    <w:rsid w:val="00E255B7"/>
    <w:rsid w:val="00E32A8A"/>
    <w:rsid w:val="00E34761"/>
    <w:rsid w:val="00E46BBD"/>
    <w:rsid w:val="00E50513"/>
    <w:rsid w:val="00E51B20"/>
    <w:rsid w:val="00E53AAD"/>
    <w:rsid w:val="00E57620"/>
    <w:rsid w:val="00E57BE4"/>
    <w:rsid w:val="00E61B94"/>
    <w:rsid w:val="00E64F3B"/>
    <w:rsid w:val="00E6538F"/>
    <w:rsid w:val="00E66095"/>
    <w:rsid w:val="00E67E54"/>
    <w:rsid w:val="00E67F3E"/>
    <w:rsid w:val="00E72B76"/>
    <w:rsid w:val="00E73063"/>
    <w:rsid w:val="00E733F8"/>
    <w:rsid w:val="00E741FA"/>
    <w:rsid w:val="00E806FC"/>
    <w:rsid w:val="00E86D60"/>
    <w:rsid w:val="00E9131B"/>
    <w:rsid w:val="00E9449D"/>
    <w:rsid w:val="00E9723D"/>
    <w:rsid w:val="00E9790B"/>
    <w:rsid w:val="00EA0298"/>
    <w:rsid w:val="00EA7B90"/>
    <w:rsid w:val="00EB0C31"/>
    <w:rsid w:val="00EB4963"/>
    <w:rsid w:val="00EC082B"/>
    <w:rsid w:val="00ED2823"/>
    <w:rsid w:val="00ED364E"/>
    <w:rsid w:val="00EE3069"/>
    <w:rsid w:val="00EE4388"/>
    <w:rsid w:val="00EE5328"/>
    <w:rsid w:val="00EF2485"/>
    <w:rsid w:val="00EF27F5"/>
    <w:rsid w:val="00EF767C"/>
    <w:rsid w:val="00EF7D89"/>
    <w:rsid w:val="00F11C49"/>
    <w:rsid w:val="00F15ACE"/>
    <w:rsid w:val="00F2460D"/>
    <w:rsid w:val="00F26D3E"/>
    <w:rsid w:val="00F279B5"/>
    <w:rsid w:val="00F27F13"/>
    <w:rsid w:val="00F31E86"/>
    <w:rsid w:val="00F332C4"/>
    <w:rsid w:val="00F376C7"/>
    <w:rsid w:val="00F4207A"/>
    <w:rsid w:val="00F4293F"/>
    <w:rsid w:val="00F4521D"/>
    <w:rsid w:val="00F475D6"/>
    <w:rsid w:val="00F47FB1"/>
    <w:rsid w:val="00F51FA4"/>
    <w:rsid w:val="00F52FDB"/>
    <w:rsid w:val="00F6006C"/>
    <w:rsid w:val="00F6268F"/>
    <w:rsid w:val="00F64118"/>
    <w:rsid w:val="00F64E8A"/>
    <w:rsid w:val="00F713C9"/>
    <w:rsid w:val="00F744A8"/>
    <w:rsid w:val="00F74E96"/>
    <w:rsid w:val="00F80804"/>
    <w:rsid w:val="00F82705"/>
    <w:rsid w:val="00F82AAB"/>
    <w:rsid w:val="00F846A6"/>
    <w:rsid w:val="00F859E1"/>
    <w:rsid w:val="00F87C2A"/>
    <w:rsid w:val="00F91A17"/>
    <w:rsid w:val="00F959E6"/>
    <w:rsid w:val="00F973C3"/>
    <w:rsid w:val="00FA0750"/>
    <w:rsid w:val="00FA3B56"/>
    <w:rsid w:val="00FA69DB"/>
    <w:rsid w:val="00FA744D"/>
    <w:rsid w:val="00FA7B42"/>
    <w:rsid w:val="00FB0981"/>
    <w:rsid w:val="00FB2845"/>
    <w:rsid w:val="00FB43D0"/>
    <w:rsid w:val="00FB690A"/>
    <w:rsid w:val="00FD0DC5"/>
    <w:rsid w:val="00FD2C9C"/>
    <w:rsid w:val="00FD39B7"/>
    <w:rsid w:val="00FE46B3"/>
    <w:rsid w:val="00FE550A"/>
    <w:rsid w:val="00FE582D"/>
    <w:rsid w:val="00FF1C84"/>
    <w:rsid w:val="00FF2243"/>
    <w:rsid w:val="00FF27DA"/>
    <w:rsid w:val="00FF6CF3"/>
    <w:rsid w:val="00FF70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C620"/>
  <w15:docId w15:val="{4A2DCB7F-F519-4160-B950-F0EA4C49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17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94171"/>
    <w:pPr>
      <w:ind w:left="720"/>
      <w:contextualSpacing/>
    </w:pPr>
  </w:style>
  <w:style w:type="character" w:styleId="Pogrubienie">
    <w:name w:val="Strong"/>
    <w:basedOn w:val="Domylnaczcionkaakapitu"/>
    <w:uiPriority w:val="22"/>
    <w:qFormat/>
    <w:rsid w:val="000B5298"/>
    <w:rPr>
      <w:b/>
      <w:bCs/>
    </w:rPr>
  </w:style>
  <w:style w:type="paragraph" w:styleId="Nagwek">
    <w:name w:val="header"/>
    <w:basedOn w:val="Normalny"/>
    <w:link w:val="NagwekZnak"/>
    <w:uiPriority w:val="99"/>
    <w:unhideWhenUsed/>
    <w:rsid w:val="00DC5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97F"/>
  </w:style>
  <w:style w:type="paragraph" w:styleId="Stopka">
    <w:name w:val="footer"/>
    <w:basedOn w:val="Normalny"/>
    <w:link w:val="StopkaZnak"/>
    <w:uiPriority w:val="99"/>
    <w:unhideWhenUsed/>
    <w:rsid w:val="00DC5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97F"/>
  </w:style>
  <w:style w:type="character" w:styleId="Hipercze">
    <w:name w:val="Hyperlink"/>
    <w:basedOn w:val="Domylnaczcionkaakapitu"/>
    <w:uiPriority w:val="99"/>
    <w:semiHidden/>
    <w:unhideWhenUsed/>
    <w:rsid w:val="000376B8"/>
    <w:rPr>
      <w:color w:val="0000FF"/>
      <w:u w:val="single"/>
    </w:rPr>
  </w:style>
  <w:style w:type="paragraph" w:styleId="Zwykytekst">
    <w:name w:val="Plain Text"/>
    <w:basedOn w:val="Normalny"/>
    <w:link w:val="ZwykytekstZnak"/>
    <w:uiPriority w:val="99"/>
    <w:unhideWhenUsed/>
    <w:rsid w:val="000376B8"/>
    <w:pPr>
      <w:spacing w:after="0" w:line="240" w:lineRule="auto"/>
    </w:pPr>
    <w:rPr>
      <w:rFonts w:ascii="Consolas" w:eastAsia="SimSun" w:hAnsi="Consolas" w:cs="Times New Roman"/>
      <w:sz w:val="21"/>
      <w:szCs w:val="21"/>
      <w:lang w:eastAsia="zh-CN"/>
    </w:rPr>
  </w:style>
  <w:style w:type="character" w:customStyle="1" w:styleId="ZwykytekstZnak">
    <w:name w:val="Zwykły tekst Znak"/>
    <w:basedOn w:val="Domylnaczcionkaakapitu"/>
    <w:link w:val="Zwykytekst"/>
    <w:uiPriority w:val="99"/>
    <w:rsid w:val="000376B8"/>
    <w:rPr>
      <w:rFonts w:ascii="Consolas" w:eastAsia="SimSun" w:hAnsi="Consolas" w:cs="Times New Roman"/>
      <w:sz w:val="21"/>
      <w:szCs w:val="21"/>
      <w:lang w:eastAsia="zh-CN"/>
    </w:rPr>
  </w:style>
  <w:style w:type="paragraph" w:styleId="Tekstpodstawowy">
    <w:name w:val="Body Text"/>
    <w:basedOn w:val="Normalny"/>
    <w:link w:val="TekstpodstawowyZnak"/>
    <w:semiHidden/>
    <w:unhideWhenUsed/>
    <w:rsid w:val="000376B8"/>
    <w:pPr>
      <w:spacing w:after="0" w:line="240" w:lineRule="auto"/>
      <w:jc w:val="both"/>
    </w:pPr>
    <w:rPr>
      <w:rFonts w:ascii="Times New Roman" w:eastAsia="Times New Roman" w:hAnsi="Times New Roman" w:cs="Times New Roman"/>
      <w:color w:val="000000"/>
      <w:sz w:val="24"/>
      <w:szCs w:val="20"/>
      <w:lang w:val="cs-CZ"/>
    </w:rPr>
  </w:style>
  <w:style w:type="character" w:customStyle="1" w:styleId="TekstpodstawowyZnak">
    <w:name w:val="Tekst podstawowy Znak"/>
    <w:basedOn w:val="Domylnaczcionkaakapitu"/>
    <w:link w:val="Tekstpodstawowy"/>
    <w:semiHidden/>
    <w:rsid w:val="000376B8"/>
    <w:rPr>
      <w:rFonts w:ascii="Times New Roman" w:eastAsia="Times New Roman" w:hAnsi="Times New Roman" w:cs="Times New Roman"/>
      <w:color w:val="000000"/>
      <w:sz w:val="24"/>
      <w:szCs w:val="20"/>
      <w:lang w:val="cs-CZ"/>
    </w:rPr>
  </w:style>
  <w:style w:type="paragraph" w:styleId="Tekstprzypisudolnego">
    <w:name w:val="footnote text"/>
    <w:basedOn w:val="Normalny"/>
    <w:link w:val="TekstprzypisudolnegoZnak"/>
    <w:uiPriority w:val="99"/>
    <w:semiHidden/>
    <w:unhideWhenUsed/>
    <w:rsid w:val="00D24E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4E7C"/>
    <w:rPr>
      <w:sz w:val="20"/>
      <w:szCs w:val="20"/>
    </w:rPr>
  </w:style>
  <w:style w:type="character" w:styleId="Odwoanieprzypisudolnego">
    <w:name w:val="footnote reference"/>
    <w:basedOn w:val="Domylnaczcionkaakapitu"/>
    <w:uiPriority w:val="99"/>
    <w:semiHidden/>
    <w:unhideWhenUsed/>
    <w:rsid w:val="00D24E7C"/>
    <w:rPr>
      <w:vertAlign w:val="superscript"/>
    </w:rPr>
  </w:style>
  <w:style w:type="paragraph" w:styleId="Tekstprzypisukocowego">
    <w:name w:val="endnote text"/>
    <w:basedOn w:val="Normalny"/>
    <w:link w:val="TekstprzypisukocowegoZnak"/>
    <w:uiPriority w:val="99"/>
    <w:semiHidden/>
    <w:unhideWhenUsed/>
    <w:rsid w:val="00D24E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4E7C"/>
    <w:rPr>
      <w:sz w:val="20"/>
      <w:szCs w:val="20"/>
    </w:rPr>
  </w:style>
  <w:style w:type="character" w:styleId="Odwoanieprzypisukocowego">
    <w:name w:val="endnote reference"/>
    <w:basedOn w:val="Domylnaczcionkaakapitu"/>
    <w:uiPriority w:val="99"/>
    <w:semiHidden/>
    <w:unhideWhenUsed/>
    <w:rsid w:val="00D24E7C"/>
    <w:rPr>
      <w:vertAlign w:val="superscript"/>
    </w:rPr>
  </w:style>
  <w:style w:type="paragraph" w:customStyle="1" w:styleId="Standard">
    <w:name w:val="Standard"/>
    <w:rsid w:val="008455E4"/>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styleId="Odwoaniedokomentarza">
    <w:name w:val="annotation reference"/>
    <w:basedOn w:val="Domylnaczcionkaakapitu"/>
    <w:uiPriority w:val="99"/>
    <w:semiHidden/>
    <w:unhideWhenUsed/>
    <w:rsid w:val="006A0A80"/>
    <w:rPr>
      <w:sz w:val="16"/>
      <w:szCs w:val="16"/>
    </w:rPr>
  </w:style>
  <w:style w:type="paragraph" w:styleId="Tekstkomentarza">
    <w:name w:val="annotation text"/>
    <w:basedOn w:val="Normalny"/>
    <w:link w:val="TekstkomentarzaZnak"/>
    <w:uiPriority w:val="99"/>
    <w:semiHidden/>
    <w:unhideWhenUsed/>
    <w:rsid w:val="006A0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0A80"/>
    <w:rPr>
      <w:sz w:val="20"/>
      <w:szCs w:val="20"/>
    </w:rPr>
  </w:style>
  <w:style w:type="paragraph" w:styleId="Tematkomentarza">
    <w:name w:val="annotation subject"/>
    <w:basedOn w:val="Tekstkomentarza"/>
    <w:next w:val="Tekstkomentarza"/>
    <w:link w:val="TematkomentarzaZnak"/>
    <w:uiPriority w:val="99"/>
    <w:semiHidden/>
    <w:unhideWhenUsed/>
    <w:rsid w:val="006A0A80"/>
    <w:rPr>
      <w:b/>
      <w:bCs/>
    </w:rPr>
  </w:style>
  <w:style w:type="character" w:customStyle="1" w:styleId="TematkomentarzaZnak">
    <w:name w:val="Temat komentarza Znak"/>
    <w:basedOn w:val="TekstkomentarzaZnak"/>
    <w:link w:val="Tematkomentarza"/>
    <w:uiPriority w:val="99"/>
    <w:semiHidden/>
    <w:rsid w:val="006A0A80"/>
    <w:rPr>
      <w:b/>
      <w:bCs/>
      <w:sz w:val="20"/>
      <w:szCs w:val="20"/>
    </w:rPr>
  </w:style>
  <w:style w:type="paragraph" w:styleId="Tekstdymka">
    <w:name w:val="Balloon Text"/>
    <w:basedOn w:val="Normalny"/>
    <w:link w:val="TekstdymkaZnak"/>
    <w:semiHidden/>
    <w:unhideWhenUsed/>
    <w:rsid w:val="006A0A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A0A80"/>
    <w:rPr>
      <w:rFonts w:ascii="Segoe UI" w:hAnsi="Segoe UI" w:cs="Segoe UI"/>
      <w:sz w:val="18"/>
      <w:szCs w:val="18"/>
    </w:rPr>
  </w:style>
  <w:style w:type="paragraph" w:customStyle="1" w:styleId="msonormal0">
    <w:name w:val="msonormal"/>
    <w:basedOn w:val="Normalny"/>
    <w:rsid w:val="00653B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53B7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Normal0">
    <w:name w:val="Normal_0"/>
    <w:qFormat/>
    <w:rsid w:val="00515C43"/>
    <w:pPr>
      <w:spacing w:after="0" w:line="240" w:lineRule="auto"/>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081">
      <w:bodyDiv w:val="1"/>
      <w:marLeft w:val="0"/>
      <w:marRight w:val="0"/>
      <w:marTop w:val="0"/>
      <w:marBottom w:val="0"/>
      <w:divBdr>
        <w:top w:val="none" w:sz="0" w:space="0" w:color="auto"/>
        <w:left w:val="none" w:sz="0" w:space="0" w:color="auto"/>
        <w:bottom w:val="none" w:sz="0" w:space="0" w:color="auto"/>
        <w:right w:val="none" w:sz="0" w:space="0" w:color="auto"/>
      </w:divBdr>
    </w:div>
    <w:div w:id="32048581">
      <w:bodyDiv w:val="1"/>
      <w:marLeft w:val="0"/>
      <w:marRight w:val="0"/>
      <w:marTop w:val="0"/>
      <w:marBottom w:val="0"/>
      <w:divBdr>
        <w:top w:val="none" w:sz="0" w:space="0" w:color="auto"/>
        <w:left w:val="none" w:sz="0" w:space="0" w:color="auto"/>
        <w:bottom w:val="none" w:sz="0" w:space="0" w:color="auto"/>
        <w:right w:val="none" w:sz="0" w:space="0" w:color="auto"/>
      </w:divBdr>
    </w:div>
    <w:div w:id="105973291">
      <w:bodyDiv w:val="1"/>
      <w:marLeft w:val="0"/>
      <w:marRight w:val="0"/>
      <w:marTop w:val="0"/>
      <w:marBottom w:val="0"/>
      <w:divBdr>
        <w:top w:val="none" w:sz="0" w:space="0" w:color="auto"/>
        <w:left w:val="none" w:sz="0" w:space="0" w:color="auto"/>
        <w:bottom w:val="none" w:sz="0" w:space="0" w:color="auto"/>
        <w:right w:val="none" w:sz="0" w:space="0" w:color="auto"/>
      </w:divBdr>
    </w:div>
    <w:div w:id="163403585">
      <w:bodyDiv w:val="1"/>
      <w:marLeft w:val="0"/>
      <w:marRight w:val="0"/>
      <w:marTop w:val="0"/>
      <w:marBottom w:val="0"/>
      <w:divBdr>
        <w:top w:val="none" w:sz="0" w:space="0" w:color="auto"/>
        <w:left w:val="none" w:sz="0" w:space="0" w:color="auto"/>
        <w:bottom w:val="none" w:sz="0" w:space="0" w:color="auto"/>
        <w:right w:val="none" w:sz="0" w:space="0" w:color="auto"/>
      </w:divBdr>
    </w:div>
    <w:div w:id="378937326">
      <w:bodyDiv w:val="1"/>
      <w:marLeft w:val="0"/>
      <w:marRight w:val="0"/>
      <w:marTop w:val="0"/>
      <w:marBottom w:val="0"/>
      <w:divBdr>
        <w:top w:val="none" w:sz="0" w:space="0" w:color="auto"/>
        <w:left w:val="none" w:sz="0" w:space="0" w:color="auto"/>
        <w:bottom w:val="none" w:sz="0" w:space="0" w:color="auto"/>
        <w:right w:val="none" w:sz="0" w:space="0" w:color="auto"/>
      </w:divBdr>
    </w:div>
    <w:div w:id="627472282">
      <w:bodyDiv w:val="1"/>
      <w:marLeft w:val="0"/>
      <w:marRight w:val="0"/>
      <w:marTop w:val="0"/>
      <w:marBottom w:val="0"/>
      <w:divBdr>
        <w:top w:val="none" w:sz="0" w:space="0" w:color="auto"/>
        <w:left w:val="none" w:sz="0" w:space="0" w:color="auto"/>
        <w:bottom w:val="none" w:sz="0" w:space="0" w:color="auto"/>
        <w:right w:val="none" w:sz="0" w:space="0" w:color="auto"/>
      </w:divBdr>
    </w:div>
    <w:div w:id="835918376">
      <w:bodyDiv w:val="1"/>
      <w:marLeft w:val="0"/>
      <w:marRight w:val="0"/>
      <w:marTop w:val="0"/>
      <w:marBottom w:val="0"/>
      <w:divBdr>
        <w:top w:val="none" w:sz="0" w:space="0" w:color="auto"/>
        <w:left w:val="none" w:sz="0" w:space="0" w:color="auto"/>
        <w:bottom w:val="none" w:sz="0" w:space="0" w:color="auto"/>
        <w:right w:val="none" w:sz="0" w:space="0" w:color="auto"/>
      </w:divBdr>
    </w:div>
    <w:div w:id="1182818885">
      <w:bodyDiv w:val="1"/>
      <w:marLeft w:val="0"/>
      <w:marRight w:val="0"/>
      <w:marTop w:val="0"/>
      <w:marBottom w:val="0"/>
      <w:divBdr>
        <w:top w:val="none" w:sz="0" w:space="0" w:color="auto"/>
        <w:left w:val="none" w:sz="0" w:space="0" w:color="auto"/>
        <w:bottom w:val="none" w:sz="0" w:space="0" w:color="auto"/>
        <w:right w:val="none" w:sz="0" w:space="0" w:color="auto"/>
      </w:divBdr>
    </w:div>
    <w:div w:id="1300499625">
      <w:bodyDiv w:val="1"/>
      <w:marLeft w:val="0"/>
      <w:marRight w:val="0"/>
      <w:marTop w:val="0"/>
      <w:marBottom w:val="0"/>
      <w:divBdr>
        <w:top w:val="none" w:sz="0" w:space="0" w:color="auto"/>
        <w:left w:val="none" w:sz="0" w:space="0" w:color="auto"/>
        <w:bottom w:val="none" w:sz="0" w:space="0" w:color="auto"/>
        <w:right w:val="none" w:sz="0" w:space="0" w:color="auto"/>
      </w:divBdr>
    </w:div>
    <w:div w:id="1613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D776-C6AE-4274-9625-BA56D3F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16</Pages>
  <Words>6483</Words>
  <Characters>38899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612</cp:revision>
  <cp:lastPrinted>2020-07-07T11:40:00Z</cp:lastPrinted>
  <dcterms:created xsi:type="dcterms:W3CDTF">2019-08-19T20:14:00Z</dcterms:created>
  <dcterms:modified xsi:type="dcterms:W3CDTF">2021-01-07T07:30:00Z</dcterms:modified>
</cp:coreProperties>
</file>