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0F" w:rsidRPr="00426C04" w:rsidRDefault="007B0D0F" w:rsidP="007B0D0F">
      <w:pPr>
        <w:suppressAutoHyphens/>
        <w:ind w:left="4248" w:firstLine="708"/>
        <w:jc w:val="both"/>
        <w:rPr>
          <w:rFonts w:ascii="Verdana" w:hAnsi="Verdana"/>
        </w:rPr>
      </w:pPr>
      <w:r w:rsidRPr="00426C04">
        <w:rPr>
          <w:rFonts w:ascii="Verdana" w:hAnsi="Verdana"/>
        </w:rPr>
        <w:t xml:space="preserve">……………………, </w:t>
      </w:r>
      <w:proofErr w:type="spellStart"/>
      <w:r w:rsidRPr="00426C04">
        <w:rPr>
          <w:rFonts w:ascii="Verdana" w:hAnsi="Verdana"/>
        </w:rPr>
        <w:t>dn</w:t>
      </w:r>
      <w:proofErr w:type="spellEnd"/>
      <w:r w:rsidRPr="00426C04">
        <w:rPr>
          <w:rFonts w:ascii="Verdana" w:hAnsi="Verdana"/>
        </w:rPr>
        <w:t>………………..</w:t>
      </w:r>
    </w:p>
    <w:p w:rsidR="007B0D0F" w:rsidRDefault="007B0D0F" w:rsidP="007B0D0F">
      <w:pPr>
        <w:suppressAutoHyphens/>
        <w:jc w:val="both"/>
        <w:rPr>
          <w:rFonts w:ascii="Verdana" w:hAnsi="Verdana"/>
        </w:rPr>
      </w:pPr>
    </w:p>
    <w:p w:rsidR="00426C04" w:rsidRDefault="00426C04" w:rsidP="007B0D0F">
      <w:pPr>
        <w:suppressAutoHyphens/>
        <w:jc w:val="both"/>
        <w:rPr>
          <w:rFonts w:ascii="Verdana" w:hAnsi="Verdana"/>
        </w:rPr>
      </w:pPr>
    </w:p>
    <w:p w:rsidR="00426C04" w:rsidRPr="00426C04" w:rsidRDefault="00426C04" w:rsidP="007B0D0F">
      <w:pPr>
        <w:suppressAutoHyphens/>
        <w:jc w:val="both"/>
        <w:rPr>
          <w:rFonts w:ascii="Verdana" w:hAnsi="Verdana"/>
        </w:rPr>
      </w:pPr>
    </w:p>
    <w:p w:rsidR="007B0D0F" w:rsidRPr="00426C04" w:rsidRDefault="00426C04" w:rsidP="007B0D0F">
      <w:pPr>
        <w:suppressAutoHyphens/>
        <w:jc w:val="both"/>
        <w:rPr>
          <w:rFonts w:ascii="Verdana" w:hAnsi="Verdana"/>
          <w:bCs/>
        </w:rPr>
      </w:pPr>
      <w:r>
        <w:rPr>
          <w:rFonts w:ascii="Verdana" w:hAnsi="Verdana"/>
        </w:rPr>
        <w:t>………………………………………………</w:t>
      </w:r>
    </w:p>
    <w:p w:rsidR="007B0D0F" w:rsidRDefault="005470BE" w:rsidP="007B0D0F">
      <w:pPr>
        <w:suppressAutoHyphens/>
        <w:ind w:firstLine="425"/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(</w:t>
      </w:r>
      <w:r w:rsidR="00426C04">
        <w:rPr>
          <w:rFonts w:ascii="Verdana" w:hAnsi="Verdana"/>
          <w:bCs/>
          <w:i/>
          <w:iCs/>
          <w:sz w:val="20"/>
          <w:szCs w:val="20"/>
        </w:rPr>
        <w:t>Piecz</w:t>
      </w:r>
      <w:r>
        <w:rPr>
          <w:rFonts w:ascii="Verdana" w:hAnsi="Verdana"/>
          <w:bCs/>
          <w:i/>
          <w:iCs/>
          <w:sz w:val="20"/>
          <w:szCs w:val="20"/>
        </w:rPr>
        <w:t xml:space="preserve">ęć </w:t>
      </w:r>
      <w:r w:rsidR="00426C04">
        <w:rPr>
          <w:rFonts w:ascii="Verdana" w:hAnsi="Verdana"/>
          <w:bCs/>
          <w:i/>
          <w:iCs/>
          <w:sz w:val="20"/>
          <w:szCs w:val="20"/>
        </w:rPr>
        <w:t>wnioskodawcy</w:t>
      </w:r>
      <w:r>
        <w:rPr>
          <w:rFonts w:ascii="Verdana" w:hAnsi="Verdana"/>
          <w:bCs/>
          <w:i/>
          <w:iCs/>
          <w:sz w:val="20"/>
          <w:szCs w:val="20"/>
        </w:rPr>
        <w:t>)</w:t>
      </w:r>
    </w:p>
    <w:p w:rsidR="000B5896" w:rsidRPr="00426C04" w:rsidRDefault="000B5896" w:rsidP="007B0D0F">
      <w:pPr>
        <w:suppressAutoHyphens/>
        <w:ind w:firstLine="425"/>
        <w:jc w:val="both"/>
        <w:rPr>
          <w:rFonts w:ascii="Verdana" w:hAnsi="Verdana"/>
          <w:bCs/>
          <w:i/>
          <w:iCs/>
          <w:sz w:val="20"/>
          <w:szCs w:val="20"/>
        </w:rPr>
      </w:pPr>
      <w:bookmarkStart w:id="0" w:name="_GoBack"/>
      <w:bookmarkEnd w:id="0"/>
    </w:p>
    <w:p w:rsidR="00426C04" w:rsidRPr="00426C04" w:rsidRDefault="000B5896" w:rsidP="00426C04">
      <w:pPr>
        <w:ind w:left="4140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Wójt Gminy Miedzichowo</w:t>
      </w:r>
    </w:p>
    <w:p w:rsidR="00426C04" w:rsidRPr="00426C04" w:rsidRDefault="00426C04" w:rsidP="00426C04">
      <w:pPr>
        <w:ind w:left="4140"/>
        <w:rPr>
          <w:rFonts w:ascii="Verdana" w:hAnsi="Verdana" w:cs="Tahoma"/>
          <w:b/>
          <w:bCs/>
          <w:sz w:val="22"/>
          <w:szCs w:val="22"/>
        </w:rPr>
      </w:pPr>
    </w:p>
    <w:p w:rsidR="007B0D0F" w:rsidRPr="00426C04" w:rsidRDefault="007B0D0F" w:rsidP="007B0D0F">
      <w:pPr>
        <w:suppressAutoHyphens/>
        <w:ind w:firstLine="425"/>
        <w:jc w:val="center"/>
        <w:rPr>
          <w:rFonts w:ascii="Verdana" w:hAnsi="Verdana"/>
          <w:b/>
        </w:rPr>
      </w:pPr>
    </w:p>
    <w:p w:rsidR="007B0D0F" w:rsidRPr="00426C04" w:rsidRDefault="007B0D0F" w:rsidP="007B0D0F">
      <w:pPr>
        <w:suppressAutoHyphens/>
        <w:ind w:firstLine="425"/>
        <w:jc w:val="center"/>
        <w:rPr>
          <w:rFonts w:ascii="Verdana" w:hAnsi="Verdana"/>
          <w:b/>
        </w:rPr>
      </w:pPr>
      <w:r w:rsidRPr="00426C04">
        <w:rPr>
          <w:rFonts w:ascii="Verdana" w:hAnsi="Verdana"/>
          <w:b/>
        </w:rPr>
        <w:t>OŚWIADCZENIE</w:t>
      </w:r>
    </w:p>
    <w:p w:rsidR="007B0D0F" w:rsidRPr="00426C04" w:rsidRDefault="007B0D0F" w:rsidP="007B0D0F">
      <w:pPr>
        <w:suppressAutoHyphens/>
        <w:ind w:firstLine="425"/>
        <w:jc w:val="center"/>
        <w:rPr>
          <w:rFonts w:ascii="Verdana" w:hAnsi="Verdana"/>
          <w:b/>
        </w:rPr>
      </w:pP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  <w:bCs/>
        </w:rPr>
      </w:pPr>
      <w:r w:rsidRPr="00426C04">
        <w:rPr>
          <w:rFonts w:ascii="Verdana" w:hAnsi="Verdana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="00426C04">
        <w:rPr>
          <w:rFonts w:ascii="Verdana" w:hAnsi="Verdana"/>
          <w:bCs/>
        </w:rPr>
        <w:t>………………………………………………………</w:t>
      </w:r>
      <w:r w:rsidR="00192B08">
        <w:rPr>
          <w:rFonts w:ascii="Verdana" w:hAnsi="Verdana"/>
          <w:bCs/>
        </w:rPr>
        <w:t>.........</w:t>
      </w:r>
      <w:r w:rsidR="00426C04">
        <w:rPr>
          <w:rFonts w:ascii="Verdana" w:hAnsi="Verdana"/>
          <w:bCs/>
        </w:rPr>
        <w:t>(</w:t>
      </w:r>
      <w:r w:rsidRPr="00426C04">
        <w:rPr>
          <w:rFonts w:ascii="Verdana" w:hAnsi="Verdana"/>
          <w:bCs/>
          <w:i/>
          <w:iCs/>
          <w:sz w:val="20"/>
          <w:szCs w:val="20"/>
        </w:rPr>
        <w:t>imię i nazwisko</w:t>
      </w:r>
      <w:r w:rsidR="00426C04">
        <w:rPr>
          <w:rFonts w:ascii="Verdana" w:hAnsi="Verdana"/>
          <w:bCs/>
          <w:i/>
          <w:iCs/>
          <w:sz w:val="20"/>
          <w:szCs w:val="20"/>
        </w:rPr>
        <w:t xml:space="preserve"> pracownika), </w:t>
      </w:r>
      <w:r w:rsidRPr="00426C04">
        <w:rPr>
          <w:rFonts w:ascii="Verdana" w:hAnsi="Verdana"/>
          <w:bCs/>
        </w:rPr>
        <w:t>proszę o przyjęcie, jako dowodu w sprawie, oświadczenia następującej treści:</w:t>
      </w: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  <w:bCs/>
        </w:rPr>
      </w:pPr>
    </w:p>
    <w:p w:rsidR="007B0D0F" w:rsidRDefault="005470BE" w:rsidP="00426C04">
      <w:pPr>
        <w:suppressAutoHyphens/>
        <w:ind w:firstLine="425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Ja, niżej podpisany</w:t>
      </w:r>
      <w:r w:rsidR="00426C04">
        <w:rPr>
          <w:rFonts w:ascii="Verdana" w:hAnsi="Verdana"/>
        </w:rPr>
        <w:t>…………………………………………………………………</w:t>
      </w:r>
      <w:r>
        <w:rPr>
          <w:rFonts w:ascii="Verdana" w:hAnsi="Verdana"/>
        </w:rPr>
        <w:t>(</w:t>
      </w:r>
      <w:r w:rsidR="007B0D0F" w:rsidRPr="00426C04">
        <w:rPr>
          <w:rFonts w:ascii="Verdana" w:hAnsi="Verdana"/>
          <w:i/>
          <w:iCs/>
          <w:sz w:val="20"/>
          <w:szCs w:val="20"/>
        </w:rPr>
        <w:t>imię i nazwisko</w:t>
      </w:r>
      <w:r w:rsidR="00C02CFA" w:rsidRPr="00426C04">
        <w:rPr>
          <w:rFonts w:ascii="Verdana" w:hAnsi="Verdana"/>
          <w:i/>
          <w:iCs/>
          <w:sz w:val="20"/>
          <w:szCs w:val="20"/>
        </w:rPr>
        <w:t xml:space="preserve"> (nazwa)</w:t>
      </w:r>
      <w:r w:rsidR="00426C04">
        <w:rPr>
          <w:rFonts w:ascii="Verdana" w:hAnsi="Verdana"/>
          <w:i/>
          <w:iCs/>
          <w:sz w:val="20"/>
          <w:szCs w:val="20"/>
        </w:rPr>
        <w:t xml:space="preserve"> pracodawcy</w:t>
      </w:r>
      <w:r w:rsidR="007B0D0F" w:rsidRPr="00426C04">
        <w:rPr>
          <w:rFonts w:ascii="Verdana" w:hAnsi="Verdana"/>
        </w:rPr>
        <w:t xml:space="preserve">   legitymujący się dowodem osobistym seria …………. nr …………………………………., </w:t>
      </w:r>
      <w:r>
        <w:rPr>
          <w:rFonts w:ascii="Verdana" w:hAnsi="Verdana"/>
        </w:rPr>
        <w:t>prowadzący działalność gospodarczą……………………………………………………………………………………………………</w:t>
      </w:r>
      <w:r w:rsidR="007B0D0F" w:rsidRPr="00426C04">
        <w:rPr>
          <w:rFonts w:ascii="Verdana" w:hAnsi="Verdana"/>
        </w:rPr>
        <w:t xml:space="preserve">  świadomy odpowiedzialności karnej, wynikającej z art. 233 § 1 ustawy z dnia  6 czerwca 1997 r. - Kodeks karny  za złożenie fałszywego oświadczenia, </w:t>
      </w:r>
      <w:r>
        <w:rPr>
          <w:rFonts w:ascii="Verdana" w:hAnsi="Verdana"/>
          <w:b/>
          <w:bCs/>
        </w:rPr>
        <w:t>oświadczam, że:</w:t>
      </w:r>
    </w:p>
    <w:p w:rsidR="00192B08" w:rsidRDefault="00192B08" w:rsidP="00192B08">
      <w:pPr>
        <w:suppressAutoHyphens/>
        <w:spacing w:line="276" w:lineRule="auto"/>
        <w:ind w:firstLine="425"/>
        <w:jc w:val="both"/>
        <w:rPr>
          <w:rFonts w:ascii="Verdana" w:hAnsi="Verdana"/>
          <w:b/>
          <w:bCs/>
        </w:rPr>
      </w:pPr>
    </w:p>
    <w:p w:rsidR="005470BE" w:rsidRPr="005470BE" w:rsidRDefault="005470BE" w:rsidP="00192B08">
      <w:pPr>
        <w:suppressAutoHyphens/>
        <w:spacing w:line="276" w:lineRule="auto"/>
        <w:jc w:val="both"/>
        <w:rPr>
          <w:rFonts w:ascii="Verdana" w:hAnsi="Verdana"/>
          <w:bCs/>
        </w:rPr>
      </w:pPr>
      <w:r w:rsidRPr="005470BE">
        <w:rPr>
          <w:rFonts w:ascii="Verdana" w:hAnsi="Verdana"/>
          <w:bCs/>
        </w:rPr>
        <w:t>Podmiot, który reprezentuje jest pracodawcą:</w:t>
      </w:r>
    </w:p>
    <w:p w:rsidR="005470BE" w:rsidRPr="00192B08" w:rsidRDefault="005470BE" w:rsidP="00192B08">
      <w:pPr>
        <w:suppressAutoHyphens/>
        <w:spacing w:line="276" w:lineRule="auto"/>
        <w:jc w:val="both"/>
        <w:rPr>
          <w:rFonts w:ascii="Verdana" w:hAnsi="Verdana"/>
        </w:rPr>
      </w:pPr>
      <w:r w:rsidRPr="005470BE">
        <w:rPr>
          <w:rFonts w:ascii="Verdana" w:hAnsi="Verdana"/>
          <w:bCs/>
        </w:rPr>
        <w:t>- b</w:t>
      </w:r>
      <w:r>
        <w:rPr>
          <w:rFonts w:ascii="Verdana" w:hAnsi="Verdana"/>
          <w:bCs/>
        </w:rPr>
        <w:t>ę</w:t>
      </w:r>
      <w:r w:rsidRPr="005470BE">
        <w:rPr>
          <w:rFonts w:ascii="Verdana" w:hAnsi="Verdana"/>
          <w:bCs/>
        </w:rPr>
        <w:t>dący</w:t>
      </w:r>
      <w:r w:rsidR="00192B08">
        <w:rPr>
          <w:rFonts w:ascii="Verdana" w:hAnsi="Verdana"/>
          <w:bCs/>
        </w:rPr>
        <w:t>m</w:t>
      </w:r>
      <w:r w:rsidRPr="005470BE">
        <w:rPr>
          <w:rFonts w:ascii="Verdana" w:hAnsi="Verdana"/>
          <w:bCs/>
        </w:rPr>
        <w:t xml:space="preserve"> rzemieślnikiem*</w:t>
      </w:r>
      <w:r w:rsidR="00192B08" w:rsidRPr="00192B08">
        <w:rPr>
          <w:rFonts w:ascii="Verdana" w:hAnsi="Verdana"/>
        </w:rPr>
        <w:t xml:space="preserve"> </w:t>
      </w:r>
      <w:r w:rsidR="00192B08" w:rsidRPr="00426C04">
        <w:rPr>
          <w:rFonts w:ascii="Verdana" w:hAnsi="Verdana"/>
        </w:rPr>
        <w:t>w rozumieniu art. 2 ustawy z dnia 2</w:t>
      </w:r>
      <w:r w:rsidR="00192B08">
        <w:rPr>
          <w:rFonts w:ascii="Verdana" w:hAnsi="Verdana"/>
        </w:rPr>
        <w:t>2 marca 1989r.</w:t>
      </w:r>
      <w:r w:rsidR="00192B08" w:rsidRPr="00426C04">
        <w:rPr>
          <w:rFonts w:ascii="Verdana" w:hAnsi="Verdana"/>
        </w:rPr>
        <w:t>o rzemiośle (Dz.U. z 2018</w:t>
      </w:r>
      <w:r w:rsidR="00192B08">
        <w:rPr>
          <w:rFonts w:ascii="Verdana" w:hAnsi="Verdana"/>
        </w:rPr>
        <w:t xml:space="preserve"> </w:t>
      </w:r>
      <w:r w:rsidR="00192B08" w:rsidRPr="00426C04">
        <w:rPr>
          <w:rFonts w:ascii="Verdana" w:hAnsi="Verdana"/>
        </w:rPr>
        <w:t>r. poz. 1267, ze zm.)</w:t>
      </w:r>
    </w:p>
    <w:p w:rsidR="005470BE" w:rsidRPr="005470BE" w:rsidRDefault="005470BE" w:rsidP="00192B08">
      <w:pPr>
        <w:suppressAutoHyphens/>
        <w:spacing w:line="276" w:lineRule="auto"/>
        <w:jc w:val="both"/>
        <w:rPr>
          <w:rFonts w:ascii="Verdana" w:hAnsi="Verdana"/>
          <w:bCs/>
        </w:rPr>
      </w:pPr>
      <w:r w:rsidRPr="005470BE">
        <w:rPr>
          <w:rFonts w:ascii="Verdana" w:hAnsi="Verdana"/>
          <w:bCs/>
        </w:rPr>
        <w:t>- niebędącym rzemieślnikiem*</w:t>
      </w:r>
    </w:p>
    <w:p w:rsidR="007B0D0F" w:rsidRPr="005470BE" w:rsidRDefault="007B0D0F" w:rsidP="00426C04">
      <w:pPr>
        <w:suppressAutoHyphens/>
        <w:jc w:val="both"/>
        <w:rPr>
          <w:rFonts w:ascii="Verdana" w:hAnsi="Verdana"/>
        </w:rPr>
      </w:pP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</w:rPr>
      </w:pP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</w:rPr>
      </w:pPr>
    </w:p>
    <w:p w:rsidR="00426C04" w:rsidRDefault="00426C04" w:rsidP="00426C04">
      <w:p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                                     </w:t>
      </w:r>
      <w:r w:rsidR="007B0D0F" w:rsidRPr="00426C04">
        <w:rPr>
          <w:rFonts w:ascii="Verdana" w:hAnsi="Verdana"/>
        </w:rPr>
        <w:t>.</w:t>
      </w:r>
      <w:r w:rsidR="007B0D0F" w:rsidRPr="00426C04">
        <w:rPr>
          <w:rFonts w:ascii="Verdana" w:hAnsi="Verdana"/>
          <w:sz w:val="20"/>
          <w:szCs w:val="20"/>
        </w:rPr>
        <w:t>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</w:p>
    <w:p w:rsidR="007B0D0F" w:rsidRPr="00426C04" w:rsidRDefault="007B0D0F" w:rsidP="00426C04">
      <w:pPr>
        <w:suppressAutoHyphens/>
        <w:ind w:left="3540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i/>
          <w:sz w:val="20"/>
          <w:szCs w:val="20"/>
        </w:rPr>
        <w:t>(po</w:t>
      </w:r>
      <w:r w:rsidR="00426C04">
        <w:rPr>
          <w:rFonts w:ascii="Verdana" w:hAnsi="Verdana"/>
          <w:i/>
          <w:sz w:val="20"/>
          <w:szCs w:val="20"/>
        </w:rPr>
        <w:t xml:space="preserve">dpis czytelny osoby składającej </w:t>
      </w:r>
      <w:r w:rsidRPr="00426C04">
        <w:rPr>
          <w:rFonts w:ascii="Verdana" w:hAnsi="Verdana"/>
          <w:i/>
          <w:sz w:val="20"/>
          <w:szCs w:val="20"/>
        </w:rPr>
        <w:t>świadczenie)</w:t>
      </w:r>
    </w:p>
    <w:p w:rsidR="007B0D0F" w:rsidRPr="00426C04" w:rsidRDefault="007B0D0F" w:rsidP="007B0D0F">
      <w:pPr>
        <w:suppressAutoHyphens/>
        <w:rPr>
          <w:rFonts w:ascii="Verdana" w:hAnsi="Verdana"/>
          <w:bCs/>
          <w:sz w:val="20"/>
          <w:szCs w:val="20"/>
        </w:rPr>
      </w:pPr>
      <w:r w:rsidRPr="00426C04">
        <w:rPr>
          <w:rFonts w:ascii="Verdana" w:hAnsi="Verdana"/>
          <w:bCs/>
          <w:sz w:val="20"/>
          <w:szCs w:val="20"/>
        </w:rPr>
        <w:t>*niepotrzebne skreślić</w:t>
      </w:r>
    </w:p>
    <w:p w:rsidR="007B0D0F" w:rsidRPr="00426C04" w:rsidRDefault="007B0D0F" w:rsidP="007B0D0F">
      <w:pPr>
        <w:suppressAutoHyphens/>
        <w:rPr>
          <w:rFonts w:ascii="Verdana" w:hAnsi="Verdana"/>
          <w:b/>
          <w:i/>
          <w:iCs/>
          <w:sz w:val="20"/>
          <w:szCs w:val="20"/>
        </w:rPr>
      </w:pPr>
    </w:p>
    <w:p w:rsidR="00C02CFA" w:rsidRPr="00426C04" w:rsidRDefault="00C02CFA" w:rsidP="00C02CFA">
      <w:pPr>
        <w:suppressAutoHyphens/>
        <w:rPr>
          <w:rFonts w:ascii="Verdana" w:hAnsi="Verdana"/>
          <w:b/>
          <w:sz w:val="20"/>
          <w:szCs w:val="20"/>
        </w:rPr>
      </w:pPr>
      <w:r w:rsidRPr="00426C04">
        <w:rPr>
          <w:rFonts w:ascii="Verdana" w:hAnsi="Verdana"/>
          <w:b/>
          <w:sz w:val="20"/>
          <w:szCs w:val="20"/>
        </w:rPr>
        <w:t>Pouczenie:</w:t>
      </w:r>
    </w:p>
    <w:p w:rsidR="00C02CFA" w:rsidRPr="00426C04" w:rsidRDefault="00C02CFA" w:rsidP="00C02CFA">
      <w:pPr>
        <w:suppressAutoHyphens/>
        <w:ind w:firstLine="425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sz w:val="20"/>
          <w:szCs w:val="20"/>
        </w:rPr>
        <w:t>Art. 233 § 1 i 6 k.k.</w:t>
      </w:r>
    </w:p>
    <w:p w:rsidR="00C02CFA" w:rsidRPr="00426C04" w:rsidRDefault="00C02CFA" w:rsidP="00C02CFA">
      <w:pPr>
        <w:suppressAutoHyphens/>
        <w:ind w:firstLine="425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b/>
          <w:sz w:val="20"/>
          <w:szCs w:val="20"/>
        </w:rPr>
        <w:t>§ 1.</w:t>
      </w:r>
      <w:r w:rsidRPr="00426C04">
        <w:rPr>
          <w:rFonts w:ascii="Verdana" w:hAnsi="Verdana"/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2CFA" w:rsidRPr="00426C04" w:rsidRDefault="00C02CFA" w:rsidP="00C02CFA">
      <w:pPr>
        <w:suppressAutoHyphens/>
        <w:ind w:firstLine="425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b/>
          <w:sz w:val="20"/>
          <w:szCs w:val="20"/>
        </w:rPr>
        <w:t>§ 6.</w:t>
      </w:r>
      <w:r w:rsidRPr="00426C04">
        <w:rPr>
          <w:rFonts w:ascii="Verdana" w:hAnsi="Verdana"/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C02CFA" w:rsidRPr="00426C04" w:rsidRDefault="00C02CFA" w:rsidP="00C02CFA">
      <w:pPr>
        <w:rPr>
          <w:rFonts w:ascii="Verdana" w:hAnsi="Verdana"/>
        </w:rPr>
      </w:pPr>
    </w:p>
    <w:p w:rsidR="00C02CFA" w:rsidRPr="00426C04" w:rsidRDefault="00C02CFA" w:rsidP="00C02CFA">
      <w:pPr>
        <w:rPr>
          <w:rFonts w:ascii="Verdana" w:hAnsi="Verdana"/>
          <w:b/>
          <w:bCs/>
          <w:sz w:val="18"/>
          <w:szCs w:val="18"/>
          <w:lang w:eastAsia="zh-TW"/>
        </w:rPr>
      </w:pPr>
    </w:p>
    <w:p w:rsidR="00C02CFA" w:rsidRPr="00426C04" w:rsidRDefault="00C02CFA" w:rsidP="00C02CFA">
      <w:pPr>
        <w:rPr>
          <w:rFonts w:ascii="Verdana" w:hAnsi="Verdana"/>
          <w:b/>
          <w:bCs/>
          <w:sz w:val="18"/>
          <w:szCs w:val="18"/>
          <w:lang w:eastAsia="zh-TW"/>
        </w:rPr>
      </w:pPr>
    </w:p>
    <w:p w:rsidR="00C02CFA" w:rsidRPr="00426C04" w:rsidRDefault="00C02CFA" w:rsidP="00C02CFA">
      <w:pPr>
        <w:rPr>
          <w:rFonts w:ascii="Verdana" w:hAnsi="Verdana"/>
          <w:b/>
          <w:bCs/>
          <w:sz w:val="18"/>
          <w:szCs w:val="18"/>
          <w:lang w:eastAsia="zh-TW"/>
        </w:rPr>
      </w:pPr>
    </w:p>
    <w:p w:rsidR="00C02CFA" w:rsidRPr="00097376" w:rsidRDefault="00C02CFA" w:rsidP="00097376">
      <w:pPr>
        <w:jc w:val="both"/>
        <w:rPr>
          <w:rFonts w:ascii="Verdana" w:hAnsi="Verdana"/>
          <w:b/>
          <w:bCs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lastRenderedPageBreak/>
        <w:t xml:space="preserve">Art.  2.  [Pojęcia rzemiosła i rzemieślnika] </w:t>
      </w:r>
    </w:p>
    <w:p w:rsidR="00C02CFA" w:rsidRPr="00097376" w:rsidRDefault="00C02CFA" w:rsidP="00097376">
      <w:pPr>
        <w:jc w:val="both"/>
        <w:rPr>
          <w:rFonts w:ascii="Verdana" w:hAnsi="Verdana"/>
          <w:b/>
          <w:bCs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t>1.  Rzemiosłem jest zawodowe wykonywanie działalności gospodarczej przez: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przedsiębiorców.</w:t>
      </w:r>
    </w:p>
    <w:p w:rsidR="00C02CFA" w:rsidRPr="00097376" w:rsidRDefault="00C02CFA" w:rsidP="00097376">
      <w:pPr>
        <w:tabs>
          <w:tab w:val="left" w:pos="3675"/>
        </w:tabs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1a.  (uchylony).</w:t>
      </w:r>
      <w:r w:rsidRPr="00097376">
        <w:rPr>
          <w:rFonts w:ascii="Verdana" w:hAnsi="Verdana"/>
          <w:i/>
          <w:iCs/>
          <w:sz w:val="18"/>
          <w:szCs w:val="18"/>
          <w:lang w:eastAsia="zh-TW"/>
        </w:rPr>
        <w:tab/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2.  (uchylony).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3.  (uchylony).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5.  (uchylony).</w:t>
      </w:r>
    </w:p>
    <w:p w:rsidR="00C02CFA" w:rsidRPr="00097376" w:rsidRDefault="00C02CFA" w:rsidP="00097376">
      <w:pPr>
        <w:jc w:val="both"/>
        <w:rPr>
          <w:rFonts w:ascii="Verdana" w:hAnsi="Verdana"/>
          <w:b/>
          <w:bCs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t>6.  Rzemieślnikiem jest osoba fizyczna, o której mowa w ust. 1 pkt 1, 2 i 8, oraz spółka, o której mowa w ust. 1 pkt 3-7.</w:t>
      </w:r>
    </w:p>
    <w:p w:rsidR="007B0D0F" w:rsidRPr="00097376" w:rsidRDefault="00C02CFA" w:rsidP="00097376">
      <w:pPr>
        <w:suppressAutoHyphens/>
        <w:jc w:val="both"/>
        <w:rPr>
          <w:rFonts w:ascii="Verdana" w:hAnsi="Verdana"/>
          <w:b/>
          <w:i/>
          <w:iCs/>
          <w:sz w:val="18"/>
          <w:szCs w:val="18"/>
        </w:rPr>
      </w:pPr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t xml:space="preserve"> </w:t>
      </w:r>
    </w:p>
    <w:p w:rsidR="00097376" w:rsidRPr="00E23EBE" w:rsidRDefault="00C02CFA" w:rsidP="00097376">
      <w:pPr>
        <w:suppressAutoHyphens/>
        <w:jc w:val="both"/>
        <w:rPr>
          <w:b/>
          <w:sz w:val="20"/>
          <w:szCs w:val="20"/>
        </w:rPr>
      </w:pPr>
      <w:r w:rsidRPr="00192B08">
        <w:rPr>
          <w:rFonts w:ascii="Verdana" w:hAnsi="Verdana"/>
          <w:i/>
          <w:iCs/>
          <w:sz w:val="20"/>
          <w:szCs w:val="20"/>
        </w:rPr>
        <w:t xml:space="preserve"> </w:t>
      </w:r>
      <w:r w:rsidR="00097376" w:rsidRPr="00E23EBE">
        <w:rPr>
          <w:b/>
          <w:sz w:val="20"/>
          <w:szCs w:val="20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97376" w:rsidRPr="00E23EBE" w:rsidTr="0096522F">
        <w:tc>
          <w:tcPr>
            <w:tcW w:w="9322" w:type="dxa"/>
            <w:hideMark/>
          </w:tcPr>
          <w:p w:rsidR="00097376" w:rsidRPr="00E23EBE" w:rsidRDefault="00097376" w:rsidP="0096522F">
            <w:pPr>
              <w:jc w:val="both"/>
              <w:rPr>
                <w:rFonts w:ascii="Calibri Light" w:hAnsi="Calibri Light" w:cs="Mangal"/>
                <w:i/>
                <w:kern w:val="2"/>
                <w:sz w:val="22"/>
                <w:szCs w:val="22"/>
                <w:lang w:eastAsia="hi-IN" w:bidi="hi-IN"/>
              </w:rPr>
            </w:pPr>
            <w:r w:rsidRPr="00E23EBE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97376" w:rsidRPr="00E23EBE" w:rsidTr="0096522F">
        <w:tc>
          <w:tcPr>
            <w:tcW w:w="9322" w:type="dxa"/>
            <w:hideMark/>
          </w:tcPr>
          <w:p w:rsidR="00097376" w:rsidRPr="00FB769A" w:rsidRDefault="00097376" w:rsidP="0096522F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23EB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Administratorem danych osobowych jest </w:t>
            </w:r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Burmistrz Zbąszynka z siedzibą w Zbąszynku (66-210) przy ulicy Rynek 1. Z administratorem można skontaktować się mailowo: </w:t>
            </w:r>
            <w:hyperlink r:id="rId4" w:history="1">
              <w:r w:rsidRPr="00FB769A">
                <w:rPr>
                  <w:rFonts w:ascii="Calibri Light" w:hAnsi="Calibri Light" w:cs="Calibri Light"/>
                  <w:i/>
                  <w:color w:val="0000FF"/>
                  <w:sz w:val="20"/>
                  <w:szCs w:val="20"/>
                  <w:u w:val="single"/>
                </w:rPr>
                <w:t>urzad@zbaszynek.pl</w:t>
              </w:r>
            </w:hyperlink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lub pisemnie na adres siedziby administratora. Burmistrz Zbąszynka wyznaczył inspektora ochrony danych, z którym można skontaktować się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mailowo</w:t>
            </w:r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: </w:t>
            </w:r>
            <w:hyperlink r:id="rId5" w:history="1">
              <w:r w:rsidRPr="00FB769A">
                <w:rPr>
                  <w:rFonts w:ascii="Calibri Light" w:hAnsi="Calibri Light" w:cs="Calibri Light"/>
                  <w:i/>
                  <w:color w:val="0000FF"/>
                  <w:sz w:val="20"/>
                  <w:szCs w:val="20"/>
                  <w:u w:val="single"/>
                </w:rPr>
                <w:t>iodo@zbaszynek.pl</w:t>
              </w:r>
            </w:hyperlink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26E8E">
              <w:rPr>
                <w:rFonts w:ascii="Calibri Light" w:hAnsi="Calibri Light" w:cs="Calibri Light"/>
                <w:i/>
                <w:sz w:val="20"/>
              </w:rPr>
              <w:t xml:space="preserve">Dane przetwarzane są dla celów związanych z </w:t>
            </w:r>
            <w:r>
              <w:rPr>
                <w:rFonts w:ascii="Calibri Light" w:hAnsi="Calibri Light"/>
                <w:i/>
                <w:sz w:val="20"/>
              </w:rPr>
              <w:t xml:space="preserve">rozpatrzeniem wniosku o dofinansowanie kosztów kształcenia młodocianego pracownika, wydania decyzji oraz wypłaty dofinansowania, na podstawie ustawy z dnia 14 grudnia 2016 r. Prawo oświatowe.  </w:t>
            </w:r>
          </w:p>
          <w:p w:rsidR="00097376" w:rsidRPr="00E23EBE" w:rsidRDefault="00097376" w:rsidP="0096522F">
            <w:pPr>
              <w:jc w:val="both"/>
              <w:rPr>
                <w:rFonts w:ascii="Calibri Light" w:hAnsi="Calibri Light"/>
                <w:i/>
                <w:kern w:val="2"/>
              </w:rPr>
            </w:pPr>
            <w:r w:rsidRPr="00E23EB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FB769A">
                <w:rPr>
                  <w:i/>
                  <w:color w:val="0000FF"/>
                  <w:sz w:val="20"/>
                  <w:szCs w:val="20"/>
                  <w:u w:val="single" w:color="000000"/>
                </w:rPr>
                <w:t>www.zbaszynek.pl/Klauzula_informacyjna.pdf</w:t>
              </w:r>
            </w:hyperlink>
            <w:r w:rsidRPr="00FB769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FB769A">
              <w:rPr>
                <w:i/>
                <w:sz w:val="20"/>
                <w:szCs w:val="20"/>
              </w:rPr>
              <w:t>.</w:t>
            </w:r>
          </w:p>
        </w:tc>
      </w:tr>
    </w:tbl>
    <w:p w:rsidR="00C02CFA" w:rsidRPr="00192B08" w:rsidRDefault="00C02CFA">
      <w:pPr>
        <w:rPr>
          <w:rFonts w:ascii="Verdana" w:hAnsi="Verdana"/>
          <w:i/>
          <w:iCs/>
          <w:sz w:val="20"/>
          <w:szCs w:val="20"/>
        </w:rPr>
      </w:pPr>
    </w:p>
    <w:sectPr w:rsidR="00C02CFA" w:rsidRPr="00192B08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F"/>
    <w:rsid w:val="00097376"/>
    <w:rsid w:val="000B5896"/>
    <w:rsid w:val="00192B08"/>
    <w:rsid w:val="00426C04"/>
    <w:rsid w:val="00453B08"/>
    <w:rsid w:val="005470BE"/>
    <w:rsid w:val="007B0D0F"/>
    <w:rsid w:val="00BB192A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EDDB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baszynek.pl/Klauzula_informacyjna.pdf" TargetMode="External"/><Relationship Id="rId5" Type="http://schemas.openxmlformats.org/officeDocument/2006/relationships/hyperlink" Target="mailto:iodo@zbaszynek.pl" TargetMode="External"/><Relationship Id="rId4" Type="http://schemas.openxmlformats.org/officeDocument/2006/relationships/hyperlink" Target="mailto:urzad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2022-10-05T11:25:00Z</dcterms:created>
  <dcterms:modified xsi:type="dcterms:W3CDTF">2022-10-05T11:25:00Z</dcterms:modified>
</cp:coreProperties>
</file>