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26DC" w14:textId="4EB19C5E" w:rsidR="00972599" w:rsidRDefault="00972599">
      <w:r>
        <w:t>Opis przedmiotu zamówienia wraz z przedmiarem</w:t>
      </w:r>
    </w:p>
    <w:p w14:paraId="0EC8B371" w14:textId="4498C21A" w:rsidR="00972599" w:rsidRDefault="00972599"/>
    <w:p w14:paraId="335B474C" w14:textId="15CF1E6B" w:rsidR="00972599" w:rsidRDefault="00972599">
      <w:r>
        <w:t xml:space="preserve">Zadanie pn. </w:t>
      </w:r>
      <w:bookmarkStart w:id="0" w:name="_Hlk74216658"/>
      <w:r w:rsidRPr="00972599">
        <w:rPr>
          <w:b/>
          <w:bCs/>
        </w:rPr>
        <w:t>„Wymiana dachu na budynku gminny</w:t>
      </w:r>
      <w:r w:rsidR="00410426">
        <w:rPr>
          <w:b/>
          <w:bCs/>
        </w:rPr>
        <w:t>m</w:t>
      </w:r>
      <w:r w:rsidRPr="00972599">
        <w:rPr>
          <w:b/>
          <w:bCs/>
        </w:rPr>
        <w:t xml:space="preserve"> w Bolewicach przy ul. Świebodzińskiej nr 8”.</w:t>
      </w:r>
    </w:p>
    <w:bookmarkEnd w:id="0"/>
    <w:p w14:paraId="2A5D5149" w14:textId="59043064" w:rsidR="00972599" w:rsidRDefault="00972599"/>
    <w:p w14:paraId="267961DE" w14:textId="77777777" w:rsidR="00972599" w:rsidRPr="00972599" w:rsidRDefault="00972599" w:rsidP="009725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72599">
        <w:rPr>
          <w:rFonts w:cstheme="minorHAnsi"/>
          <w:b/>
          <w:bCs/>
        </w:rPr>
        <w:t>Przedmiot inwestycji</w:t>
      </w:r>
    </w:p>
    <w:p w14:paraId="19AC4A1B" w14:textId="77777777" w:rsidR="00972599" w:rsidRPr="00972599" w:rsidRDefault="00972599" w:rsidP="00972599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</w:rPr>
      </w:pPr>
      <w:r w:rsidRPr="00972599">
        <w:rPr>
          <w:rFonts w:eastAsia="ArialNarrow" w:cstheme="minorHAnsi"/>
        </w:rPr>
        <w:t>Przedmiotem niniejszego opracowania jest wymiana pokrycia dachowego wraz z wykonaniem prac</w:t>
      </w:r>
    </w:p>
    <w:p w14:paraId="10C14220" w14:textId="56402240" w:rsidR="00972599" w:rsidRDefault="00972599" w:rsidP="00972599">
      <w:pPr>
        <w:rPr>
          <w:rFonts w:eastAsia="ArialNarrow" w:cstheme="minorHAnsi"/>
        </w:rPr>
      </w:pPr>
      <w:r w:rsidRPr="00972599">
        <w:rPr>
          <w:rFonts w:eastAsia="ArialNarrow" w:cstheme="minorHAnsi"/>
        </w:rPr>
        <w:t>towarzyszących.</w:t>
      </w:r>
    </w:p>
    <w:p w14:paraId="756ECDA2" w14:textId="36D3BEA2" w:rsidR="00972599" w:rsidRDefault="00972599" w:rsidP="00972599">
      <w:pPr>
        <w:rPr>
          <w:rFonts w:eastAsia="ArialNarrow" w:cstheme="minorHAnsi"/>
        </w:rPr>
      </w:pPr>
    </w:p>
    <w:p w14:paraId="704F7FDB" w14:textId="77777777" w:rsidR="00972599" w:rsidRPr="00972599" w:rsidRDefault="00972599" w:rsidP="009725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72599">
        <w:rPr>
          <w:rFonts w:cstheme="minorHAnsi"/>
          <w:b/>
          <w:bCs/>
        </w:rPr>
        <w:t>Istniejący stan zagospodarowania działki</w:t>
      </w:r>
    </w:p>
    <w:p w14:paraId="74450D36" w14:textId="2D089344" w:rsidR="00972599" w:rsidRDefault="00972599" w:rsidP="00972599">
      <w:pPr>
        <w:rPr>
          <w:rFonts w:eastAsia="ArialNarrow" w:cstheme="minorHAnsi"/>
        </w:rPr>
      </w:pPr>
      <w:r w:rsidRPr="00972599">
        <w:rPr>
          <w:rFonts w:eastAsia="ArialNarrow" w:cstheme="minorHAnsi"/>
        </w:rPr>
        <w:t>Na działce znajduje się przedmiotowy budynek wraz z przyłączami do sieci</w:t>
      </w:r>
      <w:r>
        <w:rPr>
          <w:rFonts w:eastAsia="ArialNarrow" w:cstheme="minorHAnsi"/>
        </w:rPr>
        <w:t>.</w:t>
      </w:r>
    </w:p>
    <w:p w14:paraId="3D066C13" w14:textId="3A6CDC9C" w:rsidR="00972599" w:rsidRDefault="00972599" w:rsidP="00972599">
      <w:pPr>
        <w:rPr>
          <w:rFonts w:eastAsia="ArialNarrow" w:cstheme="minorHAnsi"/>
        </w:rPr>
      </w:pPr>
    </w:p>
    <w:p w14:paraId="6A08F263" w14:textId="77777777" w:rsidR="00972599" w:rsidRPr="00972599" w:rsidRDefault="00972599" w:rsidP="009725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72599">
        <w:rPr>
          <w:rFonts w:cstheme="minorHAnsi"/>
          <w:b/>
          <w:bCs/>
        </w:rPr>
        <w:t>Projektowane zagospodarowanie działki</w:t>
      </w:r>
    </w:p>
    <w:p w14:paraId="7D581FFD" w14:textId="7447AD6F" w:rsidR="00972599" w:rsidRPr="00972599" w:rsidRDefault="00972599" w:rsidP="00972599">
      <w:pPr>
        <w:rPr>
          <w:rFonts w:eastAsia="ArialNarrow" w:cstheme="minorHAnsi"/>
        </w:rPr>
      </w:pPr>
      <w:r w:rsidRPr="00972599">
        <w:rPr>
          <w:rFonts w:eastAsia="ArialNarrow" w:cstheme="minorHAnsi"/>
        </w:rPr>
        <w:t>Bez zmian</w:t>
      </w:r>
    </w:p>
    <w:p w14:paraId="50E1E806" w14:textId="058F16B5" w:rsidR="00972599" w:rsidRDefault="00972599" w:rsidP="00972599">
      <w:pPr>
        <w:rPr>
          <w:rFonts w:eastAsia="ArialNarrow" w:cstheme="minorHAnsi"/>
        </w:rPr>
      </w:pPr>
    </w:p>
    <w:p w14:paraId="10D414AE" w14:textId="6AA3984B" w:rsidR="00972599" w:rsidRPr="00972599" w:rsidRDefault="00972599" w:rsidP="00972599">
      <w:pPr>
        <w:autoSpaceDE w:val="0"/>
        <w:autoSpaceDN w:val="0"/>
        <w:adjustRightInd w:val="0"/>
        <w:spacing w:after="0" w:line="240" w:lineRule="auto"/>
        <w:rPr>
          <w:rFonts w:eastAsia="ArialNarrow" w:cstheme="minorHAnsi"/>
        </w:rPr>
      </w:pPr>
      <w:r>
        <w:rPr>
          <w:rFonts w:eastAsia="ArialNarrow" w:cstheme="minorHAnsi"/>
        </w:rPr>
        <w:t>Zamówienie</w:t>
      </w:r>
      <w:r w:rsidRPr="00972599">
        <w:rPr>
          <w:rFonts w:eastAsia="ArialNarrow" w:cstheme="minorHAnsi"/>
        </w:rPr>
        <w:t xml:space="preserve"> dotyczy remontu dachu budynku przy ul. </w:t>
      </w:r>
      <w:r>
        <w:rPr>
          <w:rFonts w:eastAsia="ArialNarrow" w:cstheme="minorHAnsi"/>
        </w:rPr>
        <w:t>Świebodzińskiej nr 8 w Bolewicach.</w:t>
      </w:r>
    </w:p>
    <w:p w14:paraId="5D66E024" w14:textId="413B261A" w:rsidR="00972599" w:rsidRPr="00AB3440" w:rsidRDefault="00972599" w:rsidP="00972599">
      <w:pPr>
        <w:rPr>
          <w:rFonts w:eastAsia="ArialNarrow" w:cstheme="minorHAnsi"/>
          <w:b/>
          <w:bCs/>
        </w:rPr>
      </w:pPr>
      <w:r w:rsidRPr="00AB3440">
        <w:rPr>
          <w:rFonts w:eastAsia="ArialNarrow" w:cstheme="minorHAnsi"/>
          <w:b/>
          <w:bCs/>
        </w:rPr>
        <w:t>Zakres prac</w:t>
      </w:r>
      <w:r w:rsidR="00E9079B" w:rsidRPr="00AB3440">
        <w:rPr>
          <w:rFonts w:eastAsia="ArialNarrow" w:cstheme="minorHAnsi"/>
          <w:b/>
          <w:bCs/>
        </w:rPr>
        <w:t xml:space="preserve"> / przedmiar robót</w:t>
      </w:r>
      <w:r w:rsidRPr="00AB3440">
        <w:rPr>
          <w:rFonts w:eastAsia="ArialNarrow" w:cstheme="minorHAnsi"/>
          <w:b/>
          <w:bCs/>
        </w:rPr>
        <w:t>:</w:t>
      </w:r>
    </w:p>
    <w:p w14:paraId="73C2FD25" w14:textId="4634FC48" w:rsidR="00972599" w:rsidRPr="00972599" w:rsidRDefault="00972599" w:rsidP="00972599">
      <w:pPr>
        <w:pStyle w:val="Akapitzlist"/>
        <w:numPr>
          <w:ilvl w:val="0"/>
          <w:numId w:val="1"/>
        </w:numPr>
        <w:rPr>
          <w:rFonts w:eastAsia="ArialNarrow" w:cstheme="minorHAnsi"/>
          <w:vertAlign w:val="superscript"/>
        </w:rPr>
      </w:pPr>
      <w:r w:rsidRPr="00972599">
        <w:rPr>
          <w:rFonts w:eastAsia="ArialNarrow" w:cstheme="minorHAnsi"/>
        </w:rPr>
        <w:t>ściągnięcie i utylizacja obecnego pokrycia dachowego (euro-fala)  - 670 m</w:t>
      </w:r>
      <w:r w:rsidRPr="00972599">
        <w:rPr>
          <w:rFonts w:eastAsia="ArialNarrow" w:cstheme="minorHAnsi"/>
          <w:vertAlign w:val="superscript"/>
        </w:rPr>
        <w:t>2;</w:t>
      </w:r>
    </w:p>
    <w:p w14:paraId="783D74B5" w14:textId="0970D826" w:rsidR="00972599" w:rsidRPr="00180479" w:rsidRDefault="00180479" w:rsidP="00972599">
      <w:pPr>
        <w:pStyle w:val="Akapitzlist"/>
        <w:numPr>
          <w:ilvl w:val="0"/>
          <w:numId w:val="1"/>
        </w:numPr>
        <w:rPr>
          <w:rFonts w:cstheme="minorHAnsi"/>
          <w:vertAlign w:val="superscript"/>
        </w:rPr>
      </w:pPr>
      <w:r>
        <w:rPr>
          <w:rFonts w:cstheme="minorHAnsi"/>
        </w:rPr>
        <w:t xml:space="preserve">ściągnięcie i utylizacja starego orynnowania i opierzeni – 140 </w:t>
      </w:r>
      <w:proofErr w:type="spellStart"/>
      <w:r>
        <w:rPr>
          <w:rFonts w:cstheme="minorHAnsi"/>
        </w:rPr>
        <w:t>mb</w:t>
      </w:r>
      <w:proofErr w:type="spellEnd"/>
      <w:r>
        <w:rPr>
          <w:rFonts w:cstheme="minorHAnsi"/>
        </w:rPr>
        <w:t>;</w:t>
      </w:r>
    </w:p>
    <w:p w14:paraId="4920CD8C" w14:textId="04F2794F" w:rsidR="00180479" w:rsidRPr="00180479" w:rsidRDefault="00180479" w:rsidP="00972599">
      <w:pPr>
        <w:pStyle w:val="Akapitzlist"/>
        <w:numPr>
          <w:ilvl w:val="0"/>
          <w:numId w:val="1"/>
        </w:numPr>
        <w:rPr>
          <w:rFonts w:cstheme="minorHAnsi"/>
          <w:vertAlign w:val="superscript"/>
        </w:rPr>
      </w:pPr>
      <w:r>
        <w:rPr>
          <w:rFonts w:cstheme="minorHAnsi"/>
        </w:rPr>
        <w:t>ściągnięcie i utylizacja starych łat drewnianych – 670 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;</w:t>
      </w:r>
    </w:p>
    <w:p w14:paraId="6524737C" w14:textId="66057903" w:rsidR="00180479" w:rsidRPr="00180479" w:rsidRDefault="00180479" w:rsidP="00972599">
      <w:pPr>
        <w:pStyle w:val="Akapitzlist"/>
        <w:numPr>
          <w:ilvl w:val="0"/>
          <w:numId w:val="1"/>
        </w:numPr>
        <w:rPr>
          <w:rFonts w:cstheme="minorHAnsi"/>
          <w:vertAlign w:val="superscript"/>
        </w:rPr>
      </w:pPr>
      <w:r>
        <w:rPr>
          <w:rFonts w:cstheme="minorHAnsi"/>
        </w:rPr>
        <w:t>rozebranie daszku na wejściem do budynku;</w:t>
      </w:r>
    </w:p>
    <w:p w14:paraId="7B004825" w14:textId="6672E3C9" w:rsidR="00180479" w:rsidRPr="00180479" w:rsidRDefault="00180479" w:rsidP="00972599">
      <w:pPr>
        <w:pStyle w:val="Akapitzlist"/>
        <w:numPr>
          <w:ilvl w:val="0"/>
          <w:numId w:val="1"/>
        </w:numPr>
        <w:rPr>
          <w:rFonts w:cstheme="minorHAnsi"/>
          <w:vertAlign w:val="superscript"/>
        </w:rPr>
      </w:pPr>
      <w:r>
        <w:rPr>
          <w:rFonts w:cstheme="minorHAnsi"/>
        </w:rPr>
        <w:t>montaż nowej membrany – 670 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;</w:t>
      </w:r>
    </w:p>
    <w:p w14:paraId="609970D5" w14:textId="08B73DB9" w:rsidR="00180479" w:rsidRPr="00180479" w:rsidRDefault="00180479" w:rsidP="00972599">
      <w:pPr>
        <w:pStyle w:val="Akapitzlist"/>
        <w:numPr>
          <w:ilvl w:val="0"/>
          <w:numId w:val="1"/>
        </w:numPr>
        <w:rPr>
          <w:rFonts w:cstheme="minorHAnsi"/>
          <w:vertAlign w:val="superscript"/>
        </w:rPr>
      </w:pPr>
      <w:proofErr w:type="spellStart"/>
      <w:r>
        <w:rPr>
          <w:rFonts w:cstheme="minorHAnsi"/>
        </w:rPr>
        <w:t>ołatowanie</w:t>
      </w:r>
      <w:proofErr w:type="spellEnd"/>
      <w:r>
        <w:rPr>
          <w:rFonts w:cstheme="minorHAnsi"/>
        </w:rPr>
        <w:t xml:space="preserve"> powierzchni dachu – 670 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;</w:t>
      </w:r>
    </w:p>
    <w:p w14:paraId="78C7A9C3" w14:textId="21003DE0" w:rsidR="00180479" w:rsidRPr="002A4ACC" w:rsidRDefault="002A4ACC" w:rsidP="00972599">
      <w:pPr>
        <w:pStyle w:val="Akapitzlist"/>
        <w:numPr>
          <w:ilvl w:val="0"/>
          <w:numId w:val="1"/>
        </w:numPr>
        <w:rPr>
          <w:rFonts w:cstheme="minorHAnsi"/>
          <w:vertAlign w:val="superscript"/>
        </w:rPr>
      </w:pPr>
      <w:r>
        <w:rPr>
          <w:rFonts w:cstheme="minorHAnsi"/>
        </w:rPr>
        <w:t xml:space="preserve">orynnowanie i montaż opierzeni – 140 </w:t>
      </w:r>
      <w:proofErr w:type="spellStart"/>
      <w:r>
        <w:rPr>
          <w:rFonts w:cstheme="minorHAnsi"/>
        </w:rPr>
        <w:t>mb</w:t>
      </w:r>
      <w:proofErr w:type="spellEnd"/>
      <w:r>
        <w:rPr>
          <w:rFonts w:cstheme="minorHAnsi"/>
        </w:rPr>
        <w:t>;</w:t>
      </w:r>
    </w:p>
    <w:p w14:paraId="21528202" w14:textId="3F4D08DA" w:rsidR="002A4ACC" w:rsidRPr="002A4ACC" w:rsidRDefault="002A4ACC" w:rsidP="00972599">
      <w:pPr>
        <w:pStyle w:val="Akapitzlist"/>
        <w:numPr>
          <w:ilvl w:val="0"/>
          <w:numId w:val="1"/>
        </w:numPr>
        <w:rPr>
          <w:rFonts w:cstheme="minorHAnsi"/>
          <w:vertAlign w:val="superscript"/>
        </w:rPr>
      </w:pPr>
      <w:r>
        <w:rPr>
          <w:rFonts w:cstheme="minorHAnsi"/>
        </w:rPr>
        <w:t>wykonanie daszku (altanka/pergola) przed wejściem do budynku, zgodnie z załączoną koncepcją</w:t>
      </w:r>
      <w:r w:rsidR="00E60EAC">
        <w:rPr>
          <w:rFonts w:cstheme="minorHAnsi"/>
        </w:rPr>
        <w:t xml:space="preserve"> o wymiarach 3 m x 4 m;</w:t>
      </w:r>
    </w:p>
    <w:p w14:paraId="74611047" w14:textId="6882EF5B" w:rsidR="002A4ACC" w:rsidRPr="002A4ACC" w:rsidRDefault="002A4ACC" w:rsidP="00972599">
      <w:pPr>
        <w:pStyle w:val="Akapitzlist"/>
        <w:numPr>
          <w:ilvl w:val="0"/>
          <w:numId w:val="1"/>
        </w:numPr>
        <w:rPr>
          <w:rFonts w:cstheme="minorHAnsi"/>
          <w:vertAlign w:val="superscript"/>
        </w:rPr>
      </w:pPr>
      <w:r>
        <w:rPr>
          <w:rFonts w:cstheme="minorHAnsi"/>
        </w:rPr>
        <w:t>dach na szczytach budynku poszerzyć poza obrys muru o 20 cm;</w:t>
      </w:r>
    </w:p>
    <w:p w14:paraId="0225694D" w14:textId="40876170" w:rsidR="002A4ACC" w:rsidRPr="002A4ACC" w:rsidRDefault="002A4ACC" w:rsidP="00972599">
      <w:pPr>
        <w:pStyle w:val="Akapitzlist"/>
        <w:numPr>
          <w:ilvl w:val="0"/>
          <w:numId w:val="1"/>
        </w:numPr>
        <w:rPr>
          <w:rFonts w:cstheme="minorHAnsi"/>
          <w:vertAlign w:val="superscript"/>
        </w:rPr>
      </w:pPr>
      <w:r>
        <w:rPr>
          <w:rFonts w:cstheme="minorHAnsi"/>
        </w:rPr>
        <w:t>montaż podbitki – 40 m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;</w:t>
      </w:r>
    </w:p>
    <w:p w14:paraId="24B1E36D" w14:textId="115E7F67" w:rsidR="002A4ACC" w:rsidRPr="002A4ACC" w:rsidRDefault="002A4ACC" w:rsidP="00972599">
      <w:pPr>
        <w:pStyle w:val="Akapitzlist"/>
        <w:numPr>
          <w:ilvl w:val="0"/>
          <w:numId w:val="1"/>
        </w:numPr>
        <w:rPr>
          <w:rFonts w:cstheme="minorHAnsi"/>
          <w:vertAlign w:val="superscript"/>
        </w:rPr>
      </w:pPr>
      <w:r>
        <w:rPr>
          <w:rFonts w:cstheme="minorHAnsi"/>
        </w:rPr>
        <w:t>montaż blachodachówki modułowej o wysokości profilu 30 mm;</w:t>
      </w:r>
    </w:p>
    <w:p w14:paraId="714A3F5F" w14:textId="03ACEC09" w:rsidR="002A4ACC" w:rsidRPr="002A4ACC" w:rsidRDefault="00E9079B" w:rsidP="00972599">
      <w:pPr>
        <w:pStyle w:val="Akapitzlist"/>
        <w:numPr>
          <w:ilvl w:val="0"/>
          <w:numId w:val="1"/>
        </w:numPr>
        <w:rPr>
          <w:rFonts w:cstheme="minorHAnsi"/>
          <w:vertAlign w:val="superscript"/>
        </w:rPr>
      </w:pPr>
      <w:r>
        <w:rPr>
          <w:rFonts w:cstheme="minorHAnsi"/>
        </w:rPr>
        <w:t>wymiana</w:t>
      </w:r>
      <w:r w:rsidR="002A4ACC">
        <w:rPr>
          <w:rFonts w:cstheme="minorHAnsi"/>
        </w:rPr>
        <w:t xml:space="preserve"> </w:t>
      </w:r>
      <w:proofErr w:type="spellStart"/>
      <w:r w:rsidR="002A4ACC">
        <w:rPr>
          <w:rFonts w:cstheme="minorHAnsi"/>
        </w:rPr>
        <w:t>odgromu</w:t>
      </w:r>
      <w:proofErr w:type="spellEnd"/>
      <w:r w:rsidR="00410426">
        <w:rPr>
          <w:rFonts w:cstheme="minorHAnsi"/>
        </w:rPr>
        <w:t xml:space="preserve"> – 140 </w:t>
      </w:r>
      <w:proofErr w:type="spellStart"/>
      <w:r w:rsidR="00410426">
        <w:rPr>
          <w:rFonts w:cstheme="minorHAnsi"/>
        </w:rPr>
        <w:t>mb</w:t>
      </w:r>
      <w:proofErr w:type="spellEnd"/>
      <w:r w:rsidR="00410426">
        <w:rPr>
          <w:rFonts w:cstheme="minorHAnsi"/>
        </w:rPr>
        <w:t>;</w:t>
      </w:r>
    </w:p>
    <w:p w14:paraId="5218B99D" w14:textId="53BF517E" w:rsidR="002A4ACC" w:rsidRPr="00E9079B" w:rsidRDefault="002A4ACC" w:rsidP="00972599">
      <w:pPr>
        <w:pStyle w:val="Akapitzlist"/>
        <w:numPr>
          <w:ilvl w:val="0"/>
          <w:numId w:val="1"/>
        </w:numPr>
        <w:rPr>
          <w:rFonts w:cstheme="minorHAnsi"/>
          <w:vertAlign w:val="superscript"/>
        </w:rPr>
      </w:pPr>
      <w:r>
        <w:rPr>
          <w:rFonts w:cstheme="minorHAnsi"/>
        </w:rPr>
        <w:t>montaż neonów szt. 2 o wysokości 50 cm, zgodnie z załączoną koncepcją</w:t>
      </w:r>
      <w:r w:rsidR="00410426">
        <w:rPr>
          <w:rFonts w:cstheme="minorHAnsi"/>
        </w:rPr>
        <w:t xml:space="preserve"> wraz z podłączeniem elektrycznym</w:t>
      </w:r>
      <w:r>
        <w:rPr>
          <w:rFonts w:cstheme="minorHAnsi"/>
        </w:rPr>
        <w:t xml:space="preserve">. </w:t>
      </w:r>
    </w:p>
    <w:p w14:paraId="7536C823" w14:textId="77777777" w:rsidR="00E9079B" w:rsidRDefault="00E9079B" w:rsidP="00E9079B">
      <w:pPr>
        <w:pStyle w:val="Default"/>
      </w:pPr>
    </w:p>
    <w:p w14:paraId="51A8CEB7" w14:textId="0A1990F4" w:rsidR="00E9079B" w:rsidRPr="00AB3440" w:rsidRDefault="00E9079B" w:rsidP="00E9079B">
      <w:pPr>
        <w:pStyle w:val="Default"/>
        <w:rPr>
          <w:sz w:val="22"/>
          <w:szCs w:val="22"/>
        </w:rPr>
      </w:pPr>
      <w:r w:rsidRPr="00AB3440">
        <w:rPr>
          <w:sz w:val="22"/>
          <w:szCs w:val="22"/>
        </w:rPr>
        <w:t xml:space="preserve">Przy wycenie i wykonywaniu robót należy uwzględnić czynności towarzyszące wykonywaniu prac </w:t>
      </w:r>
      <w:r w:rsidR="008C5A6B">
        <w:rPr>
          <w:sz w:val="22"/>
          <w:szCs w:val="22"/>
        </w:rPr>
        <w:t xml:space="preserve">               </w:t>
      </w:r>
      <w:r w:rsidRPr="00AB3440">
        <w:rPr>
          <w:sz w:val="22"/>
          <w:szCs w:val="22"/>
        </w:rPr>
        <w:t xml:space="preserve">i koszty z nimi związane, wraz z ryzykiem wykonania robót nieprzewidzianych lub w ilości większej niż określono w przedmiarze robót. </w:t>
      </w:r>
    </w:p>
    <w:p w14:paraId="47D31ABF" w14:textId="389497A1" w:rsidR="00E9079B" w:rsidRDefault="00E9079B" w:rsidP="00E9079B">
      <w:pPr>
        <w:rPr>
          <w:rFonts w:cstheme="minorHAnsi"/>
        </w:rPr>
      </w:pPr>
    </w:p>
    <w:p w14:paraId="3789DB53" w14:textId="3EAFBED8" w:rsidR="00AB3440" w:rsidRPr="00AB3440" w:rsidRDefault="00AB3440" w:rsidP="00E9079B">
      <w:pPr>
        <w:rPr>
          <w:rFonts w:cstheme="minorHAnsi"/>
          <w:b/>
          <w:bCs/>
        </w:rPr>
      </w:pPr>
    </w:p>
    <w:p w14:paraId="77392714" w14:textId="1CB58696" w:rsidR="00AB3440" w:rsidRDefault="00AB3440" w:rsidP="00E9079B">
      <w:pPr>
        <w:rPr>
          <w:rFonts w:cstheme="minorHAnsi"/>
          <w:b/>
          <w:bCs/>
        </w:rPr>
      </w:pPr>
      <w:r w:rsidRPr="00AB3440">
        <w:rPr>
          <w:rFonts w:cstheme="minorHAnsi"/>
          <w:b/>
          <w:bCs/>
        </w:rPr>
        <w:t xml:space="preserve">Termin wykonania zamówienia: </w:t>
      </w:r>
      <w:r w:rsidR="00410426">
        <w:rPr>
          <w:rFonts w:cstheme="minorHAnsi"/>
          <w:b/>
          <w:bCs/>
        </w:rPr>
        <w:t>2</w:t>
      </w:r>
      <w:r w:rsidRPr="00AB3440">
        <w:rPr>
          <w:rFonts w:cstheme="minorHAnsi"/>
          <w:b/>
          <w:bCs/>
        </w:rPr>
        <w:t xml:space="preserve"> miesiące od dnia podpisania umowy. </w:t>
      </w:r>
    </w:p>
    <w:p w14:paraId="0CA72F96" w14:textId="04D94B2A" w:rsidR="008C5A6B" w:rsidRDefault="008C5A6B" w:rsidP="00E9079B">
      <w:pPr>
        <w:rPr>
          <w:rFonts w:cstheme="minorHAnsi"/>
          <w:b/>
          <w:bCs/>
        </w:rPr>
      </w:pPr>
    </w:p>
    <w:p w14:paraId="452E3FEB" w14:textId="41E5173E" w:rsidR="008C5A6B" w:rsidRDefault="00E11C08" w:rsidP="00E11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Wykonawca robót jest odpowiedzialny za jakość ich wykonania oraz za ich zgodność z </w:t>
      </w:r>
      <w:r>
        <w:rPr>
          <w:rFonts w:ascii="Arial" w:hAnsi="Arial" w:cs="Arial"/>
          <w:sz w:val="20"/>
          <w:szCs w:val="20"/>
        </w:rPr>
        <w:t>obowiązującymi przepisami prawa i normami.</w:t>
      </w:r>
    </w:p>
    <w:p w14:paraId="0CB98AC1" w14:textId="73A7C72E" w:rsidR="00E11C08" w:rsidRDefault="00E11C08" w:rsidP="00E11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Zamawiający, w terminie określonym w dokumentach umowy przekaże Wykonawcy teren budowy wraz ze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wszystkimi wymaganymi uzgodnieniami</w:t>
      </w:r>
      <w:r>
        <w:rPr>
          <w:rFonts w:ascii="Arial" w:hAnsi="Arial" w:cs="Arial"/>
          <w:sz w:val="20"/>
          <w:szCs w:val="20"/>
        </w:rPr>
        <w:t>.</w:t>
      </w:r>
    </w:p>
    <w:p w14:paraId="39161EF1" w14:textId="77777777" w:rsidR="00E11C08" w:rsidRDefault="00E11C08" w:rsidP="00E11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zobowiązany do zabezpieczenia terenu budowy w okresie trwania realizacji kontraktu aż</w:t>
      </w:r>
    </w:p>
    <w:p w14:paraId="20ADD680" w14:textId="77777777" w:rsidR="00E11C08" w:rsidRDefault="00E11C08" w:rsidP="00E11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zakończenia i odbioru ostatecznego robót.</w:t>
      </w:r>
    </w:p>
    <w:p w14:paraId="480AA2E6" w14:textId="77777777" w:rsidR="00E11C08" w:rsidRDefault="00E11C08" w:rsidP="00E11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dostarczy, zainstaluje i będzie utrzymywać tymczasowe urządzenia zabezpieczające, w</w:t>
      </w:r>
    </w:p>
    <w:p w14:paraId="4887DBE6" w14:textId="6BE30DAE" w:rsidR="00E11C08" w:rsidRDefault="00E11C08" w:rsidP="00E11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tym: ogrodzenia, poręcze, oświetlenie, dozorców, wszelkie inne środki niezbędne do ochrony robót, wygody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społeczności i innych.</w:t>
      </w:r>
    </w:p>
    <w:p w14:paraId="0691255A" w14:textId="2607E829" w:rsidR="00E11C08" w:rsidRDefault="00E11C08" w:rsidP="00E11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 zabezpieczenia terenu budowy nie podlega odrębnej zapłacie i przyjmuje się, że jest włączony 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cenę umowną.</w:t>
      </w:r>
    </w:p>
    <w:p w14:paraId="68BE9E28" w14:textId="77777777" w:rsidR="00E11C08" w:rsidRDefault="00E11C08" w:rsidP="00E11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ma obowiązek znać i stosować w czasie prowadzenia robót wszelkie przepisy dotyczące</w:t>
      </w:r>
    </w:p>
    <w:p w14:paraId="73C64BA1" w14:textId="77777777" w:rsidR="00E11C08" w:rsidRDefault="00E11C08" w:rsidP="00E11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ochrony środowiska naturalnego.</w:t>
      </w:r>
    </w:p>
    <w:p w14:paraId="19505D4C" w14:textId="77777777" w:rsidR="00E11C08" w:rsidRDefault="00E11C08" w:rsidP="00E11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trwania budowy i wykonywania robót wykończeniowych Wykonawca będzie:</w:t>
      </w:r>
    </w:p>
    <w:p w14:paraId="3B17DF30" w14:textId="77777777" w:rsidR="00E11C08" w:rsidRDefault="00E11C08" w:rsidP="00E11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utrzymywać teren budowy i wykopy w stanie bez wody stojącej,</w:t>
      </w:r>
    </w:p>
    <w:p w14:paraId="4831023B" w14:textId="0F7A8F1D" w:rsidR="00E11C08" w:rsidRDefault="00E11C08" w:rsidP="00E11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podejmować wszelkie konieczne kroki mające na celu stosowanie się do przepisów i norm dotyczących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ochrony środowiska na terenie i wokół terenu budowy oraz będzie unikać uszkodzeń lub uciążliwości dla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osób lub własności społecznej, a wynikających ze skażenia, hałasu lub innych przyczyn powstałych 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następstwie jego sposobu działania.</w:t>
      </w:r>
    </w:p>
    <w:p w14:paraId="1B2F6E7F" w14:textId="77777777" w:rsidR="00E11C08" w:rsidRDefault="00E11C08" w:rsidP="00E11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Stosując się do tych wymagań, Wykonawca będzie miał szczególny wzgląd na:</w:t>
      </w:r>
    </w:p>
    <w:p w14:paraId="05AEC88B" w14:textId="77777777" w:rsidR="00E11C08" w:rsidRDefault="00E11C08" w:rsidP="00E11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lokalizację bazy,</w:t>
      </w:r>
    </w:p>
    <w:p w14:paraId="1D503E23" w14:textId="77777777" w:rsidR="00E11C08" w:rsidRDefault="00E11C08" w:rsidP="00E11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środki ostrożności i zabezpieczenia przed:</w:t>
      </w:r>
    </w:p>
    <w:p w14:paraId="2A6C7CB0" w14:textId="77777777" w:rsidR="00E11C08" w:rsidRDefault="00E11C08" w:rsidP="00E11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zanieczyszczeniem zbiorników i cieków wodnych pyłami lub substancjami toksycznymi,</w:t>
      </w:r>
    </w:p>
    <w:p w14:paraId="1EF839B7" w14:textId="77777777" w:rsidR="00E11C08" w:rsidRDefault="00E11C08" w:rsidP="00E11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zanieczyszczeniem powietrza pyłami i gazami,</w:t>
      </w:r>
    </w:p>
    <w:p w14:paraId="18623AF9" w14:textId="6BD10920" w:rsidR="00E11C08" w:rsidRDefault="00E11C08" w:rsidP="00E11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możliwością powstania pożaru.</w:t>
      </w:r>
    </w:p>
    <w:p w14:paraId="544FB15A" w14:textId="2DDCAB1B" w:rsidR="00E11C08" w:rsidRDefault="00E11C08" w:rsidP="00E11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odpowiada za ochronę instalacji i urządzeń zlokalizowanych na powierzchni terenu i pod jego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poziomem, takie jak rurociągi, kable itp. Wykonawca zapewni właściwe oznaczenie i zabezpieczenie przed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uszkodzeniem tych instalacji i urządzeń w czasie trwania budowy.</w:t>
      </w:r>
    </w:p>
    <w:p w14:paraId="1053A9FB" w14:textId="77777777" w:rsidR="00E11C08" w:rsidRDefault="00E11C08" w:rsidP="00E11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fakcie przypadkowego uszkodzenia tych instalacji Wykonawca bezzwłocznie powiadomi Inspektora</w:t>
      </w:r>
    </w:p>
    <w:p w14:paraId="74ACC551" w14:textId="77777777" w:rsidR="00E11C08" w:rsidRDefault="00E11C08" w:rsidP="00E11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nadzoru i zainteresowanych użytkowników oraz będzie z nimi współpracował, dostarczając wszelkiej</w:t>
      </w:r>
    </w:p>
    <w:p w14:paraId="4D57F64D" w14:textId="455971C5" w:rsidR="00E11C08" w:rsidRDefault="00E11C08" w:rsidP="00E11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pomocy potrzebnej przy dokonywaniu napraw. Wykonawca będzie odpowiadać za wszelkie spowodowane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 jego działania uszkodzenia instalacji na powierzchni ziemi i urządzeń podziemnych</w:t>
      </w:r>
      <w:r>
        <w:rPr>
          <w:rFonts w:ascii="Arial" w:hAnsi="Arial" w:cs="Arial"/>
          <w:sz w:val="20"/>
          <w:szCs w:val="20"/>
        </w:rPr>
        <w:t>.</w:t>
      </w:r>
    </w:p>
    <w:p w14:paraId="36FE4133" w14:textId="53DA1840" w:rsidR="00E11C08" w:rsidRDefault="00E11C08" w:rsidP="00E11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Podczas realizacji robót wykonawca będzie przestrzegać przepisów dotyczących bezpieczeństwa i higieny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pracy.</w:t>
      </w:r>
    </w:p>
    <w:p w14:paraId="53181E70" w14:textId="77777777" w:rsidR="00E11C08" w:rsidRDefault="00E11C08" w:rsidP="00E11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szczególności wykonawca ma obowiązek zadbać, aby personel nie wykonywał pracy w warunkach</w:t>
      </w:r>
    </w:p>
    <w:p w14:paraId="5F549184" w14:textId="77777777" w:rsidR="00E11C08" w:rsidRDefault="00E11C08" w:rsidP="00E11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niebezpiecznych, szkodliwych dla zdrowia oraz nie spełniających odpowiednich wymagań sanitarnych.</w:t>
      </w:r>
    </w:p>
    <w:p w14:paraId="4A5F6532" w14:textId="77777777" w:rsidR="00E11C08" w:rsidRDefault="00E11C08" w:rsidP="00E11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zapewni i będzie utrzymywał wszelkie urządzenia zabezpieczające, socjalne oraz sprzęt i</w:t>
      </w:r>
    </w:p>
    <w:p w14:paraId="48BA0CC0" w14:textId="77777777" w:rsidR="00E11C08" w:rsidRDefault="00E11C08" w:rsidP="00E11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odpowiednią odzież dla ochrony życia i zdrowia osób zatrudnionych na budowie.</w:t>
      </w:r>
    </w:p>
    <w:p w14:paraId="2487F692" w14:textId="77777777" w:rsidR="00E11C08" w:rsidRDefault="00E11C08" w:rsidP="00E11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Uznaje się, że wszelkie koszty związane z wypełnieniem wymagań określonych powyżej nie podlegają</w:t>
      </w:r>
    </w:p>
    <w:p w14:paraId="0F0B0A32" w14:textId="70E14110" w:rsidR="00E11C08" w:rsidRDefault="00E11C08" w:rsidP="00E11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odrębnej zapłacie i są uwzględnione w cenie umownej.</w:t>
      </w:r>
    </w:p>
    <w:p w14:paraId="0C89FFA6" w14:textId="6298DA81" w:rsidR="00E11C08" w:rsidRDefault="00E11C08" w:rsidP="00E11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będzie odpowiedzialny za ochronę robót i za wszelkie materiały i urządzenia używane do robót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 daty rozpoczęcia do daty odbioru ostatecznego.</w:t>
      </w:r>
    </w:p>
    <w:p w14:paraId="40FB105A" w14:textId="77777777" w:rsidR="00E11C08" w:rsidRDefault="00E11C08" w:rsidP="00E11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znać wszelkie przepisy wydane przez organy administracji państwowej i</w:t>
      </w:r>
    </w:p>
    <w:p w14:paraId="7AAF1F13" w14:textId="77777777" w:rsidR="00E11C08" w:rsidRDefault="00E11C08" w:rsidP="00E11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samorządowej, które są w jakikolwiek sposób związane z robotami i będzie w pełni odpowiedzialny za</w:t>
      </w:r>
    </w:p>
    <w:p w14:paraId="1D03772F" w14:textId="09A45B63" w:rsidR="00E11C08" w:rsidRDefault="00E11C08" w:rsidP="00E11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przestrzeganie tych praw, przepisów i wytycznych podczas prowadzenia robót.</w:t>
      </w:r>
    </w:p>
    <w:p w14:paraId="0152A329" w14:textId="5A4A063A" w:rsidR="00E11C08" w:rsidRDefault="00E11C08" w:rsidP="00E11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DDD0F6" w14:textId="5A5C254C" w:rsidR="00E11C08" w:rsidRDefault="00E11C08" w:rsidP="00E11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Materiały budowlane powinny spełniać wymagania jakościowe określone Polskimi Normami, aprobatami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technicznymi</w:t>
      </w:r>
      <w:r>
        <w:rPr>
          <w:rFonts w:ascii="Arial" w:hAnsi="Arial" w:cs="Arial"/>
          <w:sz w:val="20"/>
          <w:szCs w:val="20"/>
        </w:rPr>
        <w:t>.</w:t>
      </w:r>
    </w:p>
    <w:p w14:paraId="1C0FC920" w14:textId="37AE3945" w:rsidR="00E11C08" w:rsidRDefault="00E11C08" w:rsidP="00E11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zapewni, aby tymczasowo składowane materiały, do czasu gdy będą one potrzebne do robót,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były zabezpieczone przed zanieczyszczeniem, zachowały swoją jakość i właściwość do robót i były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dostępne do kontroli</w:t>
      </w:r>
      <w:r>
        <w:rPr>
          <w:rFonts w:ascii="Arial" w:hAnsi="Arial" w:cs="Arial"/>
          <w:sz w:val="20"/>
          <w:szCs w:val="20"/>
        </w:rPr>
        <w:t>.</w:t>
      </w:r>
    </w:p>
    <w:p w14:paraId="31D7D86B" w14:textId="31B15B81" w:rsidR="00E11C08" w:rsidRDefault="00E11C08" w:rsidP="00E11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zobowiązany do używania jedynie takiego sprzętu, który nie spowoduje niekorzystnego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wpływu na jakość wykonywanych robót</w:t>
      </w:r>
      <w:r>
        <w:rPr>
          <w:rFonts w:ascii="Arial" w:hAnsi="Arial" w:cs="Arial"/>
          <w:sz w:val="20"/>
          <w:szCs w:val="20"/>
        </w:rPr>
        <w:t>.</w:t>
      </w:r>
    </w:p>
    <w:p w14:paraId="251B85CC" w14:textId="77777777" w:rsidR="0099264E" w:rsidRDefault="0099264E" w:rsidP="00992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zobowiązany do stosowania jedynie takich środków transportu, które nie wpłyną</w:t>
      </w:r>
    </w:p>
    <w:p w14:paraId="7C1031C9" w14:textId="1A242DC5" w:rsidR="00E11C08" w:rsidRDefault="0099264E" w:rsidP="00992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niekorzystnie na jakość wykonywanych robót i właściwości przewożonych materiałów.</w:t>
      </w:r>
    </w:p>
    <w:p w14:paraId="764D991C" w14:textId="77777777" w:rsidR="0099264E" w:rsidRDefault="0099264E" w:rsidP="00992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4C8730D" w14:textId="66FC40C4" w:rsidR="0099264E" w:rsidRDefault="0099264E" w:rsidP="00992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jest odpowiedzialny za prowadzenie robót zgodnie z umow</w:t>
      </w:r>
      <w:r>
        <w:rPr>
          <w:rFonts w:ascii="Arial,Bold" w:hAnsi="Arial,Bold" w:cs="Arial,Bold"/>
          <w:b/>
          <w:bCs/>
          <w:sz w:val="20"/>
          <w:szCs w:val="20"/>
        </w:rPr>
        <w:t xml:space="preserve">ą </w:t>
      </w:r>
      <w:r>
        <w:rPr>
          <w:rFonts w:ascii="Arial" w:hAnsi="Arial" w:cs="Arial"/>
          <w:b/>
          <w:bCs/>
          <w:sz w:val="20"/>
          <w:szCs w:val="20"/>
        </w:rPr>
        <w:t>lub kontraktem oraz</w:t>
      </w:r>
    </w:p>
    <w:p w14:paraId="78FCB195" w14:textId="396730EB" w:rsidR="0099264E" w:rsidRDefault="0099264E" w:rsidP="00992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 jako</w:t>
      </w:r>
      <w:r>
        <w:rPr>
          <w:rFonts w:ascii="Arial,Bold" w:hAnsi="Arial,Bold" w:cs="Arial,Bold"/>
          <w:b/>
          <w:bCs/>
          <w:sz w:val="20"/>
          <w:szCs w:val="20"/>
        </w:rPr>
        <w:t xml:space="preserve">ść </w:t>
      </w:r>
      <w:r>
        <w:rPr>
          <w:rFonts w:ascii="Arial" w:hAnsi="Arial" w:cs="Arial"/>
          <w:b/>
          <w:bCs/>
          <w:sz w:val="20"/>
          <w:szCs w:val="20"/>
        </w:rPr>
        <w:t>zastosowanych materiałów i wykonywanych robót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201C6CCD" w14:textId="16B540FC" w:rsidR="0099264E" w:rsidRDefault="0099264E" w:rsidP="00992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Zamawiający</w:t>
      </w:r>
      <w:r>
        <w:rPr>
          <w:rFonts w:ascii="Arial" w:hAnsi="Arial" w:cs="Arial"/>
          <w:sz w:val="20"/>
          <w:szCs w:val="20"/>
        </w:rPr>
        <w:t xml:space="preserve"> może dopuścić do użycia tylko te wyroby i materiały, które:</w:t>
      </w:r>
    </w:p>
    <w:p w14:paraId="7D86C7CA" w14:textId="77777777" w:rsidR="0099264E" w:rsidRDefault="0099264E" w:rsidP="00992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posiadają certyfikat na znak bezpieczeństwa wykazujący, że zapewniono zgodność z kryteriami</w:t>
      </w:r>
    </w:p>
    <w:p w14:paraId="36AB8FFD" w14:textId="77777777" w:rsidR="0099264E" w:rsidRDefault="0099264E" w:rsidP="00992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technicznymi określonymi na podstawie Polskich Norm, aprobat technicznych oraz właściwych</w:t>
      </w:r>
    </w:p>
    <w:p w14:paraId="6EBF9D45" w14:textId="77777777" w:rsidR="0099264E" w:rsidRDefault="0099264E" w:rsidP="00992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przepisów i informacji o ich istnieniu zgodnie z rozporządzeniem MSWiA z 1998 r. (Dz. U. 99/98),,</w:t>
      </w:r>
    </w:p>
    <w:p w14:paraId="48016164" w14:textId="77777777" w:rsidR="0099264E" w:rsidRDefault="0099264E" w:rsidP="00992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posiadają deklarację zgodności lub certyfikat zgodności z:</w:t>
      </w:r>
    </w:p>
    <w:p w14:paraId="780226F2" w14:textId="77777777" w:rsidR="0099264E" w:rsidRDefault="0099264E" w:rsidP="00992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Polską Normą lub</w:t>
      </w:r>
    </w:p>
    <w:p w14:paraId="744E8BEB" w14:textId="5DD2FBE7" w:rsidR="0099264E" w:rsidRDefault="0099264E" w:rsidP="00992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aprobatą techniczną, w przypadku wyrobów, dla których nie ustanowiono Polskiej Normy, jeżeli nie są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objęte certyfikacją określoną w pkt. 1 i które spełniają wymogi SST.</w:t>
      </w:r>
    </w:p>
    <w:p w14:paraId="46CC6E41" w14:textId="19F7B552" w:rsidR="0099264E" w:rsidRDefault="0099264E" w:rsidP="00992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znajdują się w wykazie wyrobów, o którym mowa w rozporządzeniu MSWiA z 1998 r. (Dz. U. 98/99).</w:t>
      </w:r>
    </w:p>
    <w:p w14:paraId="4EF3BEDD" w14:textId="77EE0756" w:rsidR="0099264E" w:rsidRDefault="0099264E" w:rsidP="00992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D94D02" w14:textId="77777777" w:rsidR="0099264E" w:rsidRDefault="0099264E" w:rsidP="00992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Odbiór ostateczny polega na finalnej ocenie rzeczywistego wykonania robót w odniesieniu do zakresu</w:t>
      </w:r>
    </w:p>
    <w:p w14:paraId="236C2D81" w14:textId="77777777" w:rsidR="0099264E" w:rsidRDefault="0099264E" w:rsidP="00992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(ilości) oraz jakości.</w:t>
      </w:r>
    </w:p>
    <w:p w14:paraId="081A774C" w14:textId="77777777" w:rsidR="0099264E" w:rsidRDefault="0099264E" w:rsidP="00992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Całkowite zakończenie robót oraz gotowość do odbioru ostatecznego będzie stwierdzona przez</w:t>
      </w:r>
    </w:p>
    <w:p w14:paraId="019C7365" w14:textId="5FCF5BF6" w:rsidR="0099264E" w:rsidRDefault="0099264E" w:rsidP="00992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Wykonawcę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Odbiór ostateczny robót nastąpi w terminie ustalonym w dokumentach umowy</w:t>
      </w:r>
      <w:r>
        <w:rPr>
          <w:rFonts w:ascii="Arial" w:hAnsi="Arial" w:cs="Arial"/>
          <w:sz w:val="20"/>
          <w:szCs w:val="20"/>
        </w:rPr>
        <w:t>.</w:t>
      </w:r>
    </w:p>
    <w:p w14:paraId="3107DC89" w14:textId="6B2D4230" w:rsidR="0099264E" w:rsidRDefault="0099264E" w:rsidP="00992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532EEE" w14:textId="77777777" w:rsidR="00B158C6" w:rsidRDefault="00B158C6" w:rsidP="00B15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płatności jest wartość (kwota) podana przez Wykonawcę i przyjęta przez Zamawiającego w</w:t>
      </w:r>
    </w:p>
    <w:p w14:paraId="5E3C3175" w14:textId="77777777" w:rsidR="00B158C6" w:rsidRDefault="00B158C6" w:rsidP="00B15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dokumentach umownych (ofercie).</w:t>
      </w:r>
    </w:p>
    <w:p w14:paraId="46423CE8" w14:textId="77777777" w:rsidR="00B158C6" w:rsidRDefault="00B158C6" w:rsidP="00B15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ryczałtowe będzie uwzględniać wszystkie czynności, wymagania i badania składające</w:t>
      </w:r>
    </w:p>
    <w:p w14:paraId="42512173" w14:textId="5F308F2D" w:rsidR="00B158C6" w:rsidRDefault="00B158C6" w:rsidP="00B15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się na jej wykonanie,</w:t>
      </w:r>
    </w:p>
    <w:p w14:paraId="166C1D9F" w14:textId="77777777" w:rsidR="00B158C6" w:rsidRDefault="00B158C6" w:rsidP="00B15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ryczałtowe robót będzie obejmować:</w:t>
      </w:r>
    </w:p>
    <w:p w14:paraId="4CB911BC" w14:textId="77777777" w:rsidR="00B158C6" w:rsidRDefault="00B158C6" w:rsidP="00B15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 xml:space="preserve">· </w:t>
      </w:r>
      <w:r>
        <w:rPr>
          <w:rFonts w:ascii="Arial" w:hAnsi="Arial" w:cs="Arial"/>
          <w:sz w:val="20"/>
          <w:szCs w:val="20"/>
        </w:rPr>
        <w:t>robociznę bezpośrednią wraz z narzutami,</w:t>
      </w:r>
    </w:p>
    <w:p w14:paraId="72EA433E" w14:textId="77777777" w:rsidR="00B158C6" w:rsidRDefault="00B158C6" w:rsidP="00B15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 xml:space="preserve">· </w:t>
      </w:r>
      <w:r>
        <w:rPr>
          <w:rFonts w:ascii="Arial" w:hAnsi="Arial" w:cs="Arial"/>
          <w:sz w:val="20"/>
          <w:szCs w:val="20"/>
        </w:rPr>
        <w:t>wartość zużytych materiałów wraz z kosztami zakupu, magazynowania, ewentualnych ubytków i</w:t>
      </w:r>
    </w:p>
    <w:p w14:paraId="20229B95" w14:textId="77777777" w:rsidR="00B158C6" w:rsidRDefault="00B158C6" w:rsidP="00B15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transportu na teren budowy,</w:t>
      </w:r>
    </w:p>
    <w:p w14:paraId="6AB778EB" w14:textId="77777777" w:rsidR="00B158C6" w:rsidRDefault="00B158C6" w:rsidP="00B15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 xml:space="preserve">· </w:t>
      </w:r>
      <w:r>
        <w:rPr>
          <w:rFonts w:ascii="Arial" w:hAnsi="Arial" w:cs="Arial"/>
          <w:sz w:val="20"/>
          <w:szCs w:val="20"/>
        </w:rPr>
        <w:t>usunięcie odpadów ze stanowiska pracy oraz ich wywóz i utylizacja,</w:t>
      </w:r>
    </w:p>
    <w:p w14:paraId="1BA6CEC0" w14:textId="77777777" w:rsidR="00B158C6" w:rsidRDefault="00B158C6" w:rsidP="00B15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 xml:space="preserve">· </w:t>
      </w:r>
      <w:r>
        <w:rPr>
          <w:rFonts w:ascii="Arial" w:hAnsi="Arial" w:cs="Arial"/>
          <w:sz w:val="20"/>
          <w:szCs w:val="20"/>
        </w:rPr>
        <w:t>wartość pracy sprzętu wraz z narzutami,</w:t>
      </w:r>
    </w:p>
    <w:p w14:paraId="69566D7F" w14:textId="77777777" w:rsidR="00B158C6" w:rsidRDefault="00B158C6" w:rsidP="00B15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 xml:space="preserve">· </w:t>
      </w:r>
      <w:r>
        <w:rPr>
          <w:rFonts w:ascii="Arial" w:hAnsi="Arial" w:cs="Arial"/>
          <w:sz w:val="20"/>
          <w:szCs w:val="20"/>
        </w:rPr>
        <w:t>koszty pośrednie i zysk kalkulacyjny,</w:t>
      </w:r>
    </w:p>
    <w:p w14:paraId="64F19D2B" w14:textId="087BAF3F" w:rsidR="00B158C6" w:rsidRDefault="00B158C6" w:rsidP="00B15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 xml:space="preserve">· </w:t>
      </w:r>
      <w:r>
        <w:rPr>
          <w:rFonts w:ascii="Arial" w:hAnsi="Arial" w:cs="Arial"/>
          <w:sz w:val="20"/>
          <w:szCs w:val="20"/>
        </w:rPr>
        <w:t>podatki obliczone zgodnie z obowiązującymi przepisami, ale z wyłączeniem podatku VAT.</w:t>
      </w:r>
    </w:p>
    <w:p w14:paraId="0BFEA9A7" w14:textId="77777777" w:rsidR="00B158C6" w:rsidRDefault="00B158C6" w:rsidP="00B15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840694" w14:textId="77777777" w:rsidR="0099264E" w:rsidRDefault="0099264E" w:rsidP="00992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F39086" w14:textId="77777777" w:rsidR="0099264E" w:rsidRDefault="0099264E" w:rsidP="00992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992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E10B9"/>
    <w:multiLevelType w:val="hybridMultilevel"/>
    <w:tmpl w:val="4D7E3E8A"/>
    <w:lvl w:ilvl="0" w:tplc="C62E53C0">
      <w:start w:val="1"/>
      <w:numFmt w:val="decimal"/>
      <w:lvlText w:val="%1."/>
      <w:lvlJc w:val="left"/>
      <w:pPr>
        <w:ind w:left="720" w:hanging="360"/>
      </w:pPr>
      <w:rPr>
        <w:rFonts w:asciiTheme="minorHAnsi" w:eastAsia="ArialNarrow" w:hAnsiTheme="minorHAnsi" w:cstheme="minorHAnsi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99"/>
    <w:rsid w:val="00180479"/>
    <w:rsid w:val="002A3EB3"/>
    <w:rsid w:val="002A4ACC"/>
    <w:rsid w:val="00410426"/>
    <w:rsid w:val="008C5A6B"/>
    <w:rsid w:val="00972599"/>
    <w:rsid w:val="0099264E"/>
    <w:rsid w:val="00AB3440"/>
    <w:rsid w:val="00B158C6"/>
    <w:rsid w:val="00E11C08"/>
    <w:rsid w:val="00E57269"/>
    <w:rsid w:val="00E60EAC"/>
    <w:rsid w:val="00E9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E243"/>
  <w15:chartTrackingRefBased/>
  <w15:docId w15:val="{3AD71610-6F35-4A0B-8176-0DC7A6A4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599"/>
    <w:pPr>
      <w:ind w:left="720"/>
      <w:contextualSpacing/>
    </w:pPr>
  </w:style>
  <w:style w:type="paragraph" w:customStyle="1" w:styleId="Default">
    <w:name w:val="Default"/>
    <w:rsid w:val="00E907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1064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Miedzichowo</dc:creator>
  <cp:keywords/>
  <dc:description/>
  <cp:lastModifiedBy>Urząd Gminy Miedzichowo</cp:lastModifiedBy>
  <cp:revision>7</cp:revision>
  <dcterms:created xsi:type="dcterms:W3CDTF">2021-05-24T07:56:00Z</dcterms:created>
  <dcterms:modified xsi:type="dcterms:W3CDTF">2021-06-10T09:45:00Z</dcterms:modified>
</cp:coreProperties>
</file>