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32205C67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4F4D8F">
        <w:rPr>
          <w:sz w:val="24"/>
          <w:szCs w:val="24"/>
        </w:rPr>
        <w:t>Grudna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08990CE5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4F4D8F">
        <w:rPr>
          <w:sz w:val="24"/>
          <w:szCs w:val="24"/>
        </w:rPr>
        <w:t>Grudna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2A857304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4F4D8F">
        <w:rPr>
          <w:color w:val="auto"/>
          <w:sz w:val="24"/>
          <w:szCs w:val="24"/>
        </w:rPr>
        <w:t>Grudna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20684733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4F4D8F">
        <w:rPr>
          <w:sz w:val="24"/>
          <w:szCs w:val="24"/>
        </w:rPr>
        <w:t>Grudna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624F3B0B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4F4D8F">
        <w:rPr>
          <w:sz w:val="24"/>
          <w:szCs w:val="24"/>
        </w:rPr>
        <w:t>Grudna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4EAFA422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4F4D8F">
        <w:rPr>
          <w:color w:val="auto"/>
          <w:sz w:val="24"/>
          <w:szCs w:val="24"/>
        </w:rPr>
        <w:t>Grudna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6E5DE693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4F4D8F">
        <w:rPr>
          <w:sz w:val="24"/>
          <w:szCs w:val="24"/>
        </w:rPr>
        <w:t>Grudna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4F4D8F">
        <w:rPr>
          <w:sz w:val="24"/>
          <w:szCs w:val="24"/>
        </w:rPr>
        <w:t>Grudna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57BEB08C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t>Teren działania sołectwa obejmuję wsi</w:t>
      </w:r>
      <w:r>
        <w:rPr>
          <w:color w:val="auto"/>
          <w:sz w:val="24"/>
          <w:szCs w:val="24"/>
        </w:rPr>
        <w:t xml:space="preserve">e </w:t>
      </w:r>
      <w:r w:rsidR="004F4D8F">
        <w:rPr>
          <w:color w:val="auto"/>
          <w:sz w:val="24"/>
          <w:szCs w:val="24"/>
        </w:rPr>
        <w:t>Grudna</w:t>
      </w:r>
      <w:r>
        <w:rPr>
          <w:color w:val="auto"/>
          <w:sz w:val="24"/>
          <w:szCs w:val="24"/>
        </w:rPr>
        <w:t xml:space="preserve">, </w:t>
      </w:r>
      <w:r w:rsidR="004F4D8F">
        <w:rPr>
          <w:color w:val="auto"/>
          <w:sz w:val="24"/>
          <w:szCs w:val="24"/>
        </w:rPr>
        <w:t>Węgielnia.</w:t>
      </w:r>
      <w:r>
        <w:rPr>
          <w:color w:val="auto"/>
          <w:sz w:val="24"/>
          <w:szCs w:val="24"/>
        </w:rPr>
        <w:t xml:space="preserve"> 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lastRenderedPageBreak/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4F4D8F"/>
    <w:rsid w:val="0052499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9348B4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C6D63"/>
    <w:rsid w:val="00F25557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2021-04-08T06:38:00Z</dcterms:created>
  <dcterms:modified xsi:type="dcterms:W3CDTF">2021-04-08T06:38:00Z</dcterms:modified>
</cp:coreProperties>
</file>