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B1C0" w14:textId="04292D1D" w:rsidR="007C24FE" w:rsidRDefault="007C24FE" w:rsidP="007C24FE">
      <w:pPr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14:paraId="7DE91CF0" w14:textId="77777777" w:rsidR="007C24FE" w:rsidRDefault="007C24FE" w:rsidP="00717F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7DCA9" w14:textId="7555F6C7" w:rsidR="00D51512" w:rsidRPr="005E08E0" w:rsidRDefault="00C70571" w:rsidP="00717F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8E0">
        <w:rPr>
          <w:rFonts w:ascii="Times New Roman" w:hAnsi="Times New Roman" w:cs="Times New Roman"/>
          <w:b/>
          <w:bCs/>
          <w:sz w:val="24"/>
          <w:szCs w:val="24"/>
        </w:rPr>
        <w:t>Umowa Nr</w:t>
      </w:r>
      <w:r w:rsidR="009C2D46" w:rsidRPr="005E08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5861">
        <w:rPr>
          <w:rFonts w:ascii="Times New Roman" w:hAnsi="Times New Roman" w:cs="Times New Roman"/>
          <w:b/>
          <w:bCs/>
          <w:sz w:val="24"/>
          <w:szCs w:val="24"/>
        </w:rPr>
        <w:t>KSGK.272.</w:t>
      </w:r>
      <w:r w:rsidR="007316B4">
        <w:rPr>
          <w:rFonts w:ascii="Times New Roman" w:hAnsi="Times New Roman" w:cs="Times New Roman"/>
          <w:b/>
          <w:bCs/>
          <w:sz w:val="24"/>
          <w:szCs w:val="24"/>
        </w:rPr>
        <w:t xml:space="preserve"> … . 2022</w:t>
      </w:r>
    </w:p>
    <w:p w14:paraId="233D5E59" w14:textId="78030398" w:rsidR="00C70571" w:rsidRPr="005E08E0" w:rsidRDefault="00C70571" w:rsidP="00717FA4">
      <w:pPr>
        <w:jc w:val="both"/>
        <w:rPr>
          <w:rFonts w:ascii="Times New Roman" w:hAnsi="Times New Roman" w:cs="Times New Roman"/>
          <w:sz w:val="24"/>
          <w:szCs w:val="24"/>
        </w:rPr>
      </w:pPr>
      <w:r w:rsidRPr="005E08E0">
        <w:rPr>
          <w:rFonts w:ascii="Times New Roman" w:hAnsi="Times New Roman" w:cs="Times New Roman"/>
          <w:sz w:val="24"/>
          <w:szCs w:val="24"/>
        </w:rPr>
        <w:t xml:space="preserve">Zawarta w dniu …………….. 2022 roku, pomiędzy Gminą Miedzichowo, w imieniu której działa Wójt Gminy Miedzichowo – dr Stanisław Piechota, przy kontrasygnacie Skarbnika Gminy – Pani Mirosławy </w:t>
      </w:r>
      <w:proofErr w:type="spellStart"/>
      <w:r w:rsidRPr="005E08E0">
        <w:rPr>
          <w:rFonts w:ascii="Times New Roman" w:hAnsi="Times New Roman" w:cs="Times New Roman"/>
          <w:sz w:val="24"/>
          <w:szCs w:val="24"/>
        </w:rPr>
        <w:t>Kuryś</w:t>
      </w:r>
      <w:proofErr w:type="spellEnd"/>
      <w:r w:rsidRPr="005E08E0">
        <w:rPr>
          <w:rFonts w:ascii="Times New Roman" w:hAnsi="Times New Roman" w:cs="Times New Roman"/>
          <w:sz w:val="24"/>
          <w:szCs w:val="24"/>
        </w:rPr>
        <w:t>, mający swoją siedzibę w Miedzichowie, ul. Poznańska 12, 64-361 Miedzichowo, zwan</w:t>
      </w:r>
      <w:r w:rsidR="007316B4">
        <w:rPr>
          <w:rFonts w:ascii="Times New Roman" w:hAnsi="Times New Roman" w:cs="Times New Roman"/>
          <w:sz w:val="24"/>
          <w:szCs w:val="24"/>
        </w:rPr>
        <w:t>y</w:t>
      </w:r>
      <w:r w:rsidRPr="005E08E0">
        <w:rPr>
          <w:rFonts w:ascii="Times New Roman" w:hAnsi="Times New Roman" w:cs="Times New Roman"/>
          <w:sz w:val="24"/>
          <w:szCs w:val="24"/>
        </w:rPr>
        <w:t xml:space="preserve"> dalej w treści „</w:t>
      </w:r>
      <w:r w:rsidR="002E5861">
        <w:rPr>
          <w:rFonts w:ascii="Times New Roman" w:hAnsi="Times New Roman" w:cs="Times New Roman"/>
          <w:sz w:val="24"/>
          <w:szCs w:val="24"/>
        </w:rPr>
        <w:t> </w:t>
      </w:r>
      <w:r w:rsidRPr="005E08E0">
        <w:rPr>
          <w:rFonts w:ascii="Times New Roman" w:hAnsi="Times New Roman" w:cs="Times New Roman"/>
          <w:sz w:val="24"/>
          <w:szCs w:val="24"/>
        </w:rPr>
        <w:t>Zamawiającym”</w:t>
      </w:r>
    </w:p>
    <w:p w14:paraId="16D9757B" w14:textId="61804065" w:rsidR="00C70571" w:rsidRPr="005E08E0" w:rsidRDefault="00C70571" w:rsidP="00717FA4">
      <w:pPr>
        <w:jc w:val="both"/>
        <w:rPr>
          <w:rFonts w:ascii="Times New Roman" w:hAnsi="Times New Roman" w:cs="Times New Roman"/>
          <w:sz w:val="24"/>
          <w:szCs w:val="24"/>
        </w:rPr>
      </w:pPr>
      <w:r w:rsidRPr="005E08E0">
        <w:rPr>
          <w:rFonts w:ascii="Times New Roman" w:hAnsi="Times New Roman" w:cs="Times New Roman"/>
          <w:sz w:val="24"/>
          <w:szCs w:val="24"/>
        </w:rPr>
        <w:t>a</w:t>
      </w:r>
    </w:p>
    <w:p w14:paraId="10334FF1" w14:textId="71BC7677" w:rsidR="00C70571" w:rsidRPr="005E08E0" w:rsidRDefault="00C70571" w:rsidP="00717FA4">
      <w:pPr>
        <w:jc w:val="both"/>
        <w:rPr>
          <w:rFonts w:ascii="Times New Roman" w:hAnsi="Times New Roman" w:cs="Times New Roman"/>
          <w:sz w:val="24"/>
          <w:szCs w:val="24"/>
        </w:rPr>
      </w:pPr>
      <w:r w:rsidRPr="005E08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 reprezentowany przez: ………………………………zwany dalej w tekście „ Wykonawcą”</w:t>
      </w:r>
      <w:r w:rsidR="00813CD3" w:rsidRPr="005E08E0">
        <w:rPr>
          <w:rFonts w:ascii="Times New Roman" w:hAnsi="Times New Roman" w:cs="Times New Roman"/>
          <w:sz w:val="24"/>
          <w:szCs w:val="24"/>
        </w:rPr>
        <w:t>,</w:t>
      </w:r>
    </w:p>
    <w:p w14:paraId="6619996E" w14:textId="7F2007DE" w:rsidR="00813CD3" w:rsidRPr="005E08E0" w:rsidRDefault="00813CD3" w:rsidP="00717F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DAD9F8" w14:textId="3AB97FE9" w:rsidR="00813CD3" w:rsidRPr="005E08E0" w:rsidRDefault="00813CD3" w:rsidP="00717FA4">
      <w:pPr>
        <w:jc w:val="both"/>
        <w:rPr>
          <w:rFonts w:ascii="Times New Roman" w:hAnsi="Times New Roman" w:cs="Times New Roman"/>
          <w:sz w:val="24"/>
          <w:szCs w:val="24"/>
        </w:rPr>
      </w:pPr>
      <w:r w:rsidRPr="005E08E0">
        <w:rPr>
          <w:rFonts w:ascii="Times New Roman" w:hAnsi="Times New Roman" w:cs="Times New Roman"/>
          <w:sz w:val="24"/>
          <w:szCs w:val="24"/>
        </w:rPr>
        <w:t xml:space="preserve">stosownie do treści Zarządzenia nr … Wójta Gminy Miedzichowo z dnia ……….. w sprawie Regulaminu udzielania zamówień, których wartość nie przekracza </w:t>
      </w:r>
      <w:r w:rsidR="001F4FE3">
        <w:rPr>
          <w:rFonts w:ascii="Times New Roman" w:hAnsi="Times New Roman" w:cs="Times New Roman"/>
          <w:sz w:val="24"/>
          <w:szCs w:val="24"/>
        </w:rPr>
        <w:t xml:space="preserve">130 000,00 </w:t>
      </w:r>
      <w:r w:rsidRPr="005E08E0">
        <w:rPr>
          <w:rFonts w:ascii="Times New Roman" w:hAnsi="Times New Roman" w:cs="Times New Roman"/>
          <w:sz w:val="24"/>
          <w:szCs w:val="24"/>
        </w:rPr>
        <w:t xml:space="preserve">złotych w wyniku dokonania wyboru oferty wykonawcy na podstawie przeprowadzonego zapytania ofertowego zastała zawarta umowa następującej treści: </w:t>
      </w:r>
    </w:p>
    <w:p w14:paraId="2A9A5AC9" w14:textId="77777777" w:rsidR="00813CD3" w:rsidRPr="005E08E0" w:rsidRDefault="00813CD3" w:rsidP="00D60ABD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bookmarkStart w:id="0" w:name="_Hlk91159099"/>
      <w:r w:rsidRPr="005E08E0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§1</w:t>
      </w:r>
    </w:p>
    <w:bookmarkEnd w:id="0"/>
    <w:p w14:paraId="1EFF8AAD" w14:textId="37AA9DB5" w:rsidR="00813CD3" w:rsidRPr="005E08E0" w:rsidRDefault="00813CD3" w:rsidP="00717FA4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5E08E0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 xml:space="preserve">Przedmiotem umowy jest </w:t>
      </w:r>
      <w:r w:rsidR="009C2D46" w:rsidRPr="005E08E0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 xml:space="preserve">opracowanie „Programu Ochrony Środowiska dla Gminy Miedzichowo </w:t>
      </w:r>
      <w:r w:rsidR="0068473C" w:rsidRPr="005E08E0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na lata 2022 -</w:t>
      </w:r>
      <w:r w:rsidR="007316B4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 xml:space="preserve"> </w:t>
      </w:r>
      <w:r w:rsidR="0068473C" w:rsidRPr="005E08E0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2026 z perspektywą do 2030 roku  wraz z prognozą oddziaływania na środowisko, przeprowadzeniem strategicznej oceny na środowisko oraz uzyskaniem wymaganych prawem opinii”</w:t>
      </w:r>
    </w:p>
    <w:p w14:paraId="5BD8D478" w14:textId="77777777" w:rsidR="0068473C" w:rsidRPr="005E08E0" w:rsidRDefault="0068473C" w:rsidP="00717FA4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5E08E0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>Zakres przedmiotu umowy, o którym mowa w ust. 1 obejmuję:</w:t>
      </w:r>
    </w:p>
    <w:p w14:paraId="65484729" w14:textId="590E42A2" w:rsidR="0068473C" w:rsidRPr="005E08E0" w:rsidRDefault="0068473C" w:rsidP="00717FA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8E0">
        <w:rPr>
          <w:rFonts w:ascii="Times New Roman" w:hAnsi="Times New Roman" w:cs="Times New Roman"/>
          <w:sz w:val="24"/>
          <w:szCs w:val="24"/>
        </w:rPr>
        <w:t>opracowanie projektu „Programu Ochrony Środowiska dla Gminy Miedzichowo na lata 2023-2027 z perspektywą do roku 2030” (w tym między innymi do zebrania danych niezbędnych do sporządzenia projektu), zgodnie z  art. 17 ust.1ustawy z  dnia 27 kwietnia 2001 r. Prawo Ochrony Środowiska (Dz.U. z 2020 r. poz. 1219 ze zm.), który uwzględniać będzie „ Wytyczne do opracowania programów ochrony środowiska” zamieszczone na stronie Ministerstwa Środowiska, w szczególności powinien uwzględniać wytyczne sektora dokumentów programowych współgrających z polityką ekologiczną państwa oraz regionalne dokumenty planistyczne.</w:t>
      </w:r>
    </w:p>
    <w:p w14:paraId="2ED5CB54" w14:textId="4D6E6DC1" w:rsidR="0068473C" w:rsidRPr="005E08E0" w:rsidRDefault="0068473C" w:rsidP="00717FA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8E0">
        <w:rPr>
          <w:rFonts w:ascii="Times New Roman" w:hAnsi="Times New Roman" w:cs="Times New Roman"/>
          <w:sz w:val="24"/>
          <w:szCs w:val="24"/>
        </w:rPr>
        <w:t>wykonanie prognozy oddziaływania Programu Ochrony Środowiska po uzgodnieniu z</w:t>
      </w:r>
      <w:r w:rsidR="00717FA4" w:rsidRPr="005E08E0">
        <w:rPr>
          <w:rFonts w:ascii="Times New Roman" w:hAnsi="Times New Roman" w:cs="Times New Roman"/>
          <w:sz w:val="24"/>
          <w:szCs w:val="24"/>
        </w:rPr>
        <w:t> </w:t>
      </w:r>
      <w:r w:rsidRPr="005E08E0">
        <w:rPr>
          <w:rFonts w:ascii="Times New Roman" w:hAnsi="Times New Roman" w:cs="Times New Roman"/>
          <w:sz w:val="24"/>
          <w:szCs w:val="24"/>
        </w:rPr>
        <w:t xml:space="preserve"> właściwymi organami jej szczegółowego zakresu. </w:t>
      </w:r>
    </w:p>
    <w:p w14:paraId="3D348345" w14:textId="35E24962" w:rsidR="0068473C" w:rsidRPr="005E08E0" w:rsidRDefault="0068473C" w:rsidP="00717FA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8E0">
        <w:rPr>
          <w:rFonts w:ascii="Times New Roman" w:hAnsi="Times New Roman" w:cs="Times New Roman"/>
          <w:sz w:val="24"/>
          <w:szCs w:val="24"/>
        </w:rPr>
        <w:t xml:space="preserve">przeprowadzenie strategicznej oceny oddziaływania na środowisko </w:t>
      </w:r>
      <w:r w:rsidR="007C24FE">
        <w:rPr>
          <w:rFonts w:ascii="Times New Roman" w:hAnsi="Times New Roman" w:cs="Times New Roman"/>
          <w:sz w:val="24"/>
          <w:szCs w:val="24"/>
        </w:rPr>
        <w:t>„</w:t>
      </w:r>
      <w:r w:rsidRPr="005E08E0">
        <w:rPr>
          <w:rFonts w:ascii="Times New Roman" w:hAnsi="Times New Roman" w:cs="Times New Roman"/>
          <w:sz w:val="24"/>
          <w:szCs w:val="24"/>
        </w:rPr>
        <w:t>Programu Ochrony Środowiska dla Gminy Miedzichowo na lata 2023-2027 z perspektywą do roku 2030” oraz przeprowadzenie oceny zgodnie z  obowiązującymi przepisami, lub uzyskanie zgody Regionalnego Dyrektora Ochrony Środowiska w Poznaniu i  Państwowego Wojewódzkiego  Inspektora  Sanitarnego na odstąpienie od  przeprowadzania przedmiotowej oceny.</w:t>
      </w:r>
    </w:p>
    <w:p w14:paraId="07417586" w14:textId="20755E5B" w:rsidR="0068473C" w:rsidRPr="005E08E0" w:rsidRDefault="0068473C" w:rsidP="00717FA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8E0">
        <w:rPr>
          <w:rFonts w:ascii="Times New Roman" w:hAnsi="Times New Roman" w:cs="Times New Roman"/>
          <w:sz w:val="24"/>
          <w:szCs w:val="24"/>
        </w:rPr>
        <w:t>przeprowadzenie procedury udziału społeczeństwa, na zasadach i trybie określonych w ustawie z dnia 3 października 2008 r. o udostępnieniu informacji o środowisku i jego ochronie, udziale społeczeństwa w ochronie środowiska oraz o ocenach oddziaływania na środowisko  w</w:t>
      </w:r>
      <w:r w:rsidR="00717FA4" w:rsidRPr="005E08E0">
        <w:rPr>
          <w:rFonts w:ascii="Times New Roman" w:hAnsi="Times New Roman" w:cs="Times New Roman"/>
          <w:sz w:val="24"/>
          <w:szCs w:val="24"/>
        </w:rPr>
        <w:t> </w:t>
      </w:r>
      <w:r w:rsidRPr="005E08E0">
        <w:rPr>
          <w:rFonts w:ascii="Times New Roman" w:hAnsi="Times New Roman" w:cs="Times New Roman"/>
          <w:sz w:val="24"/>
          <w:szCs w:val="24"/>
        </w:rPr>
        <w:t xml:space="preserve"> postępowaniu, którego przedmiotem  jest sporządzenie programu ochrony środowiska oraz sporządzenie podsumowania z w/w procedury.</w:t>
      </w:r>
    </w:p>
    <w:p w14:paraId="3355A61E" w14:textId="2502D633" w:rsidR="0068473C" w:rsidRPr="005E08E0" w:rsidRDefault="0068473C" w:rsidP="00717FA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8E0">
        <w:rPr>
          <w:rFonts w:ascii="Times New Roman" w:hAnsi="Times New Roman" w:cs="Times New Roman"/>
          <w:sz w:val="24"/>
          <w:szCs w:val="24"/>
        </w:rPr>
        <w:lastRenderedPageBreak/>
        <w:t>uzyskanie pozytywnej opinii Zarządu Powiatu Nowotomyskiego dotyczącej projektu  „Programu Ochrony Środowiska dla Gminy Miedzichowo na lata 2023-2027 z</w:t>
      </w:r>
      <w:r w:rsidR="007D107D">
        <w:rPr>
          <w:rFonts w:ascii="Times New Roman" w:hAnsi="Times New Roman" w:cs="Times New Roman"/>
          <w:sz w:val="24"/>
          <w:szCs w:val="24"/>
        </w:rPr>
        <w:t> </w:t>
      </w:r>
      <w:r w:rsidRPr="005E08E0">
        <w:rPr>
          <w:rFonts w:ascii="Times New Roman" w:hAnsi="Times New Roman" w:cs="Times New Roman"/>
          <w:sz w:val="24"/>
          <w:szCs w:val="24"/>
        </w:rPr>
        <w:t xml:space="preserve"> perspektywą do roku 2030”</w:t>
      </w:r>
    </w:p>
    <w:p w14:paraId="45C7BCEB" w14:textId="77777777" w:rsidR="0068473C" w:rsidRPr="005E08E0" w:rsidRDefault="0068473C" w:rsidP="00717FA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8E0">
        <w:rPr>
          <w:rFonts w:ascii="Times New Roman" w:hAnsi="Times New Roman" w:cs="Times New Roman"/>
          <w:sz w:val="24"/>
          <w:szCs w:val="24"/>
        </w:rPr>
        <w:t xml:space="preserve">dokonanie analizy wnoszonych do opracowania wniosków  i uwag w czasie wyłożenia projektu  „”Programu Ochrony Środowiska dla Gminy Miedzichowo na lata 2023-2027 z perspektywą do roku 2030” do publicznego wglądu. </w:t>
      </w:r>
    </w:p>
    <w:p w14:paraId="5A653A33" w14:textId="77777777" w:rsidR="0068473C" w:rsidRPr="005E08E0" w:rsidRDefault="0068473C" w:rsidP="00717FA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8E0">
        <w:rPr>
          <w:rFonts w:ascii="Times New Roman" w:hAnsi="Times New Roman" w:cs="Times New Roman"/>
          <w:sz w:val="24"/>
          <w:szCs w:val="24"/>
        </w:rPr>
        <w:t>Każdorazowe uzgodnienie z Zamawiającym dokumentacji przekazywanych do innych organów,</w:t>
      </w:r>
    </w:p>
    <w:p w14:paraId="0E1EB342" w14:textId="77777777" w:rsidR="0068473C" w:rsidRPr="005E08E0" w:rsidRDefault="0068473C" w:rsidP="00717FA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8E0">
        <w:rPr>
          <w:rFonts w:ascii="Times New Roman" w:hAnsi="Times New Roman" w:cs="Times New Roman"/>
          <w:sz w:val="24"/>
          <w:szCs w:val="24"/>
        </w:rPr>
        <w:t xml:space="preserve">dostarczenie wykonanych opracowań Zamawiającemu w 4 egz. papierowych oraz elektronicznych (wersja PDF oraz wersja edytowalna WORD), po przyjęciu „Programu Ochrony Środowiska dla Gminy Miedzichowo na lata 2023-2027 z  perspektywą do roku 2030” przez Rade Gminy Miedzichowo. </w:t>
      </w:r>
    </w:p>
    <w:p w14:paraId="25B9FA39" w14:textId="77777777" w:rsidR="00406B05" w:rsidRPr="005E08E0" w:rsidRDefault="0068473C" w:rsidP="00717FA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8E0">
        <w:rPr>
          <w:rFonts w:ascii="Times New Roman" w:hAnsi="Times New Roman" w:cs="Times New Roman"/>
          <w:sz w:val="24"/>
          <w:szCs w:val="24"/>
        </w:rPr>
        <w:t xml:space="preserve">przedstawienie opracowanych przez w/w  dokumentów w formie prezentacji na spotkaniu Komisji oraz Sesji Rady Gminy Miedzichowo. </w:t>
      </w:r>
    </w:p>
    <w:p w14:paraId="362B3F01" w14:textId="6C84568C" w:rsidR="0068473C" w:rsidRPr="005E08E0" w:rsidRDefault="00245384" w:rsidP="00717FA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8473C" w:rsidRPr="005E08E0">
        <w:rPr>
          <w:rFonts w:ascii="Times New Roman" w:hAnsi="Times New Roman" w:cs="Times New Roman"/>
          <w:sz w:val="24"/>
          <w:szCs w:val="24"/>
        </w:rPr>
        <w:t xml:space="preserve">rzygotowanie wszelkich dokumentów, w tym również wymaganych wniosków i pism do poszczególnych organów. </w:t>
      </w:r>
    </w:p>
    <w:p w14:paraId="4D57ACB2" w14:textId="77777777" w:rsidR="00406B05" w:rsidRPr="005E08E0" w:rsidRDefault="00406B05" w:rsidP="00717FA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17AE038" w14:textId="78E02E94" w:rsidR="00406B05" w:rsidRPr="005E08E0" w:rsidRDefault="00406B05" w:rsidP="00717F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8E0">
        <w:rPr>
          <w:rFonts w:ascii="Times New Roman" w:hAnsi="Times New Roman" w:cs="Times New Roman"/>
          <w:sz w:val="24"/>
          <w:szCs w:val="24"/>
        </w:rPr>
        <w:t>Zadanie zostanie zrealizowane zgodnie z opisem przedmiotu zamówienia, określonym w</w:t>
      </w:r>
      <w:r w:rsidR="007D107D">
        <w:rPr>
          <w:rFonts w:ascii="Times New Roman" w:hAnsi="Times New Roman" w:cs="Times New Roman"/>
          <w:sz w:val="24"/>
          <w:szCs w:val="24"/>
        </w:rPr>
        <w:t> </w:t>
      </w:r>
      <w:r w:rsidRPr="005E08E0">
        <w:rPr>
          <w:rFonts w:ascii="Times New Roman" w:hAnsi="Times New Roman" w:cs="Times New Roman"/>
          <w:sz w:val="24"/>
          <w:szCs w:val="24"/>
        </w:rPr>
        <w:t xml:space="preserve"> zapytaniu ofertowym oraz ofertą Wykonawcy, stanowiącymi  załącznik do umowy.</w:t>
      </w:r>
    </w:p>
    <w:p w14:paraId="2A6BA69E" w14:textId="208E1851" w:rsidR="00406B05" w:rsidRPr="005E08E0" w:rsidRDefault="00406B05" w:rsidP="00717F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8E0">
        <w:rPr>
          <w:rFonts w:ascii="Times New Roman" w:hAnsi="Times New Roman" w:cs="Times New Roman"/>
          <w:sz w:val="24"/>
          <w:szCs w:val="24"/>
        </w:rPr>
        <w:t>Wykonawca zobowiązany jest do</w:t>
      </w:r>
      <w:r w:rsidR="00061AF4" w:rsidRPr="005E08E0">
        <w:rPr>
          <w:rFonts w:ascii="Times New Roman" w:hAnsi="Times New Roman" w:cs="Times New Roman"/>
          <w:sz w:val="24"/>
          <w:szCs w:val="24"/>
        </w:rPr>
        <w:t>:</w:t>
      </w:r>
    </w:p>
    <w:p w14:paraId="064793ED" w14:textId="467B1B6F" w:rsidR="00061AF4" w:rsidRPr="005E08E0" w:rsidRDefault="00061AF4" w:rsidP="00717FA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8E0">
        <w:rPr>
          <w:rFonts w:ascii="Times New Roman" w:hAnsi="Times New Roman" w:cs="Times New Roman"/>
          <w:sz w:val="24"/>
          <w:szCs w:val="24"/>
        </w:rPr>
        <w:t>wykonania umowy z zapewnieniem wymaganego poziomu technicznego oraz wysokiej jakości,</w:t>
      </w:r>
    </w:p>
    <w:p w14:paraId="7BD84265" w14:textId="116AB16B" w:rsidR="00061AF4" w:rsidRPr="005E08E0" w:rsidRDefault="00061AF4" w:rsidP="00717FA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8E0">
        <w:rPr>
          <w:rFonts w:ascii="Times New Roman" w:hAnsi="Times New Roman" w:cs="Times New Roman"/>
          <w:sz w:val="24"/>
          <w:szCs w:val="24"/>
        </w:rPr>
        <w:t>zapewnienia wysokiego poziomu fachowości i kwalifikacji przy realizacji umowy,</w:t>
      </w:r>
    </w:p>
    <w:p w14:paraId="45250C7E" w14:textId="100D3A1C" w:rsidR="00061AF4" w:rsidRPr="005E08E0" w:rsidRDefault="00061AF4" w:rsidP="00717FA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8E0">
        <w:rPr>
          <w:rFonts w:ascii="Times New Roman" w:hAnsi="Times New Roman" w:cs="Times New Roman"/>
          <w:sz w:val="24"/>
          <w:szCs w:val="24"/>
        </w:rPr>
        <w:t>wykonanie umowy zgodnie ze zleceniem Zamawiającego oraz obowiązującymi w  tym zakresie przepisami prawa,</w:t>
      </w:r>
    </w:p>
    <w:p w14:paraId="7CE6EC48" w14:textId="57D145E5" w:rsidR="00061AF4" w:rsidRPr="005E08E0" w:rsidRDefault="00061AF4" w:rsidP="00717FA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8E0">
        <w:rPr>
          <w:rFonts w:ascii="Times New Roman" w:hAnsi="Times New Roman" w:cs="Times New Roman"/>
          <w:sz w:val="24"/>
          <w:szCs w:val="24"/>
        </w:rPr>
        <w:t>zachowania poufności danych związanych z realizacją umowy,</w:t>
      </w:r>
    </w:p>
    <w:p w14:paraId="12733A63" w14:textId="77777777" w:rsidR="00061AF4" w:rsidRPr="005E08E0" w:rsidRDefault="00061AF4" w:rsidP="00717FA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07B8116" w14:textId="5D8B7D8F" w:rsidR="00061AF4" w:rsidRPr="005E08E0" w:rsidRDefault="00061AF4" w:rsidP="00717FA4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5E08E0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§2</w:t>
      </w:r>
    </w:p>
    <w:p w14:paraId="12918B2E" w14:textId="72979B5C" w:rsidR="00717FA4" w:rsidRPr="005E08E0" w:rsidRDefault="00717FA4" w:rsidP="00717FA4">
      <w:pPr>
        <w:pStyle w:val="Default"/>
        <w:jc w:val="both"/>
      </w:pPr>
      <w:r w:rsidRPr="005E08E0">
        <w:t>Zamawiający zobowiązuje się udostępnić Wykonawcy posiadane materiał, dokumenty i dane niezbędne do prawidłowego wykonania zadania, w terminie do 14 dni roboczych po pisemnym wystąpieniu Wykonawcy o</w:t>
      </w:r>
      <w:r w:rsidR="002E5861">
        <w:t> </w:t>
      </w:r>
      <w:r w:rsidRPr="005E08E0">
        <w:t xml:space="preserve"> ich udostępnienie. </w:t>
      </w:r>
    </w:p>
    <w:p w14:paraId="74951B3B" w14:textId="11391493" w:rsidR="00717FA4" w:rsidRPr="005E08E0" w:rsidRDefault="00717FA4" w:rsidP="00717FA4">
      <w:pPr>
        <w:pStyle w:val="Default"/>
        <w:jc w:val="center"/>
      </w:pPr>
      <w:r w:rsidRPr="005E08E0">
        <w:rPr>
          <w:b/>
          <w:bCs/>
        </w:rPr>
        <w:t>§ 3</w:t>
      </w:r>
    </w:p>
    <w:p w14:paraId="17429721" w14:textId="7160DC09" w:rsidR="00717FA4" w:rsidRPr="005E08E0" w:rsidRDefault="00717FA4" w:rsidP="00717FA4">
      <w:pPr>
        <w:pStyle w:val="Default"/>
        <w:numPr>
          <w:ilvl w:val="0"/>
          <w:numId w:val="7"/>
        </w:numPr>
        <w:spacing w:after="27"/>
        <w:jc w:val="both"/>
      </w:pPr>
      <w:r w:rsidRPr="005E08E0">
        <w:t xml:space="preserve">Zadanie zostanie wykonane w terminie: </w:t>
      </w:r>
    </w:p>
    <w:p w14:paraId="02ECC1EA" w14:textId="3C9F9FD9" w:rsidR="00717FA4" w:rsidRPr="005E08E0" w:rsidRDefault="00717FA4" w:rsidP="00717FA4">
      <w:pPr>
        <w:pStyle w:val="Default"/>
        <w:numPr>
          <w:ilvl w:val="0"/>
          <w:numId w:val="8"/>
        </w:numPr>
        <w:spacing w:after="27"/>
        <w:jc w:val="both"/>
      </w:pPr>
      <w:r w:rsidRPr="005E08E0">
        <w:t xml:space="preserve">do </w:t>
      </w:r>
      <w:r w:rsidR="007C24FE">
        <w:t>………..</w:t>
      </w:r>
      <w:r w:rsidRPr="005E08E0">
        <w:t xml:space="preserve"> r. </w:t>
      </w:r>
    </w:p>
    <w:p w14:paraId="25DD1A7D" w14:textId="633D01DB" w:rsidR="00717FA4" w:rsidRPr="005E08E0" w:rsidRDefault="00717FA4" w:rsidP="00717FA4">
      <w:pPr>
        <w:pStyle w:val="Default"/>
        <w:numPr>
          <w:ilvl w:val="0"/>
          <w:numId w:val="8"/>
        </w:numPr>
        <w:spacing w:after="27"/>
        <w:jc w:val="both"/>
      </w:pPr>
      <w:r w:rsidRPr="005E08E0">
        <w:t xml:space="preserve"> W terminie określonym w §3 ust.1 pkt 1 powinno nastąpić przyjęcie „Programu ochrony środowiska dla Gminy </w:t>
      </w:r>
      <w:r w:rsidR="001F4FE3">
        <w:t>Miedzichowo</w:t>
      </w:r>
      <w:r w:rsidRPr="005E08E0">
        <w:t xml:space="preserve"> na lata 202</w:t>
      </w:r>
      <w:r w:rsidR="001F4FE3">
        <w:t>3</w:t>
      </w:r>
      <w:r w:rsidRPr="005E08E0">
        <w:t xml:space="preserve"> - 202</w:t>
      </w:r>
      <w:r w:rsidR="001F4FE3">
        <w:t>7</w:t>
      </w:r>
      <w:r w:rsidRPr="005E08E0">
        <w:t xml:space="preserve"> z perspektywą do 2030” przez Radę </w:t>
      </w:r>
      <w:r w:rsidR="001F4FE3">
        <w:t>Gminy Miedzichowo</w:t>
      </w:r>
      <w:r w:rsidRPr="005E08E0">
        <w:t xml:space="preserve"> </w:t>
      </w:r>
    </w:p>
    <w:p w14:paraId="5E3630D3" w14:textId="20BA0D42" w:rsidR="00717FA4" w:rsidRPr="005E08E0" w:rsidRDefault="00717FA4" w:rsidP="00717FA4">
      <w:pPr>
        <w:pStyle w:val="Default"/>
        <w:numPr>
          <w:ilvl w:val="0"/>
          <w:numId w:val="7"/>
        </w:numPr>
        <w:spacing w:after="27"/>
        <w:jc w:val="both"/>
      </w:pPr>
      <w:r w:rsidRPr="005E08E0">
        <w:t xml:space="preserve">Za datę zakończenia wykonania przedmiotu umowy strony uważać będą dzień podpisania przez Zamawiającego i Wykonawcę protokołu odbioru. Podpisanie protokołu odbioru nastąpi po przyjęciu „ Programu ochrony środowiska dla Gminy </w:t>
      </w:r>
      <w:r w:rsidR="001F4FE3">
        <w:t>Miedzichowo</w:t>
      </w:r>
      <w:r w:rsidRPr="005E08E0">
        <w:t xml:space="preserve"> na lata 202</w:t>
      </w:r>
      <w:r w:rsidR="001F4FE3">
        <w:t>3</w:t>
      </w:r>
      <w:r w:rsidRPr="005E08E0">
        <w:t xml:space="preserve"> - 202</w:t>
      </w:r>
      <w:r w:rsidR="001F4FE3">
        <w:t>7</w:t>
      </w:r>
      <w:r w:rsidRPr="005E08E0">
        <w:t xml:space="preserve"> z perspektywą do 2030” przez Radę </w:t>
      </w:r>
      <w:r w:rsidR="00245384">
        <w:t>Gminy Miedzichowo</w:t>
      </w:r>
      <w:r w:rsidRPr="005E08E0">
        <w:t>. Podpisanie protokołu nie wyłącza uprawnienia Zamawiającego do żądania dokonania poprawek lub zmian dzieła bądź żądania dostarczenia nowej wersji dzieła, w</w:t>
      </w:r>
      <w:r w:rsidR="005E08E0">
        <w:t> </w:t>
      </w:r>
      <w:r w:rsidRPr="005E08E0">
        <w:t xml:space="preserve"> przypadku gdy posiada ono wady fizyczne lub prawne, w szczególności nie odpowiada wymogom, o których mowa w  §1. </w:t>
      </w:r>
    </w:p>
    <w:p w14:paraId="26816827" w14:textId="23B86540" w:rsidR="00717FA4" w:rsidRPr="005E08E0" w:rsidRDefault="00717FA4" w:rsidP="00717FA4">
      <w:pPr>
        <w:pStyle w:val="Default"/>
        <w:numPr>
          <w:ilvl w:val="0"/>
          <w:numId w:val="7"/>
        </w:numPr>
        <w:spacing w:after="27"/>
        <w:jc w:val="both"/>
      </w:pPr>
      <w:r w:rsidRPr="005E08E0">
        <w:t>Wstępne opracowanie dokumentu końcowego (wersja robocza) zostanie przekazane Zamawiającemu nie później niż na 30 dni przed terminem upływu umowy, co zostanie potwierdzone przez Zamawiającego oświadczeniem o przedłożeniu wstępnego opracowania dokumentu końcowego (wersji roboczej). Zamawiający w terminie 14 dni od dnia otrzymania Wstępnego opracowania dokona weryfikacji przedłożonych mu dokumentów, wskaże ewentualne poprawki i uzupełnienie i</w:t>
      </w:r>
      <w:r w:rsidR="005E08E0">
        <w:t> </w:t>
      </w:r>
      <w:r w:rsidRPr="005E08E0">
        <w:t xml:space="preserve"> zobowiąże Wykonawcę do ich wprowadzenia. </w:t>
      </w:r>
    </w:p>
    <w:p w14:paraId="47B852C9" w14:textId="4B67CB9E" w:rsidR="00717FA4" w:rsidRPr="005E08E0" w:rsidRDefault="00717FA4" w:rsidP="00717FA4">
      <w:pPr>
        <w:pStyle w:val="Default"/>
        <w:numPr>
          <w:ilvl w:val="0"/>
          <w:numId w:val="7"/>
        </w:numPr>
        <w:spacing w:after="27"/>
        <w:jc w:val="both"/>
      </w:pPr>
      <w:r w:rsidRPr="005E08E0">
        <w:t>Termin ewentualnej korekty opracowania oraz wprowadzenia poprawek i uzupełnień ustala się na 7</w:t>
      </w:r>
      <w:r w:rsidR="005E08E0">
        <w:t> </w:t>
      </w:r>
      <w:r w:rsidRPr="005E08E0">
        <w:t xml:space="preserve"> dni od dnia powiadomienia w formie pisemnej Wykonawcy przez Zamawiającego o</w:t>
      </w:r>
      <w:r w:rsidR="007D107D">
        <w:t> </w:t>
      </w:r>
      <w:r w:rsidRPr="005E08E0">
        <w:t xml:space="preserve"> konieczności jej dokonania. </w:t>
      </w:r>
    </w:p>
    <w:p w14:paraId="7978F77B" w14:textId="5DF04B8C" w:rsidR="00717FA4" w:rsidRPr="005E08E0" w:rsidRDefault="00717FA4" w:rsidP="00717FA4">
      <w:pPr>
        <w:pStyle w:val="Default"/>
        <w:numPr>
          <w:ilvl w:val="0"/>
          <w:numId w:val="7"/>
        </w:numPr>
        <w:spacing w:after="27"/>
        <w:jc w:val="both"/>
      </w:pPr>
      <w:r w:rsidRPr="005E08E0">
        <w:t xml:space="preserve">Wersję ostateczną opracowania, zaakceptowaną przez Zamawiającego, wraz z prognozą oddziaływania na środowisko, Wykonawca przekaże do zaopiniowania Regionalnemu Dyrektorowi Ochrony Środowiska w </w:t>
      </w:r>
      <w:r w:rsidR="001F4FE3">
        <w:t>Poznaniu</w:t>
      </w:r>
      <w:r w:rsidRPr="005E08E0">
        <w:t xml:space="preserve"> oraz Państwowemu Wojewódzkiemu Inspektorowi Sanitarnemu oraz Zamawiającemu. </w:t>
      </w:r>
    </w:p>
    <w:p w14:paraId="2655C949" w14:textId="12E77C93" w:rsidR="00717FA4" w:rsidRPr="005E08E0" w:rsidRDefault="00717FA4" w:rsidP="00717FA4">
      <w:pPr>
        <w:pStyle w:val="Default"/>
        <w:numPr>
          <w:ilvl w:val="0"/>
          <w:numId w:val="7"/>
        </w:numPr>
        <w:spacing w:after="27"/>
        <w:jc w:val="both"/>
      </w:pPr>
      <w:r w:rsidRPr="005E08E0">
        <w:t xml:space="preserve">Wykonawca zobowiązany jest przekazać wersję ostateczną opracowania, zaakceptowaną przez Zamawiającego do zaopiniowania Zarządowi Powiatu </w:t>
      </w:r>
      <w:r w:rsidR="001F4FE3">
        <w:t>Nowotomyskiego,</w:t>
      </w:r>
      <w:r w:rsidRPr="005E08E0">
        <w:t xml:space="preserve"> </w:t>
      </w:r>
    </w:p>
    <w:p w14:paraId="565F322C" w14:textId="77777777" w:rsidR="00717FA4" w:rsidRPr="005E08E0" w:rsidRDefault="00717FA4" w:rsidP="00717FA4">
      <w:pPr>
        <w:pStyle w:val="Default"/>
        <w:numPr>
          <w:ilvl w:val="0"/>
          <w:numId w:val="7"/>
        </w:numPr>
        <w:spacing w:after="27"/>
        <w:jc w:val="both"/>
      </w:pPr>
      <w:r w:rsidRPr="005E08E0">
        <w:t xml:space="preserve"> W przypadku stwierdzenia przez instytucje wymienione w ust.5 i 6 wad w wykonaniu zadania Zamawiający zobowiązuje Wykonawcę do ich usunięcia w terminie nie dłuższym niż 7 dni licząc od dnia powiadomienia w formie pisemnej Wykonawcy przez Zamawiającego. </w:t>
      </w:r>
    </w:p>
    <w:p w14:paraId="3D69B988" w14:textId="0C90D7A9" w:rsidR="00717FA4" w:rsidRPr="005E08E0" w:rsidRDefault="00717FA4" w:rsidP="00717FA4">
      <w:pPr>
        <w:pStyle w:val="Default"/>
        <w:numPr>
          <w:ilvl w:val="0"/>
          <w:numId w:val="7"/>
        </w:numPr>
        <w:spacing w:after="27"/>
        <w:jc w:val="both"/>
      </w:pPr>
      <w:r w:rsidRPr="005E08E0">
        <w:t xml:space="preserve"> Po uzyskaniu pozytywnych opinii o których mowa w §3 ust.5 i 6 Wykonawca przedstawi projekt „Programu ochrony środowiska dla Gminy </w:t>
      </w:r>
      <w:r w:rsidR="001F4FE3">
        <w:t>Miedzichowo</w:t>
      </w:r>
      <w:r w:rsidRPr="005E08E0">
        <w:t xml:space="preserve"> na lata 202</w:t>
      </w:r>
      <w:r w:rsidR="001F4FE3">
        <w:t>3</w:t>
      </w:r>
      <w:r w:rsidRPr="005E08E0">
        <w:t xml:space="preserve"> - 202</w:t>
      </w:r>
      <w:r w:rsidR="001F4FE3">
        <w:t>7</w:t>
      </w:r>
      <w:r w:rsidRPr="005E08E0">
        <w:t xml:space="preserve"> z</w:t>
      </w:r>
      <w:r w:rsidR="007D107D">
        <w:t> </w:t>
      </w:r>
      <w:r w:rsidRPr="005E08E0">
        <w:t xml:space="preserve"> perspektywą do 2030”w  wersji papierowej i elektronicznej załącznikami do jego przyjęcia przez Radę </w:t>
      </w:r>
      <w:r w:rsidR="001F4FE3">
        <w:t>Gminy Miedzichowo,</w:t>
      </w:r>
    </w:p>
    <w:p w14:paraId="090F5515" w14:textId="72311F7D" w:rsidR="00717FA4" w:rsidRPr="005E08E0" w:rsidRDefault="00717FA4" w:rsidP="00717FA4">
      <w:pPr>
        <w:pStyle w:val="Default"/>
        <w:numPr>
          <w:ilvl w:val="0"/>
          <w:numId w:val="7"/>
        </w:numPr>
        <w:spacing w:after="27"/>
        <w:jc w:val="both"/>
      </w:pPr>
      <w:r w:rsidRPr="005E08E0">
        <w:t xml:space="preserve"> Wykonawca zobowiązany będzie dostarczyć opracowania, o których mowa w §1 ust.2 w</w:t>
      </w:r>
      <w:r w:rsidR="007D107D">
        <w:t> </w:t>
      </w:r>
      <w:r w:rsidRPr="005E08E0">
        <w:t xml:space="preserve"> wersji drukowanej, trwale połączonej w ilości 4 egzemplarzy i w wersji elektronicznej na płycie CD w ilości 4  egzemplarzy w formacie Microsoft Word oraz PDF po przyjęciu ich przez </w:t>
      </w:r>
      <w:r w:rsidR="00245384">
        <w:t>Radę Gminy Miedzichowo.</w:t>
      </w:r>
      <w:r w:rsidRPr="005E08E0">
        <w:t xml:space="preserve"> </w:t>
      </w:r>
    </w:p>
    <w:p w14:paraId="6C07D6B6" w14:textId="2B617154" w:rsidR="00717FA4" w:rsidRPr="005E08E0" w:rsidRDefault="00717FA4" w:rsidP="00717FA4">
      <w:pPr>
        <w:pStyle w:val="Default"/>
        <w:numPr>
          <w:ilvl w:val="0"/>
          <w:numId w:val="7"/>
        </w:numPr>
        <w:spacing w:after="27"/>
        <w:jc w:val="both"/>
      </w:pPr>
      <w:r w:rsidRPr="005E08E0">
        <w:t>Przekazanie przedmiotu umowy wraz ze wszystkimi załącznikami w tym dokumentami, o</w:t>
      </w:r>
      <w:r w:rsidR="007D107D">
        <w:t> </w:t>
      </w:r>
      <w:r w:rsidRPr="005E08E0">
        <w:t xml:space="preserve"> których mowa w §1 ust.3 nastąpi w siedzibie Zamawiającego i zostanie potwierdzone przez Zamawiającego i  Wykonawcę podpisaniem protokołu odbioru. Wykonawca załączy wykaz opracowań oraz pisemne oświadczenie, że dokumentacja jest wykonana zgodnie z umową, obowiązującymi w tym zakresie przepisami prawa i została przekazana w stanie zupełnym (tzn. jest kompletna z punktu widzenia celu, któremu ma służyć). </w:t>
      </w:r>
    </w:p>
    <w:p w14:paraId="03C4F7CF" w14:textId="77777777" w:rsidR="00717FA4" w:rsidRPr="005E08E0" w:rsidRDefault="00717FA4" w:rsidP="00717FA4">
      <w:pPr>
        <w:pStyle w:val="Default"/>
        <w:jc w:val="both"/>
      </w:pPr>
    </w:p>
    <w:p w14:paraId="3663850F" w14:textId="55D7053F" w:rsidR="00717FA4" w:rsidRPr="005E08E0" w:rsidRDefault="00717FA4" w:rsidP="00717FA4">
      <w:pPr>
        <w:pStyle w:val="Default"/>
        <w:jc w:val="center"/>
      </w:pPr>
      <w:r w:rsidRPr="005E08E0">
        <w:rPr>
          <w:b/>
          <w:bCs/>
        </w:rPr>
        <w:t>§ 4</w:t>
      </w:r>
    </w:p>
    <w:p w14:paraId="68BEAEFB" w14:textId="4821A29B" w:rsidR="00717FA4" w:rsidRPr="005E08E0" w:rsidRDefault="00717FA4" w:rsidP="00717FA4">
      <w:pPr>
        <w:pStyle w:val="Default"/>
        <w:numPr>
          <w:ilvl w:val="0"/>
          <w:numId w:val="9"/>
        </w:numPr>
        <w:jc w:val="both"/>
      </w:pPr>
      <w:r w:rsidRPr="005E08E0">
        <w:t xml:space="preserve">Za wykonanie przedmiotu umowy Zamawiający zapłaci Wykonawcy wynagrodzenie brutto w  </w:t>
      </w:r>
      <w:r w:rsidRPr="005E08E0">
        <w:rPr>
          <w:b/>
          <w:bCs/>
        </w:rPr>
        <w:t xml:space="preserve">kwocie:  </w:t>
      </w:r>
      <w:r w:rsidRPr="007C24FE">
        <w:t>…………………………….</w:t>
      </w:r>
      <w:r w:rsidR="007C24FE">
        <w:t xml:space="preserve"> </w:t>
      </w:r>
      <w:r w:rsidRPr="007C24FE">
        <w:t>.zł brutto (słownie złotych: …………………………….………………………………)</w:t>
      </w:r>
      <w:r w:rsidRPr="005E08E0">
        <w:rPr>
          <w:b/>
          <w:bCs/>
        </w:rPr>
        <w:t xml:space="preserve">. </w:t>
      </w:r>
      <w:r w:rsidRPr="005E08E0">
        <w:t xml:space="preserve">Wynagrodzenie zostanie wypłacone po przyjęciu realizacji całości zadania przez Zamawiającego protokołem odbioru bez uwag. </w:t>
      </w:r>
    </w:p>
    <w:p w14:paraId="402BE0C0" w14:textId="77777777" w:rsidR="00717FA4" w:rsidRPr="005E08E0" w:rsidRDefault="00717FA4" w:rsidP="00717FA4">
      <w:pPr>
        <w:pStyle w:val="Default"/>
        <w:numPr>
          <w:ilvl w:val="0"/>
          <w:numId w:val="9"/>
        </w:numPr>
        <w:jc w:val="both"/>
      </w:pPr>
      <w:r w:rsidRPr="005E08E0">
        <w:t xml:space="preserve"> Podstawą zapłaty wynagrodzenia określonego w ust.1 będzie faktura VAT wystawiona przez Wykonawcę po wykonaniu wszystkich prac określonych w umowie, na podstawie protokołu odbioru końcowego, płatna w ciągu 14 dni od daty przedłożenia jej Zamawiającemu. </w:t>
      </w:r>
    </w:p>
    <w:p w14:paraId="75ED3DD5" w14:textId="77777777" w:rsidR="00717FA4" w:rsidRPr="005E08E0" w:rsidRDefault="00717FA4" w:rsidP="00717FA4">
      <w:pPr>
        <w:pStyle w:val="Default"/>
        <w:numPr>
          <w:ilvl w:val="0"/>
          <w:numId w:val="9"/>
        </w:numPr>
        <w:jc w:val="both"/>
      </w:pPr>
      <w:r w:rsidRPr="005E08E0">
        <w:t xml:space="preserve">Wynagrodzenie płatne będzie na rachunek Wykonawcy wskazany na fakturze. Jako termin płatności przyjmuje się datę obciążenia rachunku Zamawiającego. </w:t>
      </w:r>
    </w:p>
    <w:p w14:paraId="4A85BD52" w14:textId="2754A93D" w:rsidR="00717FA4" w:rsidRPr="005E08E0" w:rsidRDefault="00717FA4" w:rsidP="00717FA4">
      <w:pPr>
        <w:pStyle w:val="Default"/>
        <w:numPr>
          <w:ilvl w:val="0"/>
          <w:numId w:val="9"/>
        </w:numPr>
        <w:jc w:val="both"/>
      </w:pPr>
      <w:r w:rsidRPr="005E08E0">
        <w:t xml:space="preserve">Wykonawca oświadcza, że jest czynnym płatnikiem podatku VAT. </w:t>
      </w:r>
    </w:p>
    <w:p w14:paraId="07BCD673" w14:textId="77777777" w:rsidR="00717FA4" w:rsidRPr="005E08E0" w:rsidRDefault="00717FA4" w:rsidP="00717FA4">
      <w:pPr>
        <w:pStyle w:val="Default"/>
        <w:jc w:val="both"/>
      </w:pPr>
    </w:p>
    <w:p w14:paraId="727B9D37" w14:textId="34F1246B" w:rsidR="00717FA4" w:rsidRPr="005E08E0" w:rsidRDefault="00717FA4" w:rsidP="00717FA4">
      <w:pPr>
        <w:pStyle w:val="Default"/>
        <w:jc w:val="center"/>
      </w:pPr>
      <w:r w:rsidRPr="005E08E0">
        <w:rPr>
          <w:b/>
          <w:bCs/>
        </w:rPr>
        <w:t>§ 5</w:t>
      </w:r>
    </w:p>
    <w:p w14:paraId="18A3102A" w14:textId="6C592914" w:rsidR="00717FA4" w:rsidRPr="005E08E0" w:rsidRDefault="00717FA4" w:rsidP="00717FA4">
      <w:pPr>
        <w:pStyle w:val="Default"/>
        <w:numPr>
          <w:ilvl w:val="0"/>
          <w:numId w:val="10"/>
        </w:numPr>
        <w:spacing w:after="27"/>
        <w:jc w:val="both"/>
      </w:pPr>
      <w:r w:rsidRPr="005E08E0">
        <w:t>Wykonawca oświadcza, że wszystkie wyniki prac, mogące stanowić przedmiot praw autorskich, w</w:t>
      </w:r>
      <w:r w:rsidR="005E08E0">
        <w:t> </w:t>
      </w:r>
      <w:r w:rsidRPr="005E08E0">
        <w:t xml:space="preserve"> tym w szczególności: raporty, zestawienia, bazy danych, zarejestrowane wywiady, opisy, skrypty, programy komputerowe, prezentacje, multimedia, itp., przygotowane w ramach umowy będą oryginalne, bez niedozwolonych zapożyczeń z utworów osób trzecich oraz nie będą naruszać praw przysługujących osobom trzecim, w tym w szczególności praw autorskich innych osób. </w:t>
      </w:r>
    </w:p>
    <w:p w14:paraId="767F4A44" w14:textId="3D301088" w:rsidR="00717FA4" w:rsidRPr="005E08E0" w:rsidRDefault="00717FA4" w:rsidP="00717FA4">
      <w:pPr>
        <w:pStyle w:val="Default"/>
        <w:numPr>
          <w:ilvl w:val="0"/>
          <w:numId w:val="10"/>
        </w:numPr>
        <w:spacing w:after="27"/>
        <w:jc w:val="both"/>
      </w:pPr>
      <w:r w:rsidRPr="005E08E0">
        <w:t>Wykonawca jest odpowiedzialny względem Zamawiającego za wszelkie wady prawne zadania, a</w:t>
      </w:r>
      <w:r w:rsidR="002E5861">
        <w:t> </w:t>
      </w:r>
      <w:r w:rsidRPr="005E08E0">
        <w:t xml:space="preserve"> w</w:t>
      </w:r>
      <w:r w:rsidR="005E08E0">
        <w:t> </w:t>
      </w:r>
      <w:r w:rsidRPr="005E08E0">
        <w:t xml:space="preserve"> szczególności za ewentualne roszczenia osób trzecich, wynikające z naruszenia praw własności intelektualnej. </w:t>
      </w:r>
    </w:p>
    <w:p w14:paraId="3FB283F5" w14:textId="48E6E5C1" w:rsidR="00717FA4" w:rsidRPr="005E08E0" w:rsidRDefault="00717FA4" w:rsidP="00717FA4">
      <w:pPr>
        <w:pStyle w:val="Default"/>
        <w:numPr>
          <w:ilvl w:val="0"/>
          <w:numId w:val="10"/>
        </w:numPr>
        <w:spacing w:after="27"/>
        <w:jc w:val="both"/>
      </w:pPr>
      <w:r w:rsidRPr="005E08E0">
        <w:t xml:space="preserve">Wykonawca oświadcza, że będą mu przysługiwać autorskie prawa majątkowe w rozumieniu </w:t>
      </w:r>
      <w:r w:rsidRPr="005E08E0">
        <w:rPr>
          <w:i/>
          <w:iCs/>
        </w:rPr>
        <w:t>ustawy z</w:t>
      </w:r>
      <w:r w:rsidR="005E08E0">
        <w:rPr>
          <w:i/>
          <w:iCs/>
        </w:rPr>
        <w:t> </w:t>
      </w:r>
      <w:r w:rsidRPr="005E08E0">
        <w:rPr>
          <w:i/>
          <w:iCs/>
        </w:rPr>
        <w:t xml:space="preserve"> dnia 4 lutego 1994 r. o prawie autorskim i prawach pokrewnych </w:t>
      </w:r>
      <w:r w:rsidRPr="005E08E0">
        <w:t>(Dz. U. z 2019, poz. 1231 ze zm.) do wyników prac, o których mowa w ust. 1, w pełnym zakresie, bez żadnych ograniczeń lub obciążeń na rzecz osób trzecich, w szczególności praw autorskich innych osób.</w:t>
      </w:r>
    </w:p>
    <w:p w14:paraId="6A2EEC3A" w14:textId="05F2DFBF" w:rsidR="00717FA4" w:rsidRPr="005E08E0" w:rsidRDefault="00717FA4" w:rsidP="00717FA4">
      <w:pPr>
        <w:pStyle w:val="Default"/>
        <w:numPr>
          <w:ilvl w:val="0"/>
          <w:numId w:val="10"/>
        </w:numPr>
        <w:spacing w:after="27"/>
        <w:jc w:val="both"/>
      </w:pPr>
      <w:r w:rsidRPr="005E08E0">
        <w:t xml:space="preserve"> W ramach wynagrodzenia określonego w §4 ust.1, Wykonawca przenosi na Zamawiającego całość autorskich praw majątkowych do wyników prac, o których mowa w</w:t>
      </w:r>
      <w:r w:rsidR="007D107D">
        <w:t> </w:t>
      </w:r>
      <w:r w:rsidRPr="005E08E0">
        <w:t xml:space="preserve"> §1,</w:t>
      </w:r>
      <w:r w:rsidR="007D107D">
        <w:t> </w:t>
      </w:r>
      <w:r w:rsidRPr="005E08E0">
        <w:t xml:space="preserve"> przygotowanych przez Wykonawcę w ramach realizacji umowy. </w:t>
      </w:r>
    </w:p>
    <w:p w14:paraId="3BA12B7D" w14:textId="77777777" w:rsidR="00717FA4" w:rsidRPr="005E08E0" w:rsidRDefault="00717FA4" w:rsidP="00717FA4">
      <w:pPr>
        <w:pStyle w:val="Default"/>
        <w:numPr>
          <w:ilvl w:val="0"/>
          <w:numId w:val="10"/>
        </w:numPr>
        <w:spacing w:after="27"/>
        <w:jc w:val="both"/>
      </w:pPr>
      <w:r w:rsidRPr="005E08E0">
        <w:t xml:space="preserve">Wykonawca wyraża zgodę na wykonywanie przez Zamawiającego autorskich praw zależnych i nie będzie żądał z tego tytułu dodatkowego wynagrodzenia. </w:t>
      </w:r>
    </w:p>
    <w:p w14:paraId="5A3C7AF7" w14:textId="77777777" w:rsidR="00717FA4" w:rsidRPr="005E08E0" w:rsidRDefault="00717FA4" w:rsidP="00717FA4">
      <w:pPr>
        <w:pStyle w:val="Default"/>
        <w:numPr>
          <w:ilvl w:val="0"/>
          <w:numId w:val="10"/>
        </w:numPr>
        <w:spacing w:after="27"/>
        <w:jc w:val="both"/>
      </w:pPr>
      <w:r w:rsidRPr="005E08E0">
        <w:t xml:space="preserve"> Nabycie przez Zamawiającego praw, o których mowa w ust.4 i 5, następuje z chwilą zapłaty wynagrodzenia w odniesieniu do utworów powstałych w związku z wykonaniem zadania, bez ograniczeń co do terytorium, czasu, liczby egzemplarzy, w szczególności w zakresie następujących pól eksploatacji: </w:t>
      </w:r>
    </w:p>
    <w:p w14:paraId="450DEB3C" w14:textId="77777777" w:rsidR="00717FA4" w:rsidRPr="005E08E0" w:rsidRDefault="00717FA4" w:rsidP="00717FA4">
      <w:pPr>
        <w:pStyle w:val="Default"/>
        <w:numPr>
          <w:ilvl w:val="0"/>
          <w:numId w:val="11"/>
        </w:numPr>
        <w:spacing w:after="27"/>
        <w:jc w:val="both"/>
      </w:pPr>
      <w:r w:rsidRPr="005E08E0">
        <w:t xml:space="preserve">utrwalanie, kopiowanie, wprowadzenie do pamięci komputerów i serwerów sieci komputerowych, </w:t>
      </w:r>
    </w:p>
    <w:p w14:paraId="504D3457" w14:textId="77777777" w:rsidR="00717FA4" w:rsidRPr="005E08E0" w:rsidRDefault="00717FA4" w:rsidP="00717FA4">
      <w:pPr>
        <w:pStyle w:val="Default"/>
        <w:numPr>
          <w:ilvl w:val="0"/>
          <w:numId w:val="11"/>
        </w:numPr>
        <w:spacing w:after="27"/>
        <w:jc w:val="both"/>
      </w:pPr>
      <w:r w:rsidRPr="005E08E0">
        <w:t xml:space="preserve">wystawianie lub publiczna prezentacja, w tym podczas seminariów i konferencji, </w:t>
      </w:r>
    </w:p>
    <w:p w14:paraId="6D06A229" w14:textId="77F711D6" w:rsidR="00717FA4" w:rsidRPr="005E08E0" w:rsidRDefault="00717FA4" w:rsidP="00717FA4">
      <w:pPr>
        <w:pStyle w:val="Default"/>
        <w:numPr>
          <w:ilvl w:val="0"/>
          <w:numId w:val="11"/>
        </w:numPr>
        <w:spacing w:after="27"/>
        <w:jc w:val="both"/>
      </w:pPr>
      <w:r w:rsidRPr="005E08E0">
        <w:t xml:space="preserve"> wykorzystywanie w materiałach wydawniczych, w tym promocyjnych, informacyjnych i</w:t>
      </w:r>
      <w:r w:rsidR="002E5861">
        <w:t> </w:t>
      </w:r>
      <w:r w:rsidRPr="005E08E0">
        <w:t xml:space="preserve"> szkoleniowych oraz we wszelkiego rodzaju mediach audio-wizualnych i komputerowych, </w:t>
      </w:r>
    </w:p>
    <w:p w14:paraId="1EBC603E" w14:textId="77777777" w:rsidR="00717FA4" w:rsidRPr="005E08E0" w:rsidRDefault="00717FA4" w:rsidP="00717FA4">
      <w:pPr>
        <w:pStyle w:val="Default"/>
        <w:numPr>
          <w:ilvl w:val="0"/>
          <w:numId w:val="11"/>
        </w:numPr>
        <w:spacing w:after="27"/>
        <w:jc w:val="both"/>
      </w:pPr>
      <w:r w:rsidRPr="005E08E0">
        <w:t xml:space="preserve">prawo do korzystania z dzieła w całości lub z części oraz ich łączenia z innymi dziełami, opracowania poprzez dodanie różnych elementów, uaktualnienie, modyfikację, tłumaczenie na różne języki, zmianę barw, okładek, wielkości i treści całości lub ich części, </w:t>
      </w:r>
    </w:p>
    <w:p w14:paraId="26FA705C" w14:textId="7B4A9AE5" w:rsidR="00717FA4" w:rsidRPr="005E08E0" w:rsidRDefault="00717FA4" w:rsidP="00717FA4">
      <w:pPr>
        <w:pStyle w:val="Default"/>
        <w:numPr>
          <w:ilvl w:val="0"/>
          <w:numId w:val="11"/>
        </w:numPr>
        <w:spacing w:after="27"/>
        <w:jc w:val="both"/>
      </w:pPr>
      <w:r w:rsidRPr="005E08E0">
        <w:t>publikację i rozpowszechnianie w całości lub w części za pomocą druku, wizji lub fonii przewodowej albo bezprzewodowej przez stację naziemną, nadawanie za pośrednictwem satelity, równoległe i</w:t>
      </w:r>
      <w:r w:rsidR="002E5861">
        <w:t> </w:t>
      </w:r>
      <w:r w:rsidRPr="005E08E0">
        <w:t xml:space="preserve"> integralne nadawanie dzieła przez inną organizację radiową bądź telewizyjną, transmisję komputerową (sieć szerokiego dostępu, </w:t>
      </w:r>
      <w:r w:rsidR="007316B4" w:rsidRPr="005E08E0">
        <w:t>Internet</w:t>
      </w:r>
      <w:r w:rsidRPr="005E08E0">
        <w:t xml:space="preserve">) łącznie z utrwalaniem na nośnikach pamięci oraz zezwalaniem na tworzenie i nadawanie kompilacji. </w:t>
      </w:r>
    </w:p>
    <w:p w14:paraId="70B54685" w14:textId="77777777" w:rsidR="00717FA4" w:rsidRPr="005E08E0" w:rsidRDefault="00717FA4" w:rsidP="00717FA4">
      <w:pPr>
        <w:pStyle w:val="Default"/>
        <w:jc w:val="both"/>
      </w:pPr>
      <w:r w:rsidRPr="005E08E0">
        <w:t xml:space="preserve">7. Równocześnie z nabyciem autorskich praw majątkowych do prac określonych w ust.1, Zamawiający nabywa własność wszystkich egzemplarzy, na których prace te zostały utrwalone. </w:t>
      </w:r>
    </w:p>
    <w:p w14:paraId="755F58FF" w14:textId="77777777" w:rsidR="00717FA4" w:rsidRPr="005E08E0" w:rsidRDefault="00717FA4" w:rsidP="00717FA4">
      <w:pPr>
        <w:pStyle w:val="Default"/>
        <w:jc w:val="both"/>
      </w:pPr>
    </w:p>
    <w:p w14:paraId="65E61211" w14:textId="220EF13E" w:rsidR="00717FA4" w:rsidRPr="005E08E0" w:rsidRDefault="00717FA4" w:rsidP="00717FA4">
      <w:pPr>
        <w:pStyle w:val="Default"/>
        <w:jc w:val="center"/>
      </w:pPr>
      <w:r w:rsidRPr="005E08E0">
        <w:rPr>
          <w:b/>
          <w:bCs/>
        </w:rPr>
        <w:t>§ 6</w:t>
      </w:r>
    </w:p>
    <w:p w14:paraId="5C202C2A" w14:textId="673C2D27" w:rsidR="002E5861" w:rsidRDefault="00717FA4" w:rsidP="00717FA4">
      <w:pPr>
        <w:pStyle w:val="Default"/>
        <w:numPr>
          <w:ilvl w:val="0"/>
          <w:numId w:val="12"/>
        </w:numPr>
        <w:spacing w:after="27"/>
        <w:jc w:val="both"/>
      </w:pPr>
      <w:r w:rsidRPr="005E08E0">
        <w:t>Wykonawca oświadcza, iż posiada odpowiednie zasoby umożliwiające prawidłowe wykonanie przedmiotu umowy i zobowiązuje się wykonać zadanie z zachowaniem obowiązujących przepisów i</w:t>
      </w:r>
      <w:r w:rsidR="007D107D">
        <w:t> </w:t>
      </w:r>
      <w:r w:rsidRPr="005E08E0">
        <w:t xml:space="preserve"> wytycznych, terminów umownych oraz należytej staranności. </w:t>
      </w:r>
    </w:p>
    <w:p w14:paraId="2AF8F9AE" w14:textId="517E5F14" w:rsidR="002E5861" w:rsidRDefault="00717FA4" w:rsidP="00717FA4">
      <w:pPr>
        <w:pStyle w:val="Default"/>
        <w:numPr>
          <w:ilvl w:val="0"/>
          <w:numId w:val="12"/>
        </w:numPr>
        <w:spacing w:after="27"/>
        <w:jc w:val="both"/>
      </w:pPr>
      <w:r w:rsidRPr="005E08E0">
        <w:t>Wykonawca zobowiązuje się do występowania do właściwych podmiotów, organów i</w:t>
      </w:r>
      <w:r w:rsidR="007D107D">
        <w:t> </w:t>
      </w:r>
      <w:r w:rsidRPr="005E08E0">
        <w:t xml:space="preserve"> instytucji w</w:t>
      </w:r>
      <w:r w:rsidR="007D107D">
        <w:t> </w:t>
      </w:r>
      <w:r w:rsidRPr="005E08E0">
        <w:t xml:space="preserve"> celu uzyskania niezbędnych informacji dotyczących przedmiotu umowy oraz uzyskania opinii i</w:t>
      </w:r>
      <w:r w:rsidR="007D107D">
        <w:t> </w:t>
      </w:r>
      <w:r w:rsidRPr="005E08E0">
        <w:t xml:space="preserve"> uzgodnień wymaganych przepisami prawa w imieniu i na rzecz Zamawiającego. Zamawiający udzieli w tym zakresie niezbędnych upoważnień Wykonawcy. </w:t>
      </w:r>
    </w:p>
    <w:p w14:paraId="6E6E60F8" w14:textId="12868D8E" w:rsidR="002E5861" w:rsidRDefault="00717FA4" w:rsidP="00717FA4">
      <w:pPr>
        <w:pStyle w:val="Default"/>
        <w:numPr>
          <w:ilvl w:val="0"/>
          <w:numId w:val="12"/>
        </w:numPr>
        <w:spacing w:after="27"/>
        <w:jc w:val="both"/>
      </w:pPr>
      <w:r w:rsidRPr="005E08E0">
        <w:t>Wykonawca nie może bez zgody Zamawiającego - wyrażonej na piśmie - przekazać praw i</w:t>
      </w:r>
      <w:r w:rsidR="007D107D">
        <w:t> </w:t>
      </w:r>
      <w:r w:rsidRPr="005E08E0">
        <w:t xml:space="preserve"> obowiązków wynikających z niniejszej umowy osobom trzecim. </w:t>
      </w:r>
    </w:p>
    <w:p w14:paraId="61DD9619" w14:textId="77777777" w:rsidR="002E5861" w:rsidRDefault="00717FA4" w:rsidP="00717FA4">
      <w:pPr>
        <w:pStyle w:val="Default"/>
        <w:numPr>
          <w:ilvl w:val="0"/>
          <w:numId w:val="12"/>
        </w:numPr>
        <w:spacing w:after="27"/>
        <w:jc w:val="both"/>
      </w:pPr>
      <w:r w:rsidRPr="005E08E0">
        <w:t xml:space="preserve">W przypadku, gdy opracowania wykonane przez Wykonawcę nie będą odpowiadać wymaganiom określonym w przepisach prawa lub nie będą zgodne z przeznaczeniem, Wykonawca zobowiązuje się do bezpłatnego ich uzupełnienia lub poprawienia we wskazanym terminie. </w:t>
      </w:r>
    </w:p>
    <w:p w14:paraId="1839B159" w14:textId="22D85FBD" w:rsidR="00717FA4" w:rsidRPr="005E08E0" w:rsidRDefault="00717FA4" w:rsidP="00717FA4">
      <w:pPr>
        <w:pStyle w:val="Default"/>
        <w:numPr>
          <w:ilvl w:val="0"/>
          <w:numId w:val="12"/>
        </w:numPr>
        <w:spacing w:after="27"/>
        <w:jc w:val="both"/>
      </w:pPr>
      <w:r w:rsidRPr="005E08E0">
        <w:t xml:space="preserve">Wykonawca ponosi pełną odpowiedzialność za jakość i terminowość wykonanych prac. </w:t>
      </w:r>
    </w:p>
    <w:p w14:paraId="785552E9" w14:textId="77777777" w:rsidR="00717FA4" w:rsidRPr="005E08E0" w:rsidRDefault="00717FA4" w:rsidP="00717FA4">
      <w:pPr>
        <w:pStyle w:val="Default"/>
        <w:jc w:val="center"/>
      </w:pPr>
    </w:p>
    <w:p w14:paraId="7C5A9B98" w14:textId="32499F3B" w:rsidR="00717FA4" w:rsidRPr="005E08E0" w:rsidRDefault="00717FA4" w:rsidP="00717FA4">
      <w:pPr>
        <w:pStyle w:val="Default"/>
        <w:jc w:val="center"/>
      </w:pPr>
      <w:r w:rsidRPr="005E08E0">
        <w:rPr>
          <w:b/>
          <w:bCs/>
        </w:rPr>
        <w:t>§ 7</w:t>
      </w:r>
    </w:p>
    <w:p w14:paraId="3E6C75DD" w14:textId="77777777" w:rsidR="002E5861" w:rsidRDefault="00717FA4" w:rsidP="00717FA4">
      <w:pPr>
        <w:pStyle w:val="Default"/>
        <w:numPr>
          <w:ilvl w:val="0"/>
          <w:numId w:val="13"/>
        </w:numPr>
        <w:spacing w:after="27"/>
        <w:jc w:val="both"/>
      </w:pPr>
      <w:r w:rsidRPr="005E08E0">
        <w:t>Wykonawca udziela Zamawiającemu gwarancji jakości na wykonany przedmiot umowy na okres 12</w:t>
      </w:r>
      <w:r w:rsidR="002E5861">
        <w:t> </w:t>
      </w:r>
      <w:r w:rsidRPr="005E08E0">
        <w:t xml:space="preserve"> miesięcy, po upływie okresu rękojmi. </w:t>
      </w:r>
    </w:p>
    <w:p w14:paraId="70CC1AEA" w14:textId="79FEC8DB" w:rsidR="00717FA4" w:rsidRPr="005E08E0" w:rsidRDefault="00717FA4" w:rsidP="00717FA4">
      <w:pPr>
        <w:pStyle w:val="Default"/>
        <w:numPr>
          <w:ilvl w:val="0"/>
          <w:numId w:val="13"/>
        </w:numPr>
        <w:spacing w:after="27"/>
        <w:jc w:val="both"/>
      </w:pPr>
      <w:r w:rsidRPr="005E08E0">
        <w:t xml:space="preserve"> Zamawiający może w razie stwierdzenia wad żądać od Wykonawcy: </w:t>
      </w:r>
    </w:p>
    <w:p w14:paraId="04ABDD47" w14:textId="77777777" w:rsidR="002E5861" w:rsidRDefault="00717FA4" w:rsidP="00717FA4">
      <w:pPr>
        <w:pStyle w:val="Default"/>
        <w:numPr>
          <w:ilvl w:val="0"/>
          <w:numId w:val="14"/>
        </w:numPr>
        <w:spacing w:after="27"/>
        <w:jc w:val="both"/>
      </w:pPr>
      <w:r w:rsidRPr="005E08E0">
        <w:t xml:space="preserve">bezpłatnego usunięcia wad w wyznaczonym przez Zamawiającego terminie bez względu na wysokość związanych z tym kosztów, </w:t>
      </w:r>
    </w:p>
    <w:p w14:paraId="62B6DAFF" w14:textId="7812610C" w:rsidR="002E5861" w:rsidRDefault="00717FA4" w:rsidP="00717FA4">
      <w:pPr>
        <w:pStyle w:val="Default"/>
        <w:numPr>
          <w:ilvl w:val="0"/>
          <w:numId w:val="14"/>
        </w:numPr>
        <w:spacing w:after="27"/>
        <w:jc w:val="both"/>
      </w:pPr>
      <w:r w:rsidRPr="005E08E0">
        <w:t>odstąpić od umowy, gdy wady nie dadzą się usunąć lub gdy z okoliczności wynika, że wykonawca nie zdoła ich usunąć w odpowiednim czasie lub wykonawca nie usunął wad w</w:t>
      </w:r>
      <w:r w:rsidR="007D107D">
        <w:t> </w:t>
      </w:r>
      <w:r w:rsidRPr="005E08E0">
        <w:t xml:space="preserve"> terminie wyznaczonym przez zmawiającego – jeżeli wady są istotne. </w:t>
      </w:r>
    </w:p>
    <w:p w14:paraId="7CCEF33F" w14:textId="77777777" w:rsidR="00FF30A5" w:rsidRDefault="00717FA4" w:rsidP="00717FA4">
      <w:pPr>
        <w:pStyle w:val="Default"/>
        <w:numPr>
          <w:ilvl w:val="0"/>
          <w:numId w:val="14"/>
        </w:numPr>
        <w:spacing w:after="27"/>
        <w:jc w:val="both"/>
      </w:pPr>
      <w:r w:rsidRPr="005E08E0">
        <w:t xml:space="preserve">obniżenia wynagrodzenia z tytułu występowania wad. </w:t>
      </w:r>
    </w:p>
    <w:p w14:paraId="52053E59" w14:textId="497931C9" w:rsidR="00717FA4" w:rsidRPr="005E08E0" w:rsidRDefault="00717FA4" w:rsidP="00FF30A5">
      <w:pPr>
        <w:pStyle w:val="Default"/>
        <w:numPr>
          <w:ilvl w:val="0"/>
          <w:numId w:val="13"/>
        </w:numPr>
        <w:spacing w:after="27"/>
        <w:jc w:val="both"/>
      </w:pPr>
      <w:r w:rsidRPr="005E08E0">
        <w:t xml:space="preserve">Jeżeli Wykonawca nie usunie wad w terminie wskazanym przez Zamawiającego, Zamawiający może zlecić ich usunięcie stronie trzeciej na koszt Wykonawcy. </w:t>
      </w:r>
    </w:p>
    <w:p w14:paraId="2E35BABE" w14:textId="77777777" w:rsidR="00717FA4" w:rsidRPr="005E08E0" w:rsidRDefault="00717FA4" w:rsidP="00717FA4">
      <w:pPr>
        <w:pStyle w:val="Default"/>
        <w:jc w:val="both"/>
      </w:pPr>
    </w:p>
    <w:p w14:paraId="5E49DFC4" w14:textId="4977C7E2" w:rsidR="00717FA4" w:rsidRPr="005E08E0" w:rsidRDefault="00717FA4" w:rsidP="007D107D">
      <w:pPr>
        <w:pStyle w:val="Default"/>
        <w:pageBreakBefore/>
        <w:jc w:val="center"/>
      </w:pPr>
      <w:r w:rsidRPr="005E08E0">
        <w:rPr>
          <w:b/>
          <w:bCs/>
        </w:rPr>
        <w:t>§ 8</w:t>
      </w:r>
    </w:p>
    <w:p w14:paraId="531A4CC0" w14:textId="2E0AC8CB" w:rsidR="00717FA4" w:rsidRPr="005E08E0" w:rsidRDefault="00717FA4" w:rsidP="00FF30A5">
      <w:pPr>
        <w:pStyle w:val="Default"/>
        <w:jc w:val="both"/>
      </w:pPr>
      <w:r w:rsidRPr="005E08E0">
        <w:t xml:space="preserve">Do merytorycznej współpracy i koordynacji w wykonywaniu zadania upoważnia się: </w:t>
      </w:r>
    </w:p>
    <w:p w14:paraId="32FF46D4" w14:textId="77777777" w:rsidR="00717FA4" w:rsidRPr="005E08E0" w:rsidRDefault="00717FA4" w:rsidP="00717FA4">
      <w:pPr>
        <w:pStyle w:val="Default"/>
        <w:jc w:val="both"/>
      </w:pPr>
      <w:r w:rsidRPr="005E08E0">
        <w:t xml:space="preserve">1) ze strony Zamawiającego: ………………….. </w:t>
      </w:r>
    </w:p>
    <w:p w14:paraId="064D0E22" w14:textId="77777777" w:rsidR="00717FA4" w:rsidRPr="005E08E0" w:rsidRDefault="00717FA4" w:rsidP="00717FA4">
      <w:pPr>
        <w:pStyle w:val="Default"/>
        <w:jc w:val="both"/>
      </w:pPr>
      <w:r w:rsidRPr="005E08E0">
        <w:t xml:space="preserve">2) ze strony Wykonawcy:……………………….. </w:t>
      </w:r>
    </w:p>
    <w:p w14:paraId="5523DD08" w14:textId="1E88EAFD" w:rsidR="00717FA4" w:rsidRPr="005E08E0" w:rsidRDefault="00717FA4" w:rsidP="00FF30A5">
      <w:pPr>
        <w:pStyle w:val="Default"/>
        <w:jc w:val="center"/>
      </w:pPr>
      <w:r w:rsidRPr="005E08E0">
        <w:rPr>
          <w:b/>
          <w:bCs/>
        </w:rPr>
        <w:t>§ 9</w:t>
      </w:r>
    </w:p>
    <w:p w14:paraId="7384AB24" w14:textId="77777777" w:rsidR="00FF30A5" w:rsidRDefault="00717FA4" w:rsidP="00717FA4">
      <w:pPr>
        <w:pStyle w:val="Default"/>
        <w:numPr>
          <w:ilvl w:val="0"/>
          <w:numId w:val="16"/>
        </w:numPr>
        <w:spacing w:after="27"/>
        <w:jc w:val="both"/>
      </w:pPr>
      <w:r w:rsidRPr="005E08E0">
        <w:t xml:space="preserve">Wykonawca ponosi wobec Zamawiającego odpowiedzialność materialną z tytułu niewykonania lub nienależytego wykonania obowiązków określonych niniejszą umową oraz przepisami prawa. </w:t>
      </w:r>
    </w:p>
    <w:p w14:paraId="6EE914DD" w14:textId="77777777" w:rsidR="00FF30A5" w:rsidRDefault="00717FA4" w:rsidP="00717FA4">
      <w:pPr>
        <w:pStyle w:val="Default"/>
        <w:numPr>
          <w:ilvl w:val="0"/>
          <w:numId w:val="16"/>
        </w:numPr>
        <w:spacing w:after="27"/>
        <w:jc w:val="both"/>
      </w:pPr>
      <w:r w:rsidRPr="005E08E0">
        <w:t xml:space="preserve">Jeżeli na skutek niewykonania lub nienależytego wykonania przedmiotu umowy Zamawiający poniesie szkodę to Wykonawca zobowiązuje się pokryć tę szkodę w pełnej wysokości. </w:t>
      </w:r>
    </w:p>
    <w:p w14:paraId="0B40C2C7" w14:textId="77777777" w:rsidR="00FF30A5" w:rsidRDefault="00717FA4" w:rsidP="00717FA4">
      <w:pPr>
        <w:pStyle w:val="Default"/>
        <w:numPr>
          <w:ilvl w:val="0"/>
          <w:numId w:val="16"/>
        </w:numPr>
        <w:spacing w:after="27"/>
        <w:jc w:val="both"/>
      </w:pPr>
      <w:r w:rsidRPr="005E08E0">
        <w:t xml:space="preserve">Wykonawca zapłaci Zamawiającemu karę umowną: </w:t>
      </w:r>
    </w:p>
    <w:p w14:paraId="4825509B" w14:textId="29DCB132" w:rsidR="00FF30A5" w:rsidRDefault="00717FA4" w:rsidP="00FF30A5">
      <w:pPr>
        <w:pStyle w:val="Default"/>
        <w:numPr>
          <w:ilvl w:val="0"/>
          <w:numId w:val="18"/>
        </w:numPr>
        <w:spacing w:after="27"/>
        <w:jc w:val="both"/>
      </w:pPr>
      <w:r w:rsidRPr="005E08E0">
        <w:t>za zwłokę w wykonaniu dzieła, w wysokości 0,5 % wynagrodzenia określonego w §4 ust.1, za</w:t>
      </w:r>
      <w:r w:rsidR="007D107D">
        <w:t> </w:t>
      </w:r>
      <w:r w:rsidRPr="005E08E0">
        <w:t xml:space="preserve"> każdy dzień zwłoki, licząc od następnego dnia po upływie terminu realizacji zadania, określonego w §3 ust.1, </w:t>
      </w:r>
    </w:p>
    <w:p w14:paraId="661DD7DC" w14:textId="7BC3E862" w:rsidR="00FF30A5" w:rsidRDefault="00717FA4" w:rsidP="00245384">
      <w:pPr>
        <w:pStyle w:val="Default"/>
        <w:numPr>
          <w:ilvl w:val="0"/>
          <w:numId w:val="18"/>
        </w:numPr>
        <w:spacing w:after="27"/>
        <w:jc w:val="both"/>
      </w:pPr>
      <w:r w:rsidRPr="005E08E0">
        <w:t xml:space="preserve"> za odstąpienie lub rozwiązanie przez Zamawiającego od umowy z winy Wykonawcy </w:t>
      </w:r>
      <w:r w:rsidR="007D107D">
        <w:t>– </w:t>
      </w:r>
      <w:r w:rsidRPr="005E08E0">
        <w:t xml:space="preserve"> w</w:t>
      </w:r>
      <w:r w:rsidR="007D107D">
        <w:t> </w:t>
      </w:r>
      <w:r w:rsidRPr="005E08E0">
        <w:t xml:space="preserve"> wysokości 15% wynagrodzenia określonego w §4 ust.1,</w:t>
      </w:r>
    </w:p>
    <w:p w14:paraId="47AE2E2B" w14:textId="77777777" w:rsidR="00FF30A5" w:rsidRDefault="00717FA4" w:rsidP="00FF30A5">
      <w:pPr>
        <w:pStyle w:val="Default"/>
        <w:numPr>
          <w:ilvl w:val="0"/>
          <w:numId w:val="18"/>
        </w:numPr>
        <w:spacing w:after="27"/>
        <w:jc w:val="both"/>
      </w:pPr>
      <w:r w:rsidRPr="005E08E0">
        <w:t xml:space="preserve">za zwłokę w usunięciu wad, o których mowa w §3 ust. 4 i ust.7 - w wysokości 0,5% wynagrodzenia określonego w §4 ust.1, za każdy dzień zwłoki, licząc od następnego dnia po upływie terminu usunięcia wad wyznaczonego przez Zamawiającego, </w:t>
      </w:r>
    </w:p>
    <w:p w14:paraId="2D52DA39" w14:textId="73B2B52B" w:rsidR="00FF30A5" w:rsidRDefault="00717FA4" w:rsidP="00FF30A5">
      <w:pPr>
        <w:pStyle w:val="Default"/>
        <w:numPr>
          <w:ilvl w:val="0"/>
          <w:numId w:val="18"/>
        </w:numPr>
        <w:spacing w:after="27"/>
        <w:jc w:val="both"/>
      </w:pPr>
      <w:r w:rsidRPr="005E08E0">
        <w:t>za nienależyte wykonanie dzieła, tj. niezgodnie z umową, przepisami prawa i</w:t>
      </w:r>
      <w:r w:rsidR="007316B4">
        <w:t> </w:t>
      </w:r>
      <w:r w:rsidRPr="005E08E0">
        <w:t xml:space="preserve"> przeznaczeniem </w:t>
      </w:r>
      <w:r w:rsidR="007D107D">
        <w:t>– </w:t>
      </w:r>
      <w:r w:rsidRPr="005E08E0">
        <w:t xml:space="preserve"> w</w:t>
      </w:r>
      <w:r w:rsidR="007D107D">
        <w:t> </w:t>
      </w:r>
      <w:r w:rsidRPr="005E08E0">
        <w:t xml:space="preserve"> wysokości 10 % wynagrodzenia, określonego w §4 ust.1. </w:t>
      </w:r>
      <w:r w:rsidR="00245384">
        <w:t>\</w:t>
      </w:r>
    </w:p>
    <w:p w14:paraId="29DD2C75" w14:textId="58D1C7F1" w:rsidR="00245384" w:rsidRDefault="00245384" w:rsidP="00245384">
      <w:pPr>
        <w:pStyle w:val="Default"/>
        <w:numPr>
          <w:ilvl w:val="0"/>
          <w:numId w:val="16"/>
        </w:numPr>
        <w:spacing w:after="27"/>
        <w:jc w:val="both"/>
      </w:pPr>
      <w:r>
        <w:t>Z</w:t>
      </w:r>
      <w:r w:rsidRPr="005E08E0">
        <w:t xml:space="preserve">a odstąpienie lub rozwiązanie przez Wykonawcę od umowy z winy Zamawiającego </w:t>
      </w:r>
      <w:r>
        <w:t>– </w:t>
      </w:r>
      <w:r w:rsidRPr="005E08E0">
        <w:t xml:space="preserve"> w</w:t>
      </w:r>
      <w:r>
        <w:t> </w:t>
      </w:r>
      <w:r w:rsidRPr="005E08E0">
        <w:t xml:space="preserve"> wysokości 15% wynagrodzenia określonego w §4 ust.1, </w:t>
      </w:r>
    </w:p>
    <w:p w14:paraId="005CBA88" w14:textId="77777777" w:rsidR="00FF30A5" w:rsidRDefault="00717FA4" w:rsidP="00717FA4">
      <w:pPr>
        <w:pStyle w:val="Default"/>
        <w:numPr>
          <w:ilvl w:val="0"/>
          <w:numId w:val="16"/>
        </w:numPr>
        <w:spacing w:after="27"/>
        <w:jc w:val="both"/>
      </w:pPr>
      <w:r w:rsidRPr="005E08E0">
        <w:t xml:space="preserve">W przypadku wystąpienia zwłoki w wykonaniu dzieła, Zamawiający może odstąpić od umowy bez wyznaczenia Wykonawcy dodatkowego terminu na jej wykonanie, z zachowaniem prawa do kary umownej, określonej w ust.3 pkt 2. </w:t>
      </w:r>
    </w:p>
    <w:p w14:paraId="32E9B64A" w14:textId="77777777" w:rsidR="00FF30A5" w:rsidRDefault="00717FA4" w:rsidP="00717FA4">
      <w:pPr>
        <w:pStyle w:val="Default"/>
        <w:numPr>
          <w:ilvl w:val="0"/>
          <w:numId w:val="16"/>
        </w:numPr>
        <w:spacing w:after="27"/>
        <w:jc w:val="both"/>
      </w:pPr>
      <w:r w:rsidRPr="005E08E0">
        <w:t xml:space="preserve">Naliczone kary umowne Zamawiający ma prawo potrącić z wynagrodzenia należnego Wykonawcy, na podstawie noty obciążeniowej. </w:t>
      </w:r>
    </w:p>
    <w:p w14:paraId="4665FDE2" w14:textId="77777777" w:rsidR="00FF30A5" w:rsidRDefault="00717FA4" w:rsidP="00717FA4">
      <w:pPr>
        <w:pStyle w:val="Default"/>
        <w:numPr>
          <w:ilvl w:val="0"/>
          <w:numId w:val="16"/>
        </w:numPr>
        <w:spacing w:after="27"/>
        <w:jc w:val="both"/>
      </w:pPr>
      <w:r w:rsidRPr="005E08E0">
        <w:t>Odpowiedzialność Wykonawcy upływa wraz z wygaśnięciem okresu gwarancji i rękojmi za zrealizowany przedmiot zamówienia.</w:t>
      </w:r>
    </w:p>
    <w:p w14:paraId="7A960F07" w14:textId="65DF6657" w:rsidR="00717FA4" w:rsidRPr="005E08E0" w:rsidRDefault="00717FA4" w:rsidP="00717FA4">
      <w:pPr>
        <w:pStyle w:val="Default"/>
        <w:numPr>
          <w:ilvl w:val="0"/>
          <w:numId w:val="16"/>
        </w:numPr>
        <w:spacing w:after="27"/>
        <w:jc w:val="both"/>
      </w:pPr>
      <w:r w:rsidRPr="005E08E0">
        <w:t xml:space="preserve"> Strony mogą dochodzić, na zasadach ogólnych, odszkodowań przewyższających kary umowne. </w:t>
      </w:r>
    </w:p>
    <w:p w14:paraId="69CB8656" w14:textId="77777777" w:rsidR="00717FA4" w:rsidRPr="005E08E0" w:rsidRDefault="00717FA4" w:rsidP="00717FA4">
      <w:pPr>
        <w:pStyle w:val="Default"/>
        <w:jc w:val="both"/>
      </w:pPr>
    </w:p>
    <w:p w14:paraId="3CF95675" w14:textId="77777777" w:rsidR="00FF30A5" w:rsidRDefault="00717FA4" w:rsidP="00FF30A5">
      <w:pPr>
        <w:pStyle w:val="Default"/>
        <w:jc w:val="center"/>
      </w:pPr>
      <w:r w:rsidRPr="005E08E0">
        <w:rPr>
          <w:b/>
          <w:bCs/>
        </w:rPr>
        <w:t>§ 10</w:t>
      </w:r>
    </w:p>
    <w:p w14:paraId="229DEBA0" w14:textId="77777777" w:rsidR="00FF30A5" w:rsidRDefault="00717FA4" w:rsidP="00FF30A5">
      <w:pPr>
        <w:pStyle w:val="Default"/>
        <w:numPr>
          <w:ilvl w:val="0"/>
          <w:numId w:val="19"/>
        </w:numPr>
      </w:pPr>
      <w:r w:rsidRPr="005E08E0">
        <w:t xml:space="preserve">Zamawiający ma prawo odstąpić od umowy: </w:t>
      </w:r>
    </w:p>
    <w:p w14:paraId="261083F5" w14:textId="77777777" w:rsidR="00FF30A5" w:rsidRDefault="00717FA4" w:rsidP="00FF30A5">
      <w:pPr>
        <w:pStyle w:val="Default"/>
        <w:numPr>
          <w:ilvl w:val="0"/>
          <w:numId w:val="20"/>
        </w:numPr>
      </w:pPr>
      <w:r w:rsidRPr="005E08E0">
        <w:t xml:space="preserve">jeżeli Wykonawca nie rozpoczął realizacji umowy w terminie 30 dni od daty jej podpisania, </w:t>
      </w:r>
    </w:p>
    <w:p w14:paraId="67D4707C" w14:textId="77777777" w:rsidR="00FF30A5" w:rsidRDefault="00717FA4" w:rsidP="00FF30A5">
      <w:pPr>
        <w:pStyle w:val="Default"/>
        <w:numPr>
          <w:ilvl w:val="0"/>
          <w:numId w:val="20"/>
        </w:numPr>
      </w:pPr>
      <w:r w:rsidRPr="005E08E0">
        <w:t xml:space="preserve">jeżeli Wykonawca wykonuje swoje obowiązki w sposób nierzetelny i opieszały, narażając tym Zamawiającego na straty, a pomimo dwukrotnego upomnienia nie następuje poprawa w wykonywaniu tych obowiązków, z jednoczesnym naliczeniem kar określonych w §9 ust.3 pkt 4 umowy, </w:t>
      </w:r>
    </w:p>
    <w:p w14:paraId="7D2B53F6" w14:textId="5A8CD501" w:rsidR="00717FA4" w:rsidRPr="005E08E0" w:rsidRDefault="00717FA4" w:rsidP="00FF30A5">
      <w:pPr>
        <w:pStyle w:val="Default"/>
        <w:numPr>
          <w:ilvl w:val="0"/>
          <w:numId w:val="20"/>
        </w:numPr>
      </w:pPr>
      <w:r w:rsidRPr="005E08E0">
        <w:t xml:space="preserve">jeżeli Wykonawca przerwał z przyczyn leżących po stronie Wykonawcy realizację przedmiotu umowy i przerwa ta trwa dłużej niż 30 dni. </w:t>
      </w:r>
    </w:p>
    <w:p w14:paraId="3BB9A828" w14:textId="5DBF0D8A" w:rsidR="007D107D" w:rsidRDefault="00717FA4" w:rsidP="00717FA4">
      <w:pPr>
        <w:pStyle w:val="Default"/>
        <w:numPr>
          <w:ilvl w:val="0"/>
          <w:numId w:val="19"/>
        </w:numPr>
        <w:spacing w:after="27"/>
        <w:jc w:val="both"/>
      </w:pPr>
      <w:r w:rsidRPr="005E08E0">
        <w:t>Odstąpienie od umowy musi nastąpić w formie pisemnej wraz z podaniem uzasadnienia oraz wskazaniem terminu rozwiązania umowy, w terminie 30 dni od powzięcia wiadomości o</w:t>
      </w:r>
      <w:r w:rsidR="007D107D">
        <w:t> </w:t>
      </w:r>
      <w:r w:rsidRPr="005E08E0">
        <w:t xml:space="preserve"> okolicznościach uzasadniających odstąpienie. </w:t>
      </w:r>
    </w:p>
    <w:p w14:paraId="13AA5C50" w14:textId="77777777" w:rsidR="007D107D" w:rsidRDefault="00717FA4" w:rsidP="00717FA4">
      <w:pPr>
        <w:pStyle w:val="Default"/>
        <w:numPr>
          <w:ilvl w:val="0"/>
          <w:numId w:val="19"/>
        </w:numPr>
        <w:spacing w:after="27"/>
        <w:jc w:val="both"/>
      </w:pPr>
      <w:r w:rsidRPr="005E08E0">
        <w:t xml:space="preserve">Zawiadomienia, wezwania lub upomnienia będą sporządzane na piśmie i zostaną doręczone Wykonawcy w każdy sposób (m.in. faksem, e-mailem) i potwierdzone listem poleconym za potwierdzeniem odbioru. </w:t>
      </w:r>
    </w:p>
    <w:p w14:paraId="35E0017F" w14:textId="3AB472F3" w:rsidR="007D107D" w:rsidRDefault="00717FA4" w:rsidP="007D107D">
      <w:pPr>
        <w:pStyle w:val="Default"/>
        <w:numPr>
          <w:ilvl w:val="0"/>
          <w:numId w:val="19"/>
        </w:numPr>
        <w:spacing w:after="27"/>
        <w:jc w:val="both"/>
      </w:pPr>
      <w:r w:rsidRPr="005E08E0">
        <w:t>W przypadku odstąpienia od umowy z winy Zamawiającego, Zamawiający pokryje wyłącznie faktycznie poniesione przez Wykonawcę koszty realizacji umowy, określone na podstawie wspólnie sporządzonego i podpisanego przez obie strony protokołu, zawierającego opis wykonanych i</w:t>
      </w:r>
      <w:r w:rsidR="007C24FE">
        <w:t> </w:t>
      </w:r>
      <w:r w:rsidRPr="005E08E0">
        <w:t xml:space="preserve"> przekazanych prac.</w:t>
      </w:r>
    </w:p>
    <w:p w14:paraId="5471CEDF" w14:textId="2D1A32FB" w:rsidR="007D107D" w:rsidRDefault="00717FA4" w:rsidP="00717FA4">
      <w:pPr>
        <w:pStyle w:val="Default"/>
        <w:numPr>
          <w:ilvl w:val="0"/>
          <w:numId w:val="19"/>
        </w:numPr>
        <w:spacing w:after="27"/>
        <w:jc w:val="both"/>
      </w:pPr>
      <w:r w:rsidRPr="005E08E0">
        <w:t>W przypadku odstąpienia od umowy strony zobowiązują się do dokonania następujących czynności</w:t>
      </w:r>
      <w:r w:rsidR="007D107D">
        <w:t>:</w:t>
      </w:r>
    </w:p>
    <w:p w14:paraId="23065E33" w14:textId="77777777" w:rsidR="007D107D" w:rsidRDefault="00717FA4" w:rsidP="007D107D">
      <w:pPr>
        <w:pStyle w:val="Default"/>
        <w:numPr>
          <w:ilvl w:val="0"/>
          <w:numId w:val="23"/>
        </w:numPr>
        <w:spacing w:after="27"/>
        <w:jc w:val="both"/>
      </w:pPr>
      <w:r w:rsidRPr="005E08E0">
        <w:t xml:space="preserve">Wykonawca sporządzi protokół, zawierający szczegółowy opis prac wykonanych do dnia rozwiązania od umowy, podlegający zatwierdzeniu przez Zamawiającego, </w:t>
      </w:r>
    </w:p>
    <w:p w14:paraId="7C5715E1" w14:textId="148A91C1" w:rsidR="00717FA4" w:rsidRPr="005E08E0" w:rsidRDefault="00717FA4" w:rsidP="007D107D">
      <w:pPr>
        <w:pStyle w:val="Default"/>
        <w:numPr>
          <w:ilvl w:val="0"/>
          <w:numId w:val="23"/>
        </w:numPr>
        <w:spacing w:after="27"/>
        <w:jc w:val="both"/>
      </w:pPr>
      <w:r w:rsidRPr="005E08E0">
        <w:t xml:space="preserve">Wykonawca przekaże Zamawiającemu wyniki prac wykonanych do dnia rozwiązania umowy, zaś Zamawiający zapłaci Wykonawcy część wynagrodzenia odpowiadającego wykonanym pracom (na podstawie przyjętego protokołu). </w:t>
      </w:r>
    </w:p>
    <w:p w14:paraId="33EF5B7D" w14:textId="77777777" w:rsidR="00717FA4" w:rsidRPr="005E08E0" w:rsidRDefault="00717FA4" w:rsidP="00717FA4">
      <w:pPr>
        <w:pStyle w:val="Default"/>
        <w:jc w:val="both"/>
      </w:pPr>
    </w:p>
    <w:p w14:paraId="0095A2E8" w14:textId="46589023" w:rsidR="00717FA4" w:rsidRPr="005E08E0" w:rsidRDefault="00717FA4" w:rsidP="007D107D">
      <w:pPr>
        <w:pStyle w:val="Default"/>
        <w:jc w:val="center"/>
      </w:pPr>
      <w:r w:rsidRPr="005E08E0">
        <w:rPr>
          <w:b/>
          <w:bCs/>
        </w:rPr>
        <w:t>§ 11</w:t>
      </w:r>
    </w:p>
    <w:p w14:paraId="36BEA941" w14:textId="77777777" w:rsidR="007D107D" w:rsidRDefault="00717FA4" w:rsidP="00717FA4">
      <w:pPr>
        <w:pStyle w:val="Default"/>
        <w:numPr>
          <w:ilvl w:val="0"/>
          <w:numId w:val="24"/>
        </w:numPr>
        <w:spacing w:after="27"/>
        <w:jc w:val="both"/>
      </w:pPr>
      <w:r w:rsidRPr="005E08E0">
        <w:t xml:space="preserve">Wszelkie zmiany umowy wymagają zachowania formy pisemnej, pod rygorem nieważności. </w:t>
      </w:r>
    </w:p>
    <w:p w14:paraId="2473C6FD" w14:textId="581CA3A6" w:rsidR="007D107D" w:rsidRDefault="00717FA4" w:rsidP="00717FA4">
      <w:pPr>
        <w:pStyle w:val="Default"/>
        <w:numPr>
          <w:ilvl w:val="0"/>
          <w:numId w:val="24"/>
        </w:numPr>
        <w:spacing w:after="27"/>
        <w:jc w:val="both"/>
      </w:pPr>
      <w:r w:rsidRPr="005E08E0">
        <w:t xml:space="preserve"> W przypadku zmiany terminu realizacji umowy Wykonawcy nie przysługuje roszczenie o</w:t>
      </w:r>
      <w:r w:rsidR="007D107D">
        <w:t> </w:t>
      </w:r>
      <w:r w:rsidRPr="005E08E0">
        <w:t xml:space="preserve"> zwiększenie wynagrodzenia. </w:t>
      </w:r>
    </w:p>
    <w:p w14:paraId="15361DA9" w14:textId="77777777" w:rsidR="007D107D" w:rsidRDefault="00717FA4" w:rsidP="00717FA4">
      <w:pPr>
        <w:pStyle w:val="Default"/>
        <w:numPr>
          <w:ilvl w:val="0"/>
          <w:numId w:val="24"/>
        </w:numPr>
        <w:spacing w:after="27"/>
        <w:jc w:val="both"/>
      </w:pPr>
      <w:r w:rsidRPr="005E08E0">
        <w:t xml:space="preserve">W sprawach nieuregulowanych umową mają zastosowanie odpowiednie przepisy kodeksu cywilnego, ustawy o prawie autorskim i prawach pokrewnych oraz ustawy o finansach publicznych. </w:t>
      </w:r>
    </w:p>
    <w:p w14:paraId="01FF3E6C" w14:textId="7FAC6F48" w:rsidR="00717FA4" w:rsidRPr="005E08E0" w:rsidRDefault="00717FA4" w:rsidP="00717FA4">
      <w:pPr>
        <w:pStyle w:val="Default"/>
        <w:numPr>
          <w:ilvl w:val="0"/>
          <w:numId w:val="24"/>
        </w:numPr>
        <w:spacing w:after="27"/>
        <w:jc w:val="both"/>
      </w:pPr>
      <w:r w:rsidRPr="005E08E0">
        <w:t xml:space="preserve">Spory powstałe w związku z wykonywaniem umowy Strony zgodnie poddają rozstrzygnięciu sądu właściwego miejscowo ze względu na siedzibę Zamawiającego, jeśli nie będzie możliwości znalezienia polubownego, kompromisowego rozwiązania. </w:t>
      </w:r>
    </w:p>
    <w:p w14:paraId="380A5E39" w14:textId="77777777" w:rsidR="00717FA4" w:rsidRPr="005E08E0" w:rsidRDefault="00717FA4" w:rsidP="00717FA4">
      <w:pPr>
        <w:pStyle w:val="Default"/>
        <w:jc w:val="both"/>
      </w:pPr>
    </w:p>
    <w:p w14:paraId="00CD71E7" w14:textId="44D8BE52" w:rsidR="00717FA4" w:rsidRPr="005E08E0" w:rsidRDefault="00717FA4" w:rsidP="005E08E0">
      <w:pPr>
        <w:pStyle w:val="Default"/>
        <w:jc w:val="center"/>
      </w:pPr>
      <w:r w:rsidRPr="005E08E0">
        <w:rPr>
          <w:b/>
          <w:bCs/>
        </w:rPr>
        <w:t>§ 12</w:t>
      </w:r>
    </w:p>
    <w:p w14:paraId="64975015" w14:textId="4A0A2090" w:rsidR="00717FA4" w:rsidRPr="005E08E0" w:rsidRDefault="00717FA4" w:rsidP="00717FA4">
      <w:pPr>
        <w:pStyle w:val="Default"/>
        <w:jc w:val="both"/>
      </w:pPr>
      <w:r w:rsidRPr="005E08E0">
        <w:t xml:space="preserve">Umowę sporządzono w trzech jednobrzmiących egzemplarzach: dwa dla Zamawiającego i jeden dla Wykonawcy. </w:t>
      </w:r>
    </w:p>
    <w:p w14:paraId="019006D0" w14:textId="0D620C84" w:rsidR="005E08E0" w:rsidRPr="005E08E0" w:rsidRDefault="005E08E0" w:rsidP="00717FA4">
      <w:pPr>
        <w:pStyle w:val="Default"/>
        <w:jc w:val="both"/>
      </w:pPr>
    </w:p>
    <w:p w14:paraId="0586EB37" w14:textId="23FA51FF" w:rsidR="005E08E0" w:rsidRPr="005E08E0" w:rsidRDefault="005E08E0" w:rsidP="00717FA4">
      <w:pPr>
        <w:pStyle w:val="Default"/>
        <w:jc w:val="both"/>
      </w:pPr>
    </w:p>
    <w:p w14:paraId="55285786" w14:textId="77777777" w:rsidR="005E08E0" w:rsidRPr="005E08E0" w:rsidRDefault="005E08E0" w:rsidP="00717FA4">
      <w:pPr>
        <w:pStyle w:val="Default"/>
        <w:jc w:val="both"/>
      </w:pPr>
    </w:p>
    <w:p w14:paraId="1BE81311" w14:textId="711497EE" w:rsidR="00717FA4" w:rsidRPr="005E08E0" w:rsidRDefault="00717FA4" w:rsidP="00717FA4">
      <w:pPr>
        <w:jc w:val="both"/>
        <w:rPr>
          <w:rFonts w:ascii="Times New Roman" w:hAnsi="Times New Roman" w:cs="Times New Roman"/>
          <w:sz w:val="24"/>
          <w:szCs w:val="24"/>
        </w:rPr>
      </w:pPr>
      <w:r w:rsidRPr="005E08E0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="005E08E0" w:rsidRPr="005E08E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5E08E0"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14:paraId="7B3C290E" w14:textId="138175B7" w:rsidR="00813CD3" w:rsidRPr="005E08E0" w:rsidRDefault="00813CD3" w:rsidP="00717F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19FAEB" w14:textId="77777777" w:rsidR="00D60ABD" w:rsidRPr="005E08E0" w:rsidRDefault="00D60A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0ABD" w:rsidRPr="005E08E0" w:rsidSect="00D60A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7FD6E" w14:textId="77777777" w:rsidR="0094789D" w:rsidRDefault="0094789D" w:rsidP="005E08E0">
      <w:pPr>
        <w:spacing w:after="0" w:line="240" w:lineRule="auto"/>
      </w:pPr>
      <w:r>
        <w:separator/>
      </w:r>
    </w:p>
  </w:endnote>
  <w:endnote w:type="continuationSeparator" w:id="0">
    <w:p w14:paraId="0408F013" w14:textId="77777777" w:rsidR="0094789D" w:rsidRDefault="0094789D" w:rsidP="005E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1890067"/>
      <w:docPartObj>
        <w:docPartGallery w:val="Page Numbers (Bottom of Page)"/>
        <w:docPartUnique/>
      </w:docPartObj>
    </w:sdtPr>
    <w:sdtEndPr/>
    <w:sdtContent>
      <w:p w14:paraId="28D81362" w14:textId="4E9876EE" w:rsidR="005E08E0" w:rsidRDefault="005E08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6EA896" w14:textId="77777777" w:rsidR="005E08E0" w:rsidRDefault="005E0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9EAF4" w14:textId="77777777" w:rsidR="0094789D" w:rsidRDefault="0094789D" w:rsidP="005E08E0">
      <w:pPr>
        <w:spacing w:after="0" w:line="240" w:lineRule="auto"/>
      </w:pPr>
      <w:r>
        <w:separator/>
      </w:r>
    </w:p>
  </w:footnote>
  <w:footnote w:type="continuationSeparator" w:id="0">
    <w:p w14:paraId="59F6CC3F" w14:textId="77777777" w:rsidR="0094789D" w:rsidRDefault="0094789D" w:rsidP="005E0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27F0"/>
    <w:multiLevelType w:val="hybridMultilevel"/>
    <w:tmpl w:val="54ACBA44"/>
    <w:lvl w:ilvl="0" w:tplc="04150011">
      <w:start w:val="1"/>
      <w:numFmt w:val="decimal"/>
      <w:lvlText w:val="%1)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09CD343B"/>
    <w:multiLevelType w:val="hybridMultilevel"/>
    <w:tmpl w:val="A0C661D8"/>
    <w:lvl w:ilvl="0" w:tplc="06346E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011DC"/>
    <w:multiLevelType w:val="hybridMultilevel"/>
    <w:tmpl w:val="9FFE7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D41F4"/>
    <w:multiLevelType w:val="hybridMultilevel"/>
    <w:tmpl w:val="FC5C19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093C93"/>
    <w:multiLevelType w:val="hybridMultilevel"/>
    <w:tmpl w:val="08003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F2E0E"/>
    <w:multiLevelType w:val="hybridMultilevel"/>
    <w:tmpl w:val="E1040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94CCD"/>
    <w:multiLevelType w:val="hybridMultilevel"/>
    <w:tmpl w:val="444682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564FE6"/>
    <w:multiLevelType w:val="hybridMultilevel"/>
    <w:tmpl w:val="A86007D8"/>
    <w:lvl w:ilvl="0" w:tplc="83605F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A96F2E"/>
    <w:multiLevelType w:val="hybridMultilevel"/>
    <w:tmpl w:val="1820058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762AEA"/>
    <w:multiLevelType w:val="hybridMultilevel"/>
    <w:tmpl w:val="CDF4B72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DFC1E4C"/>
    <w:multiLevelType w:val="hybridMultilevel"/>
    <w:tmpl w:val="C3788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5F5CD3"/>
    <w:multiLevelType w:val="hybridMultilevel"/>
    <w:tmpl w:val="F3360D0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5F05029"/>
    <w:multiLevelType w:val="hybridMultilevel"/>
    <w:tmpl w:val="CA966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75E63"/>
    <w:multiLevelType w:val="hybridMultilevel"/>
    <w:tmpl w:val="8F3EC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83966"/>
    <w:multiLevelType w:val="hybridMultilevel"/>
    <w:tmpl w:val="8766ED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9A6BFD"/>
    <w:multiLevelType w:val="hybridMultilevel"/>
    <w:tmpl w:val="30CC4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2694A"/>
    <w:multiLevelType w:val="hybridMultilevel"/>
    <w:tmpl w:val="5E6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5239A"/>
    <w:multiLevelType w:val="hybridMultilevel"/>
    <w:tmpl w:val="6B700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55FED"/>
    <w:multiLevelType w:val="hybridMultilevel"/>
    <w:tmpl w:val="D30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F0EB5"/>
    <w:multiLevelType w:val="hybridMultilevel"/>
    <w:tmpl w:val="EE409D60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60811202"/>
    <w:multiLevelType w:val="hybridMultilevel"/>
    <w:tmpl w:val="F8046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A61E6"/>
    <w:multiLevelType w:val="hybridMultilevel"/>
    <w:tmpl w:val="E8E06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333CD"/>
    <w:multiLevelType w:val="hybridMultilevel"/>
    <w:tmpl w:val="B426AC90"/>
    <w:lvl w:ilvl="0" w:tplc="3F086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D73303"/>
    <w:multiLevelType w:val="hybridMultilevel"/>
    <w:tmpl w:val="86E445A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8"/>
  </w:num>
  <w:num w:numId="5">
    <w:abstractNumId w:val="14"/>
  </w:num>
  <w:num w:numId="6">
    <w:abstractNumId w:val="22"/>
  </w:num>
  <w:num w:numId="7">
    <w:abstractNumId w:val="11"/>
  </w:num>
  <w:num w:numId="8">
    <w:abstractNumId w:val="7"/>
  </w:num>
  <w:num w:numId="9">
    <w:abstractNumId w:val="17"/>
  </w:num>
  <w:num w:numId="10">
    <w:abstractNumId w:val="16"/>
  </w:num>
  <w:num w:numId="11">
    <w:abstractNumId w:val="13"/>
  </w:num>
  <w:num w:numId="12">
    <w:abstractNumId w:val="21"/>
  </w:num>
  <w:num w:numId="13">
    <w:abstractNumId w:val="5"/>
  </w:num>
  <w:num w:numId="14">
    <w:abstractNumId w:val="0"/>
  </w:num>
  <w:num w:numId="15">
    <w:abstractNumId w:val="15"/>
  </w:num>
  <w:num w:numId="16">
    <w:abstractNumId w:val="20"/>
  </w:num>
  <w:num w:numId="17">
    <w:abstractNumId w:val="6"/>
  </w:num>
  <w:num w:numId="18">
    <w:abstractNumId w:val="10"/>
  </w:num>
  <w:num w:numId="19">
    <w:abstractNumId w:val="23"/>
  </w:num>
  <w:num w:numId="20">
    <w:abstractNumId w:val="9"/>
  </w:num>
  <w:num w:numId="21">
    <w:abstractNumId w:val="2"/>
  </w:num>
  <w:num w:numId="22">
    <w:abstractNumId w:val="4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71"/>
    <w:rsid w:val="00061AF4"/>
    <w:rsid w:val="001F4FE3"/>
    <w:rsid w:val="00245384"/>
    <w:rsid w:val="002E5861"/>
    <w:rsid w:val="00406B05"/>
    <w:rsid w:val="004927B8"/>
    <w:rsid w:val="004C74FD"/>
    <w:rsid w:val="005E08E0"/>
    <w:rsid w:val="006466DB"/>
    <w:rsid w:val="0068473C"/>
    <w:rsid w:val="00717FA4"/>
    <w:rsid w:val="007316B4"/>
    <w:rsid w:val="007C24FE"/>
    <w:rsid w:val="007D107D"/>
    <w:rsid w:val="00813CD3"/>
    <w:rsid w:val="0086637A"/>
    <w:rsid w:val="0094789D"/>
    <w:rsid w:val="009C2D46"/>
    <w:rsid w:val="00BD3267"/>
    <w:rsid w:val="00C312D8"/>
    <w:rsid w:val="00C61639"/>
    <w:rsid w:val="00C70571"/>
    <w:rsid w:val="00D51512"/>
    <w:rsid w:val="00D60ABD"/>
    <w:rsid w:val="00DB79F8"/>
    <w:rsid w:val="00DD2003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4F34"/>
  <w15:chartTrackingRefBased/>
  <w15:docId w15:val="{B4803CFE-BEB9-4926-B649-BD98C42C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13CD3"/>
    <w:rPr>
      <w:color w:val="808080"/>
    </w:rPr>
  </w:style>
  <w:style w:type="paragraph" w:styleId="Akapitzlist">
    <w:name w:val="List Paragraph"/>
    <w:basedOn w:val="Normalny"/>
    <w:uiPriority w:val="34"/>
    <w:qFormat/>
    <w:rsid w:val="00813CD3"/>
    <w:pPr>
      <w:ind w:left="720"/>
      <w:contextualSpacing/>
    </w:pPr>
  </w:style>
  <w:style w:type="paragraph" w:customStyle="1" w:styleId="Default">
    <w:name w:val="Default"/>
    <w:rsid w:val="00717F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8E0"/>
  </w:style>
  <w:style w:type="paragraph" w:styleId="Stopka">
    <w:name w:val="footer"/>
    <w:basedOn w:val="Normalny"/>
    <w:link w:val="StopkaZnak"/>
    <w:uiPriority w:val="99"/>
    <w:unhideWhenUsed/>
    <w:rsid w:val="005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2520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Lipińska</dc:creator>
  <cp:keywords/>
  <dc:description/>
  <cp:lastModifiedBy>Renata Lipińska</cp:lastModifiedBy>
  <cp:revision>17</cp:revision>
  <cp:lastPrinted>2022-02-18T07:08:00Z</cp:lastPrinted>
  <dcterms:created xsi:type="dcterms:W3CDTF">2021-12-23T08:11:00Z</dcterms:created>
  <dcterms:modified xsi:type="dcterms:W3CDTF">2022-03-09T11:22:00Z</dcterms:modified>
</cp:coreProperties>
</file>