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775D1" w14:textId="157ABBFE" w:rsidR="008536DF" w:rsidRDefault="008536DF" w:rsidP="008536DF">
      <w:pPr>
        <w:pStyle w:val="Nagwek1"/>
        <w:spacing w:after="212" w:line="259" w:lineRule="auto"/>
        <w:ind w:left="0" w:right="298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Miedzichowo, dnia …………………………………………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br/>
      </w:r>
    </w:p>
    <w:p w14:paraId="289FC7CA" w14:textId="6237132C" w:rsidR="008536DF" w:rsidRPr="008536DF" w:rsidRDefault="008536DF" w:rsidP="008536DF">
      <w:pPr>
        <w:pStyle w:val="Nagwek1"/>
        <w:spacing w:after="212" w:line="259" w:lineRule="auto"/>
        <w:ind w:left="0" w:right="298" w:firstLine="0"/>
        <w:rPr>
          <w:rFonts w:asciiTheme="minorHAnsi" w:hAnsiTheme="minorHAnsi" w:cstheme="minorHAnsi"/>
          <w:b/>
          <w:sz w:val="28"/>
          <w:szCs w:val="28"/>
        </w:rPr>
      </w:pPr>
      <w:r w:rsidRPr="008536DF">
        <w:rPr>
          <w:rFonts w:asciiTheme="minorHAnsi" w:hAnsiTheme="minorHAnsi" w:cstheme="minorHAnsi"/>
          <w:b/>
          <w:sz w:val="28"/>
          <w:szCs w:val="28"/>
        </w:rPr>
        <w:t>ZGŁOSZENIE</w:t>
      </w:r>
    </w:p>
    <w:p w14:paraId="22DF0E5F" w14:textId="77777777" w:rsidR="008536DF" w:rsidRPr="008536DF" w:rsidRDefault="008536DF" w:rsidP="008536DF">
      <w:pPr>
        <w:rPr>
          <w:sz w:val="10"/>
          <w:szCs w:val="10"/>
        </w:rPr>
      </w:pPr>
    </w:p>
    <w:p w14:paraId="14C054B8" w14:textId="2B1D4741" w:rsidR="008536DF" w:rsidRPr="008536DF" w:rsidRDefault="008536DF" w:rsidP="008536DF">
      <w:pPr>
        <w:spacing w:after="0"/>
        <w:rPr>
          <w:rFonts w:cstheme="minorHAnsi"/>
          <w:sz w:val="24"/>
          <w:szCs w:val="24"/>
        </w:rPr>
      </w:pPr>
      <w:r w:rsidRPr="008536DF">
        <w:rPr>
          <w:rFonts w:eastAsia="Times New Roman" w:cstheme="minorHAnsi"/>
          <w:sz w:val="24"/>
          <w:szCs w:val="24"/>
        </w:rPr>
        <w:t>Ja, niżej podpisana/</w:t>
      </w:r>
      <w:proofErr w:type="spellStart"/>
      <w:r w:rsidRPr="008536DF">
        <w:rPr>
          <w:rFonts w:eastAsia="Times New Roman" w:cstheme="minorHAnsi"/>
          <w:sz w:val="24"/>
          <w:szCs w:val="24"/>
        </w:rPr>
        <w:t>ny</w:t>
      </w:r>
      <w:proofErr w:type="spellEnd"/>
      <w:r w:rsidRPr="008536DF">
        <w:rPr>
          <w:rFonts w:cstheme="minorHAnsi"/>
          <w:noProof/>
          <w:sz w:val="24"/>
          <w:szCs w:val="24"/>
        </w:rPr>
        <w:t xml:space="preserve"> ……………………………………………………………………………………………….</w:t>
      </w:r>
    </w:p>
    <w:p w14:paraId="6E09D4BB" w14:textId="77777777" w:rsidR="008536DF" w:rsidRPr="008536DF" w:rsidRDefault="008536DF" w:rsidP="008536DF">
      <w:pPr>
        <w:spacing w:after="10"/>
        <w:ind w:right="1128" w:firstLine="4119"/>
        <w:rPr>
          <w:rFonts w:eastAsia="Times New Roman" w:cstheme="minorHAnsi"/>
          <w:sz w:val="24"/>
          <w:szCs w:val="24"/>
          <w:vertAlign w:val="superscript"/>
        </w:rPr>
      </w:pPr>
      <w:r w:rsidRPr="008536DF">
        <w:rPr>
          <w:rFonts w:eastAsia="Times New Roman" w:cstheme="minorHAnsi"/>
          <w:sz w:val="24"/>
          <w:szCs w:val="24"/>
          <w:vertAlign w:val="superscript"/>
        </w:rPr>
        <w:t xml:space="preserve">(imię nazwisko) </w:t>
      </w:r>
    </w:p>
    <w:p w14:paraId="317EE37F" w14:textId="2F3AA522" w:rsidR="008536DF" w:rsidRPr="008536DF" w:rsidRDefault="008536DF" w:rsidP="008536DF">
      <w:pPr>
        <w:spacing w:after="10"/>
        <w:rPr>
          <w:rFonts w:cstheme="minorHAnsi"/>
          <w:sz w:val="24"/>
          <w:szCs w:val="24"/>
        </w:rPr>
      </w:pPr>
      <w:r w:rsidRPr="008536DF">
        <w:rPr>
          <w:rFonts w:eastAsia="Times New Roman" w:cstheme="minorHAnsi"/>
          <w:sz w:val="24"/>
          <w:szCs w:val="24"/>
        </w:rPr>
        <w:t>zamieszkała/</w:t>
      </w:r>
      <w:proofErr w:type="spellStart"/>
      <w:r w:rsidRPr="008536DF">
        <w:rPr>
          <w:rFonts w:eastAsia="Times New Roman" w:cstheme="minorHAnsi"/>
          <w:sz w:val="24"/>
          <w:szCs w:val="24"/>
        </w:rPr>
        <w:t>ły</w:t>
      </w:r>
      <w:proofErr w:type="spellEnd"/>
      <w:r w:rsidRPr="008536DF">
        <w:rPr>
          <w:rFonts w:eastAsia="Times New Roman" w:cstheme="minorHAnsi"/>
          <w:sz w:val="24"/>
          <w:szCs w:val="24"/>
        </w:rPr>
        <w:t xml:space="preserve"> w</w:t>
      </w:r>
      <w:r w:rsidRPr="008536DF">
        <w:rPr>
          <w:rFonts w:cstheme="minorHAnsi"/>
          <w:noProof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cstheme="minorHAnsi"/>
          <w:noProof/>
          <w:sz w:val="24"/>
          <w:szCs w:val="24"/>
        </w:rPr>
        <w:t>………</w:t>
      </w:r>
    </w:p>
    <w:p w14:paraId="37C7FF41" w14:textId="5CB78191" w:rsidR="008536DF" w:rsidRPr="008536DF" w:rsidRDefault="008536DF" w:rsidP="008536DF">
      <w:pPr>
        <w:spacing w:after="179"/>
        <w:ind w:right="2155" w:firstLine="2837"/>
        <w:rPr>
          <w:rFonts w:eastAsia="Times New Roman" w:cstheme="minorHAnsi"/>
          <w:sz w:val="24"/>
          <w:szCs w:val="24"/>
        </w:rPr>
      </w:pPr>
      <w:r w:rsidRPr="008536DF">
        <w:rPr>
          <w:rFonts w:eastAsia="Times New Roman" w:cstheme="minorHAnsi"/>
          <w:sz w:val="24"/>
          <w:szCs w:val="24"/>
          <w:vertAlign w:val="superscript"/>
        </w:rPr>
        <w:t xml:space="preserve">             (adres zamieszkania na terenie gminy Brójce)</w:t>
      </w:r>
      <w:r w:rsidRPr="008536DF">
        <w:rPr>
          <w:rFonts w:eastAsia="Times New Roman" w:cstheme="minorHAnsi"/>
          <w:sz w:val="24"/>
          <w:szCs w:val="24"/>
        </w:rPr>
        <w:t xml:space="preserve"> </w:t>
      </w:r>
    </w:p>
    <w:p w14:paraId="5E284AE2" w14:textId="77DDE6DC" w:rsidR="008536DF" w:rsidRDefault="008536DF" w:rsidP="008536D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  <w:r w:rsidRPr="008536DF">
        <w:rPr>
          <w:rFonts w:eastAsia="Times New Roman" w:cstheme="minorHAnsi"/>
          <w:sz w:val="24"/>
          <w:szCs w:val="24"/>
        </w:rPr>
        <w:t xml:space="preserve">zgłaszam w trybie art. 28aa ust. 7 </w:t>
      </w:r>
      <w:r w:rsidRPr="008536DF">
        <w:rPr>
          <w:rFonts w:eastAsia="Times New Roman" w:cstheme="minorHAnsi"/>
          <w:iCs/>
          <w:sz w:val="24"/>
          <w:szCs w:val="24"/>
        </w:rPr>
        <w:t xml:space="preserve">ustawa z dnia 8 marca 1990 r. o samorządzie gminnym (tekst jedn. Dz.U. 2020 poz. 713) </w:t>
      </w:r>
      <w:r w:rsidRPr="008536DF">
        <w:rPr>
          <w:rFonts w:eastAsia="Times New Roman" w:cstheme="minorHAnsi"/>
          <w:sz w:val="24"/>
          <w:szCs w:val="24"/>
        </w:rPr>
        <w:t>swój udział w debacie nad „Raportem o stanie gminy Miedzichowo”. Swoje zgłoszenie do debaty przedkładam wraz z listą poparcia osób – stanowiącej załącznik do niniejszego zgłoszenia.</w:t>
      </w:r>
    </w:p>
    <w:p w14:paraId="16EE7A23" w14:textId="77777777" w:rsidR="008536DF" w:rsidRPr="008536DF" w:rsidRDefault="008536DF" w:rsidP="008536D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sz w:val="24"/>
          <w:szCs w:val="24"/>
        </w:rPr>
      </w:pPr>
    </w:p>
    <w:p w14:paraId="580A8CE9" w14:textId="29593B8A" w:rsidR="008536DF" w:rsidRPr="008536DF" w:rsidRDefault="008536DF" w:rsidP="008536DF">
      <w:pPr>
        <w:spacing w:after="0" w:line="240" w:lineRule="auto"/>
        <w:ind w:left="4536"/>
        <w:jc w:val="center"/>
        <w:outlineLvl w:val="1"/>
        <w:rPr>
          <w:rFonts w:eastAsia="Times New Roman" w:cstheme="minorHAnsi"/>
          <w:bCs/>
          <w:sz w:val="20"/>
          <w:szCs w:val="20"/>
        </w:rPr>
      </w:pPr>
      <w:r w:rsidRPr="008536DF">
        <w:rPr>
          <w:rFonts w:eastAsia="Times New Roman" w:cstheme="minorHAnsi"/>
          <w:bCs/>
          <w:sz w:val="20"/>
          <w:szCs w:val="20"/>
        </w:rPr>
        <w:t>………………………………………………………..</w:t>
      </w:r>
    </w:p>
    <w:p w14:paraId="5F4DE19E" w14:textId="5134C567" w:rsidR="008536DF" w:rsidRPr="008536DF" w:rsidRDefault="008536DF" w:rsidP="008536DF">
      <w:pPr>
        <w:spacing w:after="0" w:line="240" w:lineRule="auto"/>
        <w:ind w:left="4536"/>
        <w:jc w:val="center"/>
        <w:outlineLvl w:val="1"/>
        <w:rPr>
          <w:rFonts w:eastAsia="Times New Roman" w:cstheme="minorHAnsi"/>
          <w:bCs/>
          <w:sz w:val="24"/>
          <w:szCs w:val="24"/>
          <w:vertAlign w:val="superscript"/>
        </w:rPr>
      </w:pPr>
      <w:r w:rsidRPr="008536DF">
        <w:rPr>
          <w:rFonts w:eastAsia="Times New Roman" w:cstheme="minorHAnsi"/>
          <w:bCs/>
          <w:sz w:val="24"/>
          <w:szCs w:val="24"/>
          <w:vertAlign w:val="superscript"/>
        </w:rPr>
        <w:t>Imię i nazwisko (podpis)</w:t>
      </w:r>
    </w:p>
    <w:p w14:paraId="42916C00" w14:textId="3B92A3BB" w:rsidR="008A2421" w:rsidRPr="008536DF" w:rsidRDefault="008536DF" w:rsidP="008536D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</w:rPr>
      </w:pPr>
      <w:r w:rsidRPr="008536DF">
        <w:rPr>
          <w:rFonts w:eastAsia="Times New Roman" w:cs="Times New Roman"/>
          <w:b/>
          <w:bCs/>
          <w:sz w:val="20"/>
          <w:szCs w:val="20"/>
        </w:rPr>
        <w:t>Klauzula informacyjna dla osób biorących udział w posiedzeniach, sesjach Rady Gminy Miedzichowo</w:t>
      </w:r>
    </w:p>
    <w:p w14:paraId="26D28C0B" w14:textId="46B112FA" w:rsidR="00774705" w:rsidRPr="008536DF" w:rsidRDefault="008A2421" w:rsidP="00774705">
      <w:pPr>
        <w:spacing w:before="100" w:beforeAutospacing="1" w:after="100" w:afterAutospacing="1"/>
        <w:jc w:val="both"/>
        <w:rPr>
          <w:sz w:val="20"/>
          <w:szCs w:val="20"/>
        </w:rPr>
      </w:pPr>
      <w:r w:rsidRPr="008536DF">
        <w:rPr>
          <w:rFonts w:eastAsia="Times New Roman" w:cs="Times New Roman"/>
          <w:sz w:val="20"/>
          <w:szCs w:val="20"/>
        </w:rPr>
        <w:t xml:space="preserve">Zgodnie z art. 13 ust. 1 i ust. 2 </w:t>
      </w:r>
      <w:r w:rsidR="00774705" w:rsidRPr="008536DF">
        <w:rPr>
          <w:rFonts w:eastAsia="Times New Roman" w:cs="Times New Roman"/>
          <w:sz w:val="20"/>
          <w:szCs w:val="20"/>
        </w:rPr>
        <w:t xml:space="preserve">Rozporządzenia Parlamentu Europejskiego i Rady (UE) 2016/697 z dnia 27 kwietnia 2016 </w:t>
      </w:r>
      <w:r w:rsidR="00AD105F" w:rsidRPr="008536DF">
        <w:rPr>
          <w:rFonts w:eastAsia="Times New Roman" w:cs="Times New Roman"/>
          <w:sz w:val="20"/>
          <w:szCs w:val="20"/>
        </w:rPr>
        <w:t>r</w:t>
      </w:r>
      <w:r w:rsidR="00774705" w:rsidRPr="008536DF">
        <w:rPr>
          <w:rFonts w:eastAsia="Times New Roman" w:cs="Times New Roman"/>
          <w:sz w:val="20"/>
          <w:szCs w:val="20"/>
        </w:rPr>
        <w:t xml:space="preserve">. w sprawie ochrony osób fizycznych w związku </w:t>
      </w:r>
      <w:bookmarkStart w:id="0" w:name="_GoBack"/>
      <w:bookmarkEnd w:id="0"/>
      <w:r w:rsidR="00774705" w:rsidRPr="008536DF">
        <w:rPr>
          <w:rFonts w:eastAsia="Times New Roman" w:cs="Times New Roman"/>
          <w:sz w:val="20"/>
          <w:szCs w:val="20"/>
        </w:rPr>
        <w:t>z przetwarzaniem danych osobowych i w sprawie swobodnego przepływu takich danych oraz uchylenia dyrektywy 95/46/WE (</w:t>
      </w:r>
      <w:r w:rsidRPr="008536DF">
        <w:rPr>
          <w:rFonts w:eastAsia="Times New Roman" w:cs="Times New Roman"/>
          <w:sz w:val="20"/>
          <w:szCs w:val="20"/>
        </w:rPr>
        <w:t>ogólnego rozporządzenia o ochronie danych osobowych</w:t>
      </w:r>
      <w:r w:rsidR="00774705" w:rsidRPr="008536DF">
        <w:rPr>
          <w:rFonts w:eastAsia="Times New Roman" w:cs="Times New Roman"/>
          <w:sz w:val="20"/>
          <w:szCs w:val="20"/>
        </w:rPr>
        <w:t>),</w:t>
      </w:r>
      <w:r w:rsidR="00307465" w:rsidRPr="008536DF">
        <w:rPr>
          <w:rFonts w:eastAsia="Times New Roman" w:cs="Times New Roman"/>
          <w:sz w:val="20"/>
          <w:szCs w:val="20"/>
        </w:rPr>
        <w:t xml:space="preserve"> i</w:t>
      </w:r>
      <w:r w:rsidR="00307465" w:rsidRPr="008536DF">
        <w:rPr>
          <w:sz w:val="20"/>
          <w:szCs w:val="20"/>
        </w:rPr>
        <w:t>nformujemy, że</w:t>
      </w:r>
      <w:r w:rsidR="008536DF" w:rsidRPr="008536DF">
        <w:rPr>
          <w:sz w:val="20"/>
          <w:szCs w:val="20"/>
        </w:rPr>
        <w:t>:</w:t>
      </w:r>
    </w:p>
    <w:p w14:paraId="42916C04" w14:textId="7E6FFAA9" w:rsidR="0097197E" w:rsidRPr="008536DF" w:rsidRDefault="0097197E" w:rsidP="008536D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bCs/>
          <w:sz w:val="20"/>
          <w:szCs w:val="20"/>
        </w:rPr>
      </w:pPr>
      <w:r w:rsidRPr="008536DF">
        <w:rPr>
          <w:rFonts w:eastAsia="Times New Roman" w:cs="Times New Roman"/>
          <w:sz w:val="20"/>
          <w:szCs w:val="20"/>
        </w:rPr>
        <w:t>Administratorem Pani/Pana danych osobowych jest</w:t>
      </w:r>
      <w:r w:rsidRPr="008536DF">
        <w:rPr>
          <w:rFonts w:eastAsia="Times New Roman" w:cs="Times New Roman"/>
          <w:b/>
          <w:sz w:val="20"/>
          <w:szCs w:val="20"/>
        </w:rPr>
        <w:t xml:space="preserve"> </w:t>
      </w:r>
      <w:r w:rsidRPr="008536DF">
        <w:rPr>
          <w:rStyle w:val="Pogrubienie"/>
          <w:b w:val="0"/>
          <w:sz w:val="20"/>
          <w:szCs w:val="20"/>
        </w:rPr>
        <w:t>Urząd Gminy Miedzichowo reprezentowany przez Wójta Gminy Miedzichowo</w:t>
      </w:r>
      <w:r w:rsidRPr="008536DF">
        <w:rPr>
          <w:rFonts w:eastAsia="Times New Roman" w:cs="Times New Roman"/>
          <w:b/>
          <w:sz w:val="20"/>
          <w:szCs w:val="20"/>
        </w:rPr>
        <w:t>,</w:t>
      </w:r>
      <w:r w:rsidRPr="008536DF">
        <w:rPr>
          <w:rFonts w:eastAsia="Times New Roman" w:cs="Times New Roman"/>
          <w:sz w:val="20"/>
          <w:szCs w:val="20"/>
        </w:rPr>
        <w:t xml:space="preserve"> ul. Poznańska 12, 64-361 Miedzichowo</w:t>
      </w:r>
      <w:r w:rsidR="00774705" w:rsidRPr="008536DF">
        <w:rPr>
          <w:rFonts w:eastAsia="Times New Roman" w:cs="Times New Roman"/>
          <w:sz w:val="20"/>
          <w:szCs w:val="20"/>
        </w:rPr>
        <w:t>.</w:t>
      </w:r>
    </w:p>
    <w:p w14:paraId="42916C06" w14:textId="2BD44807" w:rsidR="00886189" w:rsidRPr="008536DF" w:rsidRDefault="00886189" w:rsidP="008536D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outlineLvl w:val="8"/>
        <w:rPr>
          <w:rFonts w:eastAsia="Times New Roman" w:cs="Calibri"/>
          <w:bCs/>
          <w:sz w:val="20"/>
          <w:szCs w:val="20"/>
        </w:rPr>
      </w:pPr>
      <w:r w:rsidRPr="008536DF">
        <w:rPr>
          <w:sz w:val="20"/>
          <w:szCs w:val="20"/>
        </w:rPr>
        <w:t>Administrator wyznaczył inspektora ochrony danych, z którym może się Pani/Pan skontaktować poprzez</w:t>
      </w:r>
      <w:r w:rsidR="008536DF" w:rsidRPr="008536DF">
        <w:rPr>
          <w:sz w:val="20"/>
          <w:szCs w:val="20"/>
        </w:rPr>
        <w:t xml:space="preserve"> </w:t>
      </w:r>
      <w:r w:rsidRPr="008536DF">
        <w:rPr>
          <w:sz w:val="20"/>
          <w:szCs w:val="20"/>
        </w:rPr>
        <w:t xml:space="preserve">email: </w:t>
      </w:r>
      <w:r w:rsidR="0097197E" w:rsidRPr="008536DF">
        <w:rPr>
          <w:rStyle w:val="Hipercze"/>
          <w:rFonts w:eastAsia="Cambria" w:cs="Calibri"/>
          <w:color w:val="auto"/>
          <w:sz w:val="20"/>
          <w:szCs w:val="20"/>
          <w:u w:val="none"/>
        </w:rPr>
        <w:t>dpo@miedzichowo.pl</w:t>
      </w:r>
      <w:r w:rsidRPr="008536DF">
        <w:rPr>
          <w:rFonts w:eastAsia="Cambria" w:cs="Calibri"/>
          <w:sz w:val="20"/>
          <w:szCs w:val="20"/>
        </w:rPr>
        <w:t xml:space="preserve"> </w:t>
      </w:r>
      <w:r w:rsidRPr="008536DF">
        <w:rPr>
          <w:sz w:val="20"/>
          <w:szCs w:val="20"/>
        </w:rPr>
        <w:t xml:space="preserve">lub korespondencyjnie na adres: </w:t>
      </w:r>
      <w:r w:rsidR="0097197E" w:rsidRPr="008536DF">
        <w:rPr>
          <w:rStyle w:val="Pogrubienie"/>
          <w:b w:val="0"/>
          <w:sz w:val="20"/>
          <w:szCs w:val="20"/>
        </w:rPr>
        <w:t>Urząd Gminy Miedzichowo</w:t>
      </w:r>
      <w:r w:rsidR="0097197E" w:rsidRPr="008536DF">
        <w:rPr>
          <w:rFonts w:eastAsia="Times New Roman" w:cs="Times New Roman"/>
          <w:sz w:val="20"/>
          <w:szCs w:val="20"/>
        </w:rPr>
        <w:t>, ul. Poznańska 12, 64-361 Miedzichowo</w:t>
      </w:r>
      <w:r w:rsidRPr="008536DF">
        <w:rPr>
          <w:sz w:val="20"/>
          <w:szCs w:val="20"/>
        </w:rPr>
        <w:t>. Z inspektorem ochrony danych można się kontaktować we wszystkich sprawach dotyczących przetwarzania danych osobowych oraz korzystania z praw związanych z przetwarzaniem danych.</w:t>
      </w:r>
      <w:r w:rsidRPr="008536DF">
        <w:rPr>
          <w:rFonts w:eastAsia="Cambria" w:cs="Calibri"/>
          <w:sz w:val="20"/>
          <w:szCs w:val="20"/>
        </w:rPr>
        <w:t xml:space="preserve"> </w:t>
      </w:r>
    </w:p>
    <w:p w14:paraId="51A4B78E" w14:textId="29F50FEA" w:rsidR="00774705" w:rsidRPr="008536DF" w:rsidRDefault="00774705" w:rsidP="008536D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sz w:val="20"/>
          <w:szCs w:val="20"/>
        </w:rPr>
      </w:pPr>
      <w:r w:rsidRPr="008536DF">
        <w:rPr>
          <w:rFonts w:eastAsia="Times New Roman" w:cstheme="minorHAnsi"/>
          <w:sz w:val="20"/>
          <w:szCs w:val="20"/>
        </w:rPr>
        <w:t xml:space="preserve">Pani/Pana dane osobowe przetwarzane będą w celu dopełnienia obowiązków określonych w przepisach prawa </w:t>
      </w:r>
      <w:r w:rsidRPr="008536DF">
        <w:rPr>
          <w:rFonts w:eastAsia="Times New Roman" w:cstheme="minorHAnsi"/>
          <w:iCs/>
          <w:sz w:val="20"/>
          <w:szCs w:val="20"/>
        </w:rPr>
        <w:t>art. 6 ust 1 pkt c RODO na podstawie ustaw</w:t>
      </w:r>
      <w:r w:rsidR="008536DF" w:rsidRPr="008536DF">
        <w:rPr>
          <w:rFonts w:eastAsia="Times New Roman" w:cstheme="minorHAnsi"/>
          <w:iCs/>
          <w:sz w:val="20"/>
          <w:szCs w:val="20"/>
        </w:rPr>
        <w:t>y</w:t>
      </w:r>
      <w:r w:rsidRPr="008536DF">
        <w:rPr>
          <w:rFonts w:eastAsia="Times New Roman" w:cstheme="minorHAnsi"/>
          <w:iCs/>
          <w:sz w:val="20"/>
          <w:szCs w:val="20"/>
        </w:rPr>
        <w:t xml:space="preserve"> z dnia 8 marca 1990 r. o samorządzie gminnym (tekst jedn. Dz.U. 2020 poz. 713)</w:t>
      </w:r>
    </w:p>
    <w:p w14:paraId="42916C08" w14:textId="1D4D7466" w:rsidR="008A2421" w:rsidRPr="008536DF" w:rsidRDefault="008A2421" w:rsidP="008536D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sz w:val="20"/>
          <w:szCs w:val="20"/>
        </w:rPr>
      </w:pPr>
      <w:r w:rsidRPr="008536DF">
        <w:rPr>
          <w:rFonts w:cstheme="minorHAnsi"/>
          <w:sz w:val="20"/>
          <w:szCs w:val="20"/>
        </w:rPr>
        <w:t>Pani/Pana dane osobowe mogą być udostępniane podmiotom uprawnionym na mocy przepis</w:t>
      </w:r>
      <w:r w:rsidR="00313FA3" w:rsidRPr="008536DF">
        <w:rPr>
          <w:rFonts w:cstheme="minorHAnsi"/>
          <w:sz w:val="20"/>
          <w:szCs w:val="20"/>
        </w:rPr>
        <w:t>ów prawa oraz podmiotom z którymi Administrator zawarł umowę powierzenia danych</w:t>
      </w:r>
      <w:r w:rsidR="00774705" w:rsidRPr="008536DF">
        <w:rPr>
          <w:rFonts w:cstheme="minorHAnsi"/>
          <w:sz w:val="20"/>
          <w:szCs w:val="20"/>
        </w:rPr>
        <w:t xml:space="preserve"> oraz każde inne </w:t>
      </w:r>
      <w:proofErr w:type="gramStart"/>
      <w:r w:rsidR="00774705" w:rsidRPr="008536DF">
        <w:rPr>
          <w:rFonts w:cstheme="minorHAnsi"/>
          <w:sz w:val="20"/>
          <w:szCs w:val="20"/>
        </w:rPr>
        <w:t>osoby</w:t>
      </w:r>
      <w:proofErr w:type="gramEnd"/>
      <w:r w:rsidR="00774705" w:rsidRPr="008536DF">
        <w:rPr>
          <w:rFonts w:cstheme="minorHAnsi"/>
          <w:sz w:val="20"/>
          <w:szCs w:val="20"/>
        </w:rPr>
        <w:t xml:space="preserve"> gdyż nagrana stanowią informację publiczną i są ogólnie dostępne pod adresem bip.miedzichowo.pl.</w:t>
      </w:r>
    </w:p>
    <w:p w14:paraId="42916C09" w14:textId="77777777" w:rsidR="008A2421" w:rsidRPr="008536DF" w:rsidRDefault="008A2421" w:rsidP="008536DF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rFonts w:eastAsia="Times New Roman" w:cs="Times New Roman"/>
          <w:sz w:val="20"/>
          <w:szCs w:val="20"/>
        </w:rPr>
      </w:pPr>
      <w:r w:rsidRPr="008536DF">
        <w:rPr>
          <w:rFonts w:eastAsia="Times New Roman" w:cs="Times New Roman"/>
          <w:sz w:val="20"/>
          <w:szCs w:val="20"/>
        </w:rPr>
        <w:t xml:space="preserve">Pani/Pana dane osobowe nie będą przekazywane do państwa trzeciego/organizacji międzynarodowej.  </w:t>
      </w:r>
    </w:p>
    <w:p w14:paraId="42916C0A" w14:textId="031D7CE8" w:rsidR="00886189" w:rsidRPr="008536DF" w:rsidRDefault="00886189" w:rsidP="008536DF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rPr>
          <w:sz w:val="20"/>
          <w:szCs w:val="20"/>
        </w:rPr>
      </w:pPr>
      <w:r w:rsidRPr="008536DF">
        <w:rPr>
          <w:sz w:val="20"/>
          <w:szCs w:val="20"/>
        </w:rPr>
        <w:t>Dane będą prze</w:t>
      </w:r>
      <w:r w:rsidR="00774705" w:rsidRPr="008536DF">
        <w:rPr>
          <w:sz w:val="20"/>
          <w:szCs w:val="20"/>
        </w:rPr>
        <w:t>chowywane</w:t>
      </w:r>
      <w:r w:rsidRPr="008536DF">
        <w:rPr>
          <w:sz w:val="20"/>
          <w:szCs w:val="20"/>
        </w:rPr>
        <w:t xml:space="preserve"> przez okres </w:t>
      </w:r>
      <w:r w:rsidR="00774705" w:rsidRPr="008536DF">
        <w:rPr>
          <w:sz w:val="20"/>
          <w:szCs w:val="20"/>
        </w:rPr>
        <w:t xml:space="preserve">wymagany do </w:t>
      </w:r>
      <w:r w:rsidR="0028112F" w:rsidRPr="008536DF">
        <w:rPr>
          <w:sz w:val="20"/>
          <w:szCs w:val="20"/>
        </w:rPr>
        <w:t>realizacji obowiązku ustawowego</w:t>
      </w:r>
      <w:r w:rsidRPr="008536DF">
        <w:rPr>
          <w:sz w:val="20"/>
          <w:szCs w:val="20"/>
        </w:rPr>
        <w:t xml:space="preserve">, </w:t>
      </w:r>
      <w:r w:rsidR="0028112F" w:rsidRPr="008536DF">
        <w:rPr>
          <w:sz w:val="20"/>
          <w:szCs w:val="20"/>
        </w:rPr>
        <w:t>a wskazany przez odrębne przepisy prawa odnoszące się do archiwizacji dokumentów w organach administracji publicznej i Rozporządzenie Prezesa Rady Ministrów z dnia 18 stycznia 2011 r. w sprawie instrukcji kancelaryjnej, jednolitych rzeczowych wykazów akt oraz instrukcji w sprawie organizacji i zakresu działania archiwów zakładowych.</w:t>
      </w:r>
    </w:p>
    <w:p w14:paraId="42916C0B" w14:textId="3F7735AA" w:rsidR="008A2421" w:rsidRPr="008536DF" w:rsidRDefault="0028112F" w:rsidP="008536DF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rFonts w:eastAsia="Times New Roman" w:cs="Times New Roman"/>
          <w:sz w:val="20"/>
          <w:szCs w:val="20"/>
        </w:rPr>
      </w:pPr>
      <w:r w:rsidRPr="008536DF">
        <w:rPr>
          <w:rFonts w:eastAsia="Times New Roman" w:cs="Times New Roman"/>
          <w:sz w:val="20"/>
          <w:szCs w:val="20"/>
        </w:rPr>
        <w:t>Z uwagi na ograniczenia techniczne, nie możemy zrealizować Państwa prawa żądania</w:t>
      </w:r>
      <w:r w:rsidR="008A2421" w:rsidRPr="008536DF">
        <w:rPr>
          <w:rFonts w:eastAsia="Times New Roman" w:cs="Times New Roman"/>
          <w:sz w:val="20"/>
          <w:szCs w:val="20"/>
        </w:rPr>
        <w:t xml:space="preserve"> sprostowania, usunięcia</w:t>
      </w:r>
      <w:r w:rsidR="00AD105F" w:rsidRPr="008536DF">
        <w:rPr>
          <w:rFonts w:eastAsia="Times New Roman" w:cs="Times New Roman"/>
          <w:sz w:val="20"/>
          <w:szCs w:val="20"/>
        </w:rPr>
        <w:t xml:space="preserve"> oraz</w:t>
      </w:r>
      <w:r w:rsidR="008A2421" w:rsidRPr="008536DF">
        <w:rPr>
          <w:rFonts w:eastAsia="Times New Roman" w:cs="Times New Roman"/>
          <w:sz w:val="20"/>
          <w:szCs w:val="20"/>
        </w:rPr>
        <w:t xml:space="preserve"> ograniczenia przetwarzania</w:t>
      </w:r>
      <w:r w:rsidRPr="008536DF">
        <w:rPr>
          <w:rFonts w:eastAsia="Times New Roman" w:cs="Times New Roman"/>
          <w:sz w:val="20"/>
          <w:szCs w:val="20"/>
        </w:rPr>
        <w:t>.</w:t>
      </w:r>
    </w:p>
    <w:p w14:paraId="42916C0C" w14:textId="5B52859C" w:rsidR="008A2421" w:rsidRPr="008536DF" w:rsidRDefault="0028112F" w:rsidP="008536DF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rFonts w:eastAsia="Times New Roman" w:cs="Times New Roman"/>
          <w:sz w:val="20"/>
          <w:szCs w:val="20"/>
        </w:rPr>
      </w:pPr>
      <w:r w:rsidRPr="008536DF">
        <w:rPr>
          <w:rFonts w:eastAsia="Times New Roman" w:cs="Times New Roman"/>
          <w:sz w:val="20"/>
          <w:szCs w:val="20"/>
        </w:rPr>
        <w:t>Posiadają Państwo prawo dostęp do swoich danych oraz</w:t>
      </w:r>
      <w:r w:rsidR="008A2421" w:rsidRPr="008536DF">
        <w:rPr>
          <w:rFonts w:eastAsia="Times New Roman" w:cs="Times New Roman"/>
          <w:sz w:val="20"/>
          <w:szCs w:val="20"/>
        </w:rPr>
        <w:t xml:space="preserve"> prawo wniesienia skargi do Urzędu Ochrony Danych </w:t>
      </w:r>
      <w:proofErr w:type="gramStart"/>
      <w:r w:rsidR="008A2421" w:rsidRPr="008536DF">
        <w:rPr>
          <w:rFonts w:eastAsia="Times New Roman" w:cs="Times New Roman"/>
          <w:sz w:val="20"/>
          <w:szCs w:val="20"/>
        </w:rPr>
        <w:t>Osobowych</w:t>
      </w:r>
      <w:proofErr w:type="gramEnd"/>
      <w:r w:rsidR="008A2421" w:rsidRPr="008536DF">
        <w:rPr>
          <w:rFonts w:eastAsia="Times New Roman" w:cs="Times New Roman"/>
          <w:sz w:val="20"/>
          <w:szCs w:val="20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B259EC8" w14:textId="499E341C" w:rsidR="0028112F" w:rsidRPr="008536DF" w:rsidRDefault="0028112F" w:rsidP="008536DF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rFonts w:eastAsia="Times New Roman" w:cs="Times New Roman"/>
          <w:sz w:val="20"/>
          <w:szCs w:val="20"/>
        </w:rPr>
      </w:pPr>
      <w:r w:rsidRPr="008536DF">
        <w:rPr>
          <w:rFonts w:eastAsia="Times New Roman" w:cs="Times New Roman"/>
          <w:sz w:val="20"/>
          <w:szCs w:val="20"/>
        </w:rPr>
        <w:t>Nie możecie Państwo wnieść skutecznego sprzeciwu wobec przetwarzania danych osobowych w zakresie rejestracji i transmisji wizerunku i wypowiedzi podczas obrad Rady Gminy oraz żądań usunięcia danych, ponieważ przetwarzanie jest realizacją obowiązku prawnego Administratora.</w:t>
      </w:r>
    </w:p>
    <w:p w14:paraId="42916C0D" w14:textId="77777777" w:rsidR="00DF5A81" w:rsidRPr="008536DF" w:rsidRDefault="00DF5A81" w:rsidP="008536DF">
      <w:pPr>
        <w:numPr>
          <w:ilvl w:val="0"/>
          <w:numId w:val="1"/>
        </w:numPr>
        <w:suppressAutoHyphens/>
        <w:spacing w:before="71" w:beforeAutospacing="1" w:after="100" w:afterAutospacing="1" w:line="254" w:lineRule="auto"/>
        <w:ind w:left="284" w:hanging="284"/>
        <w:contextualSpacing/>
        <w:jc w:val="both"/>
        <w:rPr>
          <w:rFonts w:cstheme="minorHAnsi"/>
          <w:sz w:val="20"/>
          <w:szCs w:val="20"/>
        </w:rPr>
      </w:pPr>
      <w:r w:rsidRPr="008536DF">
        <w:rPr>
          <w:rFonts w:cstheme="minorHAnsi"/>
          <w:sz w:val="20"/>
          <w:szCs w:val="20"/>
        </w:rPr>
        <w:t>Pani/Pana dane osobowe nie będą przetwarzane w sposób zautomatyzowany i nie będą profilowane.</w:t>
      </w:r>
    </w:p>
    <w:p w14:paraId="42916C0F" w14:textId="77777777" w:rsidR="00DF5A81" w:rsidRPr="008536DF" w:rsidRDefault="00DF5A81" w:rsidP="008536DF">
      <w:pPr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  <w:sz w:val="20"/>
          <w:szCs w:val="20"/>
        </w:rPr>
      </w:pPr>
    </w:p>
    <w:sectPr w:rsidR="00DF5A81" w:rsidRPr="008536DF" w:rsidSect="008536D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3F61"/>
    <w:multiLevelType w:val="hybridMultilevel"/>
    <w:tmpl w:val="EA9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FA"/>
    <w:rsid w:val="000710C2"/>
    <w:rsid w:val="00264329"/>
    <w:rsid w:val="002672D4"/>
    <w:rsid w:val="0028112F"/>
    <w:rsid w:val="00284711"/>
    <w:rsid w:val="00284BFF"/>
    <w:rsid w:val="00307465"/>
    <w:rsid w:val="00313FA3"/>
    <w:rsid w:val="0047421C"/>
    <w:rsid w:val="00576969"/>
    <w:rsid w:val="00671268"/>
    <w:rsid w:val="006859C3"/>
    <w:rsid w:val="006860A1"/>
    <w:rsid w:val="00774705"/>
    <w:rsid w:val="007C1859"/>
    <w:rsid w:val="008536DF"/>
    <w:rsid w:val="00886189"/>
    <w:rsid w:val="008A2421"/>
    <w:rsid w:val="00920144"/>
    <w:rsid w:val="009379A3"/>
    <w:rsid w:val="0097197E"/>
    <w:rsid w:val="00975852"/>
    <w:rsid w:val="009809FA"/>
    <w:rsid w:val="009E7048"/>
    <w:rsid w:val="00A17DC6"/>
    <w:rsid w:val="00A97832"/>
    <w:rsid w:val="00AD105F"/>
    <w:rsid w:val="00C56C0C"/>
    <w:rsid w:val="00CE655A"/>
    <w:rsid w:val="00DF5A81"/>
    <w:rsid w:val="00E06927"/>
    <w:rsid w:val="00F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6C00"/>
  <w15:chartTrackingRefBased/>
  <w15:docId w15:val="{9072FF6E-4290-4AF9-878F-39B1665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42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536DF"/>
    <w:pPr>
      <w:keepNext/>
      <w:keepLines/>
      <w:spacing w:after="1796" w:line="228" w:lineRule="auto"/>
      <w:ind w:left="274" w:hanging="5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421"/>
    <w:pPr>
      <w:ind w:left="720"/>
      <w:contextualSpacing/>
    </w:pPr>
  </w:style>
  <w:style w:type="paragraph" w:customStyle="1" w:styleId="Nagwek81">
    <w:name w:val="Nagłówek 81"/>
    <w:basedOn w:val="Normalny"/>
    <w:uiPriority w:val="1"/>
    <w:qFormat/>
    <w:rsid w:val="00DF5A81"/>
    <w:pPr>
      <w:widowControl w:val="0"/>
      <w:autoSpaceDE w:val="0"/>
      <w:autoSpaceDN w:val="0"/>
      <w:spacing w:after="0" w:line="240" w:lineRule="auto"/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2643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64329"/>
    <w:rPr>
      <w:color w:val="0563C1" w:themeColor="hyperlink"/>
      <w:u w:val="single"/>
    </w:rPr>
  </w:style>
  <w:style w:type="character" w:customStyle="1" w:styleId="introduction-desc">
    <w:name w:val="introduction-desc"/>
    <w:basedOn w:val="Domylnaczcionkaakapitu"/>
    <w:rsid w:val="00886189"/>
  </w:style>
  <w:style w:type="character" w:customStyle="1" w:styleId="Nagwek1Znak">
    <w:name w:val="Nagłówek 1 Znak"/>
    <w:basedOn w:val="Domylnaczcionkaakapitu"/>
    <w:link w:val="Nagwek1"/>
    <w:uiPriority w:val="9"/>
    <w:rsid w:val="008536DF"/>
    <w:rPr>
      <w:rFonts w:ascii="Times New Roman" w:eastAsia="Times New Roman" w:hAnsi="Times New Roman" w:cs="Times New Roman"/>
      <w:color w:val="000000"/>
      <w:sz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16</cp:revision>
  <dcterms:created xsi:type="dcterms:W3CDTF">2018-06-27T11:30:00Z</dcterms:created>
  <dcterms:modified xsi:type="dcterms:W3CDTF">2021-05-13T09:18:00Z</dcterms:modified>
</cp:coreProperties>
</file>