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917D0" w14:textId="282D193D" w:rsidR="00794171" w:rsidRPr="002B788E" w:rsidRDefault="00794171" w:rsidP="00951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>Protokół z obrad</w:t>
      </w: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17288" w:rsidRPr="002B788E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933EB2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 xml:space="preserve"> zwyczajnej sesji Rady Gminy Miedzichowo odbytej w dniu </w:t>
      </w: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33EB2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9E56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3EB2">
        <w:rPr>
          <w:rFonts w:ascii="Times New Roman" w:hAnsi="Times New Roman" w:cs="Times New Roman"/>
          <w:b/>
          <w:sz w:val="24"/>
          <w:szCs w:val="24"/>
          <w:u w:val="single"/>
        </w:rPr>
        <w:t>lutego</w:t>
      </w: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372A4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33EB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o godzinie 1</w:t>
      </w:r>
      <w:r w:rsidR="002D118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02FD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 xml:space="preserve">0 w </w:t>
      </w:r>
      <w:r w:rsidR="00703A0D">
        <w:rPr>
          <w:rFonts w:ascii="Times New Roman" w:hAnsi="Times New Roman" w:cs="Times New Roman"/>
          <w:b/>
          <w:sz w:val="24"/>
          <w:szCs w:val="24"/>
          <w:u w:val="single"/>
        </w:rPr>
        <w:t xml:space="preserve">sali </w:t>
      </w:r>
      <w:r w:rsidR="00933EB2">
        <w:rPr>
          <w:rFonts w:ascii="Times New Roman" w:hAnsi="Times New Roman" w:cs="Times New Roman"/>
          <w:b/>
          <w:sz w:val="24"/>
          <w:szCs w:val="24"/>
          <w:u w:val="single"/>
        </w:rPr>
        <w:t xml:space="preserve">OSP </w:t>
      </w:r>
      <w:r w:rsidR="00703A0D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933EB2">
        <w:rPr>
          <w:rFonts w:ascii="Times New Roman" w:hAnsi="Times New Roman" w:cs="Times New Roman"/>
          <w:b/>
          <w:sz w:val="24"/>
          <w:szCs w:val="24"/>
          <w:u w:val="single"/>
        </w:rPr>
        <w:t>Miedzichowie</w:t>
      </w:r>
      <w:r w:rsidR="00193A01" w:rsidRPr="002B788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063875E" w14:textId="77777777" w:rsidR="00794171" w:rsidRPr="002B788E" w:rsidRDefault="00794171" w:rsidP="00951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4CDDEA" w14:textId="326DE641" w:rsidR="00794171" w:rsidRPr="002B788E" w:rsidRDefault="00794171" w:rsidP="00951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88E">
        <w:rPr>
          <w:rFonts w:ascii="Times New Roman" w:hAnsi="Times New Roman" w:cs="Times New Roman"/>
          <w:sz w:val="24"/>
          <w:szCs w:val="24"/>
        </w:rPr>
        <w:t>Otwarcia sesji o godz. 1</w:t>
      </w:r>
      <w:r w:rsidR="004B0A8A">
        <w:rPr>
          <w:rFonts w:ascii="Times New Roman" w:hAnsi="Times New Roman" w:cs="Times New Roman"/>
          <w:sz w:val="24"/>
          <w:szCs w:val="24"/>
        </w:rPr>
        <w:t>4</w:t>
      </w:r>
      <w:r w:rsidRPr="002B788E">
        <w:rPr>
          <w:rFonts w:ascii="Times New Roman" w:hAnsi="Times New Roman" w:cs="Times New Roman"/>
          <w:sz w:val="24"/>
          <w:szCs w:val="24"/>
        </w:rPr>
        <w:t>.</w:t>
      </w:r>
      <w:r w:rsidR="00802FD5">
        <w:rPr>
          <w:rFonts w:ascii="Times New Roman" w:hAnsi="Times New Roman" w:cs="Times New Roman"/>
          <w:sz w:val="24"/>
          <w:szCs w:val="24"/>
        </w:rPr>
        <w:t>0</w:t>
      </w:r>
      <w:r w:rsidRPr="002B788E">
        <w:rPr>
          <w:rFonts w:ascii="Times New Roman" w:hAnsi="Times New Roman" w:cs="Times New Roman"/>
          <w:sz w:val="24"/>
          <w:szCs w:val="24"/>
        </w:rPr>
        <w:t xml:space="preserve">0 dokonał </w:t>
      </w:r>
      <w:r w:rsidR="00E9131B" w:rsidRPr="009E5679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9E5679">
        <w:rPr>
          <w:rFonts w:ascii="Times New Roman" w:hAnsi="Times New Roman" w:cs="Times New Roman"/>
          <w:sz w:val="24"/>
          <w:szCs w:val="24"/>
          <w:u w:val="single"/>
        </w:rPr>
        <w:t xml:space="preserve">rzewodniczący Rady Gminy Pan </w:t>
      </w:r>
      <w:r w:rsidR="00E9131B" w:rsidRPr="009E5679">
        <w:rPr>
          <w:rFonts w:ascii="Times New Roman" w:hAnsi="Times New Roman" w:cs="Times New Roman"/>
          <w:sz w:val="24"/>
          <w:szCs w:val="24"/>
          <w:u w:val="single"/>
        </w:rPr>
        <w:t xml:space="preserve">Tadeusz </w:t>
      </w:r>
      <w:proofErr w:type="spellStart"/>
      <w:r w:rsidR="00E9131B" w:rsidRPr="009E5679">
        <w:rPr>
          <w:rFonts w:ascii="Times New Roman" w:hAnsi="Times New Roman" w:cs="Times New Roman"/>
          <w:sz w:val="24"/>
          <w:szCs w:val="24"/>
          <w:u w:val="single"/>
        </w:rPr>
        <w:t>Kolecki</w:t>
      </w:r>
      <w:proofErr w:type="spellEnd"/>
      <w:r w:rsidRPr="002B788E">
        <w:rPr>
          <w:rFonts w:ascii="Times New Roman" w:hAnsi="Times New Roman" w:cs="Times New Roman"/>
          <w:sz w:val="24"/>
          <w:szCs w:val="24"/>
        </w:rPr>
        <w:t xml:space="preserve">, który powitał wszystkich zaproszonych gości, sołtysów oraz radnych w/g listy obecności </w:t>
      </w:r>
      <w:r w:rsidR="00EF27F5" w:rsidRPr="002B788E">
        <w:rPr>
          <w:rFonts w:ascii="Times New Roman" w:hAnsi="Times New Roman" w:cs="Times New Roman"/>
          <w:sz w:val="24"/>
          <w:szCs w:val="24"/>
        </w:rPr>
        <w:t xml:space="preserve"> (listy stanowią załącznik do protokołu, lista obecności wygenerowana z systemu DSSS </w:t>
      </w:r>
      <w:proofErr w:type="spellStart"/>
      <w:r w:rsidR="00EF27F5" w:rsidRPr="002B788E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="00EF27F5" w:rsidRPr="002B788E">
        <w:rPr>
          <w:rFonts w:ascii="Times New Roman" w:hAnsi="Times New Roman" w:cs="Times New Roman"/>
          <w:sz w:val="24"/>
          <w:szCs w:val="24"/>
        </w:rPr>
        <w:t xml:space="preserve"> stanowi </w:t>
      </w:r>
      <w:r w:rsidR="009E5679">
        <w:rPr>
          <w:rFonts w:ascii="Times New Roman" w:hAnsi="Times New Roman" w:cs="Times New Roman"/>
          <w:b/>
          <w:sz w:val="24"/>
          <w:szCs w:val="24"/>
        </w:rPr>
        <w:t>załącznik nr</w:t>
      </w:r>
      <w:r w:rsidR="00EF27F5" w:rsidRPr="002B788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F27F5" w:rsidRPr="002B788E">
        <w:rPr>
          <w:rFonts w:ascii="Times New Roman" w:hAnsi="Times New Roman" w:cs="Times New Roman"/>
          <w:sz w:val="24"/>
          <w:szCs w:val="24"/>
        </w:rPr>
        <w:t xml:space="preserve">. </w:t>
      </w:r>
      <w:r w:rsidRPr="002B788E">
        <w:rPr>
          <w:rFonts w:ascii="Times New Roman" w:hAnsi="Times New Roman" w:cs="Times New Roman"/>
          <w:sz w:val="24"/>
          <w:szCs w:val="24"/>
        </w:rPr>
        <w:t>Na ogólną liczbę 1</w:t>
      </w:r>
      <w:r w:rsidR="00446E41">
        <w:rPr>
          <w:rFonts w:ascii="Times New Roman" w:hAnsi="Times New Roman" w:cs="Times New Roman"/>
          <w:sz w:val="24"/>
          <w:szCs w:val="24"/>
        </w:rPr>
        <w:t>5</w:t>
      </w:r>
      <w:r w:rsidRPr="002B788E">
        <w:rPr>
          <w:rFonts w:ascii="Times New Roman" w:hAnsi="Times New Roman" w:cs="Times New Roman"/>
          <w:sz w:val="24"/>
          <w:szCs w:val="24"/>
        </w:rPr>
        <w:t xml:space="preserve"> radnych na sesji obecnych</w:t>
      </w:r>
      <w:r w:rsidR="00D85703">
        <w:rPr>
          <w:rFonts w:ascii="Times New Roman" w:hAnsi="Times New Roman" w:cs="Times New Roman"/>
          <w:sz w:val="24"/>
          <w:szCs w:val="24"/>
        </w:rPr>
        <w:t xml:space="preserve"> </w:t>
      </w:r>
      <w:r w:rsidR="000A302A" w:rsidRPr="002B788E">
        <w:rPr>
          <w:rFonts w:ascii="Times New Roman" w:hAnsi="Times New Roman" w:cs="Times New Roman"/>
          <w:sz w:val="24"/>
          <w:szCs w:val="24"/>
        </w:rPr>
        <w:t>1</w:t>
      </w:r>
      <w:r w:rsidR="00933EB2">
        <w:rPr>
          <w:rFonts w:ascii="Times New Roman" w:hAnsi="Times New Roman" w:cs="Times New Roman"/>
          <w:sz w:val="24"/>
          <w:szCs w:val="24"/>
        </w:rPr>
        <w:t>3</w:t>
      </w:r>
      <w:r w:rsidR="00D85703">
        <w:rPr>
          <w:rFonts w:ascii="Times New Roman" w:hAnsi="Times New Roman" w:cs="Times New Roman"/>
          <w:sz w:val="24"/>
          <w:szCs w:val="24"/>
        </w:rPr>
        <w:t xml:space="preserve"> </w:t>
      </w:r>
      <w:r w:rsidRPr="002B788E">
        <w:rPr>
          <w:rFonts w:ascii="Times New Roman" w:hAnsi="Times New Roman" w:cs="Times New Roman"/>
          <w:sz w:val="24"/>
          <w:szCs w:val="24"/>
        </w:rPr>
        <w:t xml:space="preserve">radnych. Wobec czego </w:t>
      </w:r>
      <w:r w:rsidR="00406C1B">
        <w:rPr>
          <w:rFonts w:ascii="Times New Roman" w:hAnsi="Times New Roman" w:cs="Times New Roman"/>
          <w:sz w:val="24"/>
          <w:szCs w:val="24"/>
        </w:rPr>
        <w:t>R</w:t>
      </w:r>
      <w:r w:rsidRPr="002B788E">
        <w:rPr>
          <w:rFonts w:ascii="Times New Roman" w:hAnsi="Times New Roman" w:cs="Times New Roman"/>
          <w:sz w:val="24"/>
          <w:szCs w:val="24"/>
        </w:rPr>
        <w:t xml:space="preserve">ada może podejmować prawomocne uchwały. </w:t>
      </w:r>
    </w:p>
    <w:p w14:paraId="00EA3FC4" w14:textId="1D9EB550" w:rsidR="00794171" w:rsidRPr="002B788E" w:rsidRDefault="00794171" w:rsidP="00951C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88E">
        <w:rPr>
          <w:rFonts w:ascii="Times New Roman" w:hAnsi="Times New Roman" w:cs="Times New Roman"/>
          <w:sz w:val="24"/>
          <w:szCs w:val="24"/>
        </w:rPr>
        <w:t>Protokół z obrad poprzedniej sesji został przez Radę przyjęty jednogłośnie</w:t>
      </w:r>
      <w:r w:rsidR="00C75912" w:rsidRPr="002B788E">
        <w:rPr>
          <w:rFonts w:ascii="Times New Roman" w:hAnsi="Times New Roman" w:cs="Times New Roman"/>
          <w:sz w:val="24"/>
          <w:szCs w:val="24"/>
        </w:rPr>
        <w:t xml:space="preserve"> 1</w:t>
      </w:r>
      <w:r w:rsidR="00933EB2">
        <w:rPr>
          <w:rFonts w:ascii="Times New Roman" w:hAnsi="Times New Roman" w:cs="Times New Roman"/>
          <w:sz w:val="24"/>
          <w:szCs w:val="24"/>
        </w:rPr>
        <w:t>2</w:t>
      </w:r>
      <w:r w:rsidRPr="002B788E">
        <w:rPr>
          <w:rFonts w:ascii="Times New Roman" w:hAnsi="Times New Roman" w:cs="Times New Roman"/>
          <w:sz w:val="24"/>
          <w:szCs w:val="24"/>
        </w:rPr>
        <w:t xml:space="preserve"> głosami „za” bez odczytania </w:t>
      </w:r>
      <w:r w:rsidRPr="002B788E">
        <w:rPr>
          <w:rFonts w:ascii="Times New Roman" w:hAnsi="Times New Roman" w:cs="Times New Roman"/>
          <w:b/>
          <w:sz w:val="24"/>
          <w:szCs w:val="24"/>
        </w:rPr>
        <w:t xml:space="preserve">(załącznik nr 2). </w:t>
      </w:r>
    </w:p>
    <w:p w14:paraId="5FA13BDE" w14:textId="77777777" w:rsidR="001772A6" w:rsidRPr="002B788E" w:rsidRDefault="001772A6" w:rsidP="00951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82A28B" w14:textId="4B00D43C" w:rsidR="00794171" w:rsidRDefault="00794171" w:rsidP="00951CE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788E">
        <w:rPr>
          <w:rFonts w:ascii="Times New Roman" w:hAnsi="Times New Roman" w:cs="Times New Roman"/>
          <w:sz w:val="24"/>
          <w:szCs w:val="24"/>
        </w:rPr>
        <w:t>Przewodniczący odczytał proponowany porządek obrad, który przedstawia się następująco:</w:t>
      </w:r>
    </w:p>
    <w:p w14:paraId="72EF1C30" w14:textId="77777777" w:rsidR="00645727" w:rsidRPr="002B788E" w:rsidRDefault="00645727" w:rsidP="00951CE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7B60A26" w14:textId="77777777" w:rsidR="004B55A7" w:rsidRPr="004B55A7" w:rsidRDefault="004B55A7" w:rsidP="004B55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5A7">
        <w:rPr>
          <w:rFonts w:ascii="Times New Roman" w:hAnsi="Times New Roman" w:cs="Times New Roman"/>
          <w:b/>
          <w:sz w:val="24"/>
          <w:szCs w:val="24"/>
          <w:u w:val="single"/>
        </w:rPr>
        <w:t>Porządek obrad:</w:t>
      </w:r>
    </w:p>
    <w:p w14:paraId="3DB0027C" w14:textId="77777777" w:rsidR="004B55A7" w:rsidRPr="004B55A7" w:rsidRDefault="004B55A7" w:rsidP="004B55A7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55A7">
        <w:rPr>
          <w:rFonts w:ascii="Times New Roman" w:hAnsi="Times New Roman" w:cs="Times New Roman"/>
          <w:sz w:val="24"/>
          <w:szCs w:val="24"/>
        </w:rPr>
        <w:t>Sprawy regulaminowe (otwarcie sesji, stwierdzenie prawomocności obrad, przyjęcie protokołu z obrad poprzedniej sesji).</w:t>
      </w:r>
    </w:p>
    <w:p w14:paraId="245C2F1B" w14:textId="77777777" w:rsidR="004B55A7" w:rsidRPr="004B55A7" w:rsidRDefault="004B55A7" w:rsidP="004B55A7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55A7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14:paraId="7F87F366" w14:textId="77777777" w:rsidR="004B55A7" w:rsidRPr="004B55A7" w:rsidRDefault="004B55A7" w:rsidP="004B55A7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55A7">
        <w:rPr>
          <w:rFonts w:ascii="Times New Roman" w:hAnsi="Times New Roman" w:cs="Times New Roman"/>
          <w:sz w:val="24"/>
          <w:szCs w:val="24"/>
        </w:rPr>
        <w:t>Informacja Wójta z działalności międzysesyjnej, a zwłaszcza z wykonywania uchwał rady.</w:t>
      </w:r>
    </w:p>
    <w:p w14:paraId="1D919308" w14:textId="77777777" w:rsidR="004B55A7" w:rsidRPr="004B55A7" w:rsidRDefault="004B55A7" w:rsidP="004B55A7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55A7">
        <w:rPr>
          <w:rFonts w:ascii="Times New Roman" w:hAnsi="Times New Roman" w:cs="Times New Roman"/>
          <w:sz w:val="24"/>
          <w:szCs w:val="24"/>
        </w:rPr>
        <w:t xml:space="preserve">Informacja </w:t>
      </w:r>
      <w:r w:rsidRPr="004B55A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Gminnego Koordynatora ds. szczepień przeciwko COVID-19.</w:t>
      </w:r>
    </w:p>
    <w:p w14:paraId="74C260DC" w14:textId="77777777" w:rsidR="004B55A7" w:rsidRPr="004B55A7" w:rsidRDefault="004B55A7" w:rsidP="004B55A7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55A7">
        <w:rPr>
          <w:rFonts w:ascii="Times New Roman" w:hAnsi="Times New Roman" w:cs="Times New Roman"/>
          <w:sz w:val="24"/>
          <w:szCs w:val="24"/>
        </w:rPr>
        <w:t>Stan porządku publicznego, bezpieczeństwa obywateli oraz ochrona p-</w:t>
      </w:r>
      <w:proofErr w:type="spellStart"/>
      <w:r w:rsidRPr="004B55A7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4B55A7">
        <w:rPr>
          <w:rFonts w:ascii="Times New Roman" w:hAnsi="Times New Roman" w:cs="Times New Roman"/>
          <w:sz w:val="24"/>
          <w:szCs w:val="24"/>
        </w:rPr>
        <w:t>.</w:t>
      </w:r>
    </w:p>
    <w:p w14:paraId="600AD8A6" w14:textId="77777777" w:rsidR="004B55A7" w:rsidRPr="004B55A7" w:rsidRDefault="004B55A7" w:rsidP="004B55A7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55A7">
        <w:rPr>
          <w:rFonts w:ascii="Times New Roman" w:hAnsi="Times New Roman" w:cs="Times New Roman"/>
          <w:sz w:val="24"/>
          <w:szCs w:val="24"/>
        </w:rPr>
        <w:t>Informacja o stanie rolnictwa na terenie gminy Miedzichowo, możliwości rozwojowe (pozyskiwanie funduszy unijnych), wpływ pandemii COVID-19 na produkcję w rolnictwie.</w:t>
      </w:r>
    </w:p>
    <w:p w14:paraId="1B26348B" w14:textId="77777777" w:rsidR="004B55A7" w:rsidRPr="004B55A7" w:rsidRDefault="004B55A7" w:rsidP="004B55A7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55A7">
        <w:rPr>
          <w:rFonts w:ascii="Times New Roman" w:hAnsi="Times New Roman" w:cs="Times New Roman"/>
          <w:bCs/>
          <w:sz w:val="24"/>
          <w:szCs w:val="24"/>
        </w:rPr>
        <w:t xml:space="preserve">Podjęcie uchwały Rady Gminy Miedzichowo w sprawie </w:t>
      </w:r>
      <w:r w:rsidRPr="004B55A7">
        <w:rPr>
          <w:rFonts w:ascii="Times New Roman" w:hAnsi="Times New Roman" w:cs="Times New Roman"/>
          <w:b/>
          <w:sz w:val="24"/>
          <w:szCs w:val="24"/>
        </w:rPr>
        <w:t>przyjęcia „Programu opieki nad zwierzętami bezdomnymi oraz zapobiegania bezdomności zwierząt na terenie Gminy Miedzichowo w 2021 roku”.</w:t>
      </w:r>
    </w:p>
    <w:p w14:paraId="23BA82FA" w14:textId="77777777" w:rsidR="004B55A7" w:rsidRPr="004B55A7" w:rsidRDefault="004B55A7" w:rsidP="004B55A7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55A7">
        <w:rPr>
          <w:rFonts w:ascii="Times New Roman" w:hAnsi="Times New Roman" w:cs="Times New Roman"/>
          <w:bCs/>
          <w:sz w:val="24"/>
          <w:szCs w:val="24"/>
        </w:rPr>
        <w:t xml:space="preserve">Podjęcie uchwały Rady Gminy Miedzichowo w sprawie </w:t>
      </w:r>
      <w:r w:rsidRPr="004B55A7">
        <w:rPr>
          <w:rFonts w:ascii="Times New Roman" w:hAnsi="Times New Roman" w:cs="Times New Roman"/>
          <w:b/>
          <w:bCs/>
          <w:sz w:val="24"/>
          <w:szCs w:val="24"/>
        </w:rPr>
        <w:t>rozpatrzenia petycji „W obronie prawdy, godności i wolności człowieka”.</w:t>
      </w:r>
    </w:p>
    <w:p w14:paraId="453F796D" w14:textId="77777777" w:rsidR="004B55A7" w:rsidRPr="004B55A7" w:rsidRDefault="004B55A7" w:rsidP="004B55A7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55A7">
        <w:rPr>
          <w:rFonts w:ascii="Times New Roman" w:hAnsi="Times New Roman" w:cs="Times New Roman"/>
          <w:bCs/>
          <w:sz w:val="24"/>
          <w:szCs w:val="24"/>
        </w:rPr>
        <w:t>Podjęcie uchwały Rady Gminy Miedzichowo w sprawie</w:t>
      </w:r>
      <w:r w:rsidRPr="004B55A7">
        <w:rPr>
          <w:rFonts w:ascii="Times New Roman" w:hAnsi="Times New Roman" w:cs="Times New Roman"/>
          <w:b/>
          <w:bCs/>
          <w:sz w:val="24"/>
          <w:szCs w:val="24"/>
        </w:rPr>
        <w:t xml:space="preserve"> rozpatrzenia petycji/listu otwartego „Alarm! STOP zabójczemu GMO – STOP niebezpiecznej SZCZEPIONCE!”.</w:t>
      </w:r>
    </w:p>
    <w:p w14:paraId="2F2224D0" w14:textId="77777777" w:rsidR="004B55A7" w:rsidRPr="004B55A7" w:rsidRDefault="004B55A7" w:rsidP="004B55A7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55A7">
        <w:rPr>
          <w:rFonts w:ascii="Times New Roman" w:hAnsi="Times New Roman" w:cs="Times New Roman"/>
          <w:bCs/>
          <w:sz w:val="24"/>
          <w:szCs w:val="24"/>
        </w:rPr>
        <w:t xml:space="preserve">Podjęcie uchwały Rady Gminy Miedzichowo w sprawie </w:t>
      </w:r>
      <w:r w:rsidRPr="004B55A7">
        <w:rPr>
          <w:rFonts w:ascii="Times New Roman" w:hAnsi="Times New Roman" w:cs="Times New Roman"/>
          <w:b/>
          <w:bCs/>
          <w:sz w:val="24"/>
          <w:szCs w:val="24"/>
        </w:rPr>
        <w:t>rozpatrzenia petycji Pana Arkadiusza Rakoczy.</w:t>
      </w:r>
    </w:p>
    <w:p w14:paraId="4BEB0DB6" w14:textId="77777777" w:rsidR="004B55A7" w:rsidRPr="004B55A7" w:rsidRDefault="004B55A7" w:rsidP="004B55A7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55A7">
        <w:rPr>
          <w:rFonts w:ascii="Times New Roman" w:hAnsi="Times New Roman" w:cs="Times New Roman"/>
          <w:bCs/>
          <w:sz w:val="24"/>
          <w:szCs w:val="24"/>
        </w:rPr>
        <w:t xml:space="preserve">Podjęcie uchwały Rady Gminy Miedzichowo w sprawie </w:t>
      </w:r>
      <w:r w:rsidRPr="004B55A7">
        <w:rPr>
          <w:rFonts w:ascii="Times New Roman" w:hAnsi="Times New Roman" w:cs="Times New Roman"/>
          <w:b/>
          <w:bCs/>
          <w:sz w:val="24"/>
          <w:szCs w:val="24"/>
        </w:rPr>
        <w:t xml:space="preserve">rozpatrzenia petycji Pana Piotra </w:t>
      </w:r>
      <w:proofErr w:type="spellStart"/>
      <w:r w:rsidRPr="004B55A7">
        <w:rPr>
          <w:rFonts w:ascii="Times New Roman" w:hAnsi="Times New Roman" w:cs="Times New Roman"/>
          <w:b/>
          <w:bCs/>
          <w:sz w:val="24"/>
          <w:szCs w:val="24"/>
        </w:rPr>
        <w:t>Sterkowskiego</w:t>
      </w:r>
      <w:proofErr w:type="spellEnd"/>
      <w:r w:rsidRPr="004B55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79EA45" w14:textId="77777777" w:rsidR="004B55A7" w:rsidRPr="004B55A7" w:rsidRDefault="004B55A7" w:rsidP="004B55A7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55A7">
        <w:rPr>
          <w:rFonts w:ascii="Times New Roman" w:hAnsi="Times New Roman" w:cs="Times New Roman"/>
          <w:bCs/>
          <w:sz w:val="24"/>
          <w:szCs w:val="24"/>
        </w:rPr>
        <w:t xml:space="preserve">Podjęcie uchwały Rady Gminy Miedzichowo w sprawie </w:t>
      </w:r>
      <w:r w:rsidRPr="004B55A7">
        <w:rPr>
          <w:rFonts w:ascii="Times New Roman" w:hAnsi="Times New Roman" w:cs="Times New Roman"/>
          <w:b/>
          <w:sz w:val="24"/>
          <w:szCs w:val="24"/>
        </w:rPr>
        <w:t>zasad i trybu przeprowadzania</w:t>
      </w:r>
      <w:r w:rsidRPr="004B55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55A7">
        <w:rPr>
          <w:rFonts w:ascii="Times New Roman" w:hAnsi="Times New Roman" w:cs="Times New Roman"/>
          <w:b/>
          <w:bCs/>
          <w:sz w:val="24"/>
          <w:szCs w:val="24"/>
        </w:rPr>
        <w:t>konsultacji społecznych na terenie Gminy Miedzichowo.</w:t>
      </w:r>
    </w:p>
    <w:p w14:paraId="471D02CD" w14:textId="77777777" w:rsidR="004B55A7" w:rsidRPr="004B55A7" w:rsidRDefault="004B55A7" w:rsidP="004B55A7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55A7">
        <w:rPr>
          <w:rFonts w:ascii="Times New Roman" w:hAnsi="Times New Roman" w:cs="Times New Roman"/>
          <w:bCs/>
          <w:sz w:val="24"/>
          <w:szCs w:val="24"/>
        </w:rPr>
        <w:t xml:space="preserve">Podjęcie uchwały Rady Gminy Miedzichowo w sprawie </w:t>
      </w:r>
      <w:r w:rsidRPr="004B55A7">
        <w:rPr>
          <w:rFonts w:ascii="Times New Roman" w:hAnsi="Times New Roman" w:cs="Times New Roman"/>
          <w:b/>
          <w:bCs/>
          <w:sz w:val="24"/>
          <w:szCs w:val="24"/>
        </w:rPr>
        <w:t>ustalenia wynagrodzenia Wójta Gminy Miedzichowo.</w:t>
      </w:r>
    </w:p>
    <w:p w14:paraId="3F0152FB" w14:textId="77777777" w:rsidR="004B55A7" w:rsidRPr="004B55A7" w:rsidRDefault="004B55A7" w:rsidP="004B55A7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55A7">
        <w:rPr>
          <w:rFonts w:ascii="Times New Roman" w:hAnsi="Times New Roman" w:cs="Times New Roman"/>
          <w:bCs/>
          <w:sz w:val="24"/>
          <w:szCs w:val="24"/>
        </w:rPr>
        <w:t xml:space="preserve">Podjęcie uchwały Rady Gminy Miedzichowo w sprawie </w:t>
      </w:r>
      <w:r w:rsidRPr="004B55A7">
        <w:rPr>
          <w:rFonts w:ascii="Times New Roman" w:hAnsi="Times New Roman" w:cs="Times New Roman"/>
          <w:b/>
          <w:sz w:val="24"/>
          <w:szCs w:val="24"/>
        </w:rPr>
        <w:t>zmiany Wieloletniej Prognozy Finansowej Gminy Miedzichowo.</w:t>
      </w:r>
    </w:p>
    <w:p w14:paraId="30D93F3A" w14:textId="77777777" w:rsidR="004B55A7" w:rsidRPr="004B55A7" w:rsidRDefault="004B55A7" w:rsidP="004B55A7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55A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Podjęcie uchwały Rady Gminy Miedzichowo w sprawie </w:t>
      </w:r>
      <w:r w:rsidRPr="004B55A7">
        <w:rPr>
          <w:rFonts w:ascii="Times New Roman" w:hAnsi="Times New Roman" w:cs="Times New Roman"/>
          <w:b/>
          <w:sz w:val="24"/>
          <w:szCs w:val="24"/>
        </w:rPr>
        <w:t>zmiany uchwały budżetowej Gminy Miedzichowo na 2021 rok.</w:t>
      </w:r>
    </w:p>
    <w:p w14:paraId="195B57F5" w14:textId="77777777" w:rsidR="004B55A7" w:rsidRPr="004B55A7" w:rsidRDefault="004B55A7" w:rsidP="004B55A7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5A7">
        <w:rPr>
          <w:rFonts w:ascii="Times New Roman" w:hAnsi="Times New Roman" w:cs="Times New Roman"/>
          <w:bCs/>
          <w:sz w:val="24"/>
          <w:szCs w:val="24"/>
        </w:rPr>
        <w:t>Bieżące sprawy Rady.</w:t>
      </w:r>
    </w:p>
    <w:p w14:paraId="604A1B35" w14:textId="77777777" w:rsidR="004B55A7" w:rsidRPr="004B55A7" w:rsidRDefault="004B55A7" w:rsidP="004B55A7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5A7">
        <w:rPr>
          <w:rFonts w:ascii="Times New Roman" w:hAnsi="Times New Roman" w:cs="Times New Roman"/>
          <w:bCs/>
          <w:sz w:val="24"/>
          <w:szCs w:val="24"/>
        </w:rPr>
        <w:t>Wolne wnioski i informacje.</w:t>
      </w:r>
    </w:p>
    <w:p w14:paraId="1602ABDB" w14:textId="77777777" w:rsidR="004B55A7" w:rsidRPr="004B55A7" w:rsidRDefault="004B55A7" w:rsidP="004B55A7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5A7">
        <w:rPr>
          <w:rFonts w:ascii="Times New Roman" w:hAnsi="Times New Roman" w:cs="Times New Roman"/>
          <w:bCs/>
          <w:sz w:val="24"/>
          <w:szCs w:val="24"/>
        </w:rPr>
        <w:t>Odpowiedzi na interpelacje.</w:t>
      </w:r>
    </w:p>
    <w:p w14:paraId="7F879DBD" w14:textId="359802A7" w:rsidR="004B55A7" w:rsidRDefault="004B55A7" w:rsidP="004B55A7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5A7">
        <w:rPr>
          <w:rFonts w:ascii="Times New Roman" w:hAnsi="Times New Roman" w:cs="Times New Roman"/>
          <w:bCs/>
          <w:sz w:val="24"/>
          <w:szCs w:val="24"/>
        </w:rPr>
        <w:t>Zakończenie.</w:t>
      </w:r>
    </w:p>
    <w:p w14:paraId="23AA85C1" w14:textId="5FDA02B8" w:rsidR="0075492C" w:rsidRDefault="0075492C" w:rsidP="007549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B4F017" w14:textId="404ECB9B" w:rsidR="0075492C" w:rsidRDefault="0075492C" w:rsidP="007549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92C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Przewodniczący </w:t>
      </w:r>
      <w:r>
        <w:rPr>
          <w:rFonts w:ascii="Times New Roman" w:hAnsi="Times New Roman" w:cs="Times New Roman"/>
          <w:bCs/>
          <w:sz w:val="24"/>
          <w:szCs w:val="24"/>
        </w:rPr>
        <w:t xml:space="preserve">poinformował, że Pani </w:t>
      </w:r>
      <w:r w:rsidRPr="0075492C">
        <w:rPr>
          <w:rFonts w:ascii="Times New Roman" w:hAnsi="Times New Roman" w:cs="Times New Roman"/>
          <w:bCs/>
          <w:sz w:val="24"/>
          <w:szCs w:val="24"/>
          <w:u w:val="single"/>
        </w:rPr>
        <w:t>Sekretarz Karolina Łotecka</w:t>
      </w:r>
      <w:r>
        <w:rPr>
          <w:rFonts w:ascii="Times New Roman" w:hAnsi="Times New Roman" w:cs="Times New Roman"/>
          <w:bCs/>
          <w:sz w:val="24"/>
          <w:szCs w:val="24"/>
        </w:rPr>
        <w:t xml:space="preserve"> skierowała pismo o treści bardzo krótkiej, a mianowicie chodzi o wycofanie z dzisiejszego porządku obrad uchwały z punktu 13, czyli ustalenia wynagrodzenia Pana Wójta. Nastąpiło to oczywiście po konsultacji Pani Sekretarz z Panem Wójtem. </w:t>
      </w:r>
    </w:p>
    <w:p w14:paraId="29E5D1CD" w14:textId="7CFFF034" w:rsidR="0075492C" w:rsidRDefault="0075492C" w:rsidP="007549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Wobec tego, że nastąpiła zmiana porządku obrad </w:t>
      </w:r>
      <w:r w:rsidRPr="0075492C">
        <w:rPr>
          <w:rFonts w:ascii="Times New Roman" w:hAnsi="Times New Roman" w:cs="Times New Roman"/>
          <w:bCs/>
          <w:sz w:val="24"/>
          <w:szCs w:val="24"/>
          <w:u w:val="single"/>
        </w:rPr>
        <w:t>Przewodniczący</w:t>
      </w:r>
      <w:r>
        <w:rPr>
          <w:rFonts w:ascii="Times New Roman" w:hAnsi="Times New Roman" w:cs="Times New Roman"/>
          <w:bCs/>
          <w:sz w:val="24"/>
          <w:szCs w:val="24"/>
        </w:rPr>
        <w:t xml:space="preserve"> zaproponował, ażeby zwyczajowo przez podniesienie ręki przegłosować nowy porządek obrad.</w:t>
      </w:r>
    </w:p>
    <w:p w14:paraId="01AF01B1" w14:textId="01334644" w:rsidR="0075492C" w:rsidRDefault="0075492C" w:rsidP="007549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92C">
        <w:rPr>
          <w:rFonts w:ascii="Times New Roman" w:hAnsi="Times New Roman" w:cs="Times New Roman"/>
          <w:bCs/>
          <w:sz w:val="24"/>
          <w:szCs w:val="24"/>
          <w:u w:val="single"/>
        </w:rPr>
        <w:t>Przewodniczący zapytał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Kto z Państwa Radnych jest za przyjęciem proponowanego nowego porządku obrad</w:t>
      </w:r>
      <w:r w:rsidR="00B87920">
        <w:rPr>
          <w:rFonts w:ascii="Times New Roman" w:hAnsi="Times New Roman" w:cs="Times New Roman"/>
          <w:bCs/>
          <w:sz w:val="24"/>
          <w:szCs w:val="24"/>
        </w:rPr>
        <w:t xml:space="preserve"> proszę o podniesienie ręki?</w:t>
      </w:r>
    </w:p>
    <w:p w14:paraId="271B51F5" w14:textId="22D96AD1" w:rsidR="00B87920" w:rsidRDefault="00B87920" w:rsidP="007549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920">
        <w:rPr>
          <w:rFonts w:ascii="Times New Roman" w:hAnsi="Times New Roman" w:cs="Times New Roman"/>
          <w:bCs/>
          <w:sz w:val="24"/>
          <w:szCs w:val="24"/>
          <w:u w:val="single"/>
        </w:rPr>
        <w:t>Przewodniczący</w:t>
      </w:r>
      <w:r>
        <w:rPr>
          <w:rFonts w:ascii="Times New Roman" w:hAnsi="Times New Roman" w:cs="Times New Roman"/>
          <w:bCs/>
          <w:sz w:val="24"/>
          <w:szCs w:val="24"/>
        </w:rPr>
        <w:t xml:space="preserve"> stwierdził, że nowy porządek obrad został przyjęty 13 głosami „za”.</w:t>
      </w:r>
    </w:p>
    <w:p w14:paraId="09840931" w14:textId="395E8512" w:rsidR="00BA123F" w:rsidRDefault="00BA123F" w:rsidP="007549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Jednocześnie poinformował, że punkty od 1 do 12 porządku obrad pozostają bez zmian, natomiast punkty od 13 – 13 wypada – ale od 14 będą miały numerację o jeden numer mniejszą.</w:t>
      </w:r>
    </w:p>
    <w:p w14:paraId="7A23E29F" w14:textId="415B3B86" w:rsidR="00BA123F" w:rsidRDefault="00E03A0A" w:rsidP="007549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A0A">
        <w:rPr>
          <w:rFonts w:ascii="Times New Roman" w:hAnsi="Times New Roman" w:cs="Times New Roman"/>
          <w:bCs/>
          <w:sz w:val="24"/>
          <w:szCs w:val="24"/>
          <w:u w:val="single"/>
        </w:rPr>
        <w:t>Przewodniczący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przystąpił do realizacji porządku obrad.</w:t>
      </w:r>
    </w:p>
    <w:p w14:paraId="0A3C81C0" w14:textId="77777777" w:rsidR="00E03A0A" w:rsidRDefault="00E03A0A" w:rsidP="008E3E9C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F00F64" w14:textId="640761B6" w:rsidR="00794171" w:rsidRPr="008E3E9C" w:rsidRDefault="00794171" w:rsidP="008E3E9C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>Ad.2 porządku obrad:</w:t>
      </w:r>
      <w:r w:rsidRPr="00CD79EC">
        <w:rPr>
          <w:rFonts w:ascii="Times New Roman" w:hAnsi="Times New Roman" w:cs="Times New Roman"/>
          <w:b/>
          <w:sz w:val="24"/>
          <w:szCs w:val="24"/>
        </w:rPr>
        <w:t xml:space="preserve"> Interpelacje i zapytania radnych.</w:t>
      </w:r>
    </w:p>
    <w:p w14:paraId="61B57E19" w14:textId="77777777" w:rsidR="001853C8" w:rsidRPr="00173B2B" w:rsidRDefault="001853C8" w:rsidP="00173B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120"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A8B55AF" w14:textId="1D07A3E3" w:rsidR="00794171" w:rsidRDefault="00BF37F4" w:rsidP="00951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8E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794171" w:rsidRPr="002B788E">
        <w:rPr>
          <w:rFonts w:ascii="Times New Roman" w:hAnsi="Times New Roman" w:cs="Times New Roman"/>
          <w:sz w:val="24"/>
          <w:szCs w:val="24"/>
          <w:u w:val="single"/>
        </w:rPr>
        <w:t xml:space="preserve">rzewodniczący Rady Pan </w:t>
      </w:r>
      <w:r w:rsidRPr="002B788E">
        <w:rPr>
          <w:rFonts w:ascii="Times New Roman" w:hAnsi="Times New Roman" w:cs="Times New Roman"/>
          <w:sz w:val="24"/>
          <w:szCs w:val="24"/>
          <w:u w:val="single"/>
        </w:rPr>
        <w:t xml:space="preserve">Tadeusz </w:t>
      </w:r>
      <w:proofErr w:type="spellStart"/>
      <w:r w:rsidRPr="002B788E">
        <w:rPr>
          <w:rFonts w:ascii="Times New Roman" w:hAnsi="Times New Roman" w:cs="Times New Roman"/>
          <w:sz w:val="24"/>
          <w:szCs w:val="24"/>
          <w:u w:val="single"/>
        </w:rPr>
        <w:t>Kolecki</w:t>
      </w:r>
      <w:proofErr w:type="spellEnd"/>
      <w:r w:rsidR="00794171" w:rsidRPr="002B788E">
        <w:rPr>
          <w:rFonts w:ascii="Times New Roman" w:hAnsi="Times New Roman" w:cs="Times New Roman"/>
          <w:sz w:val="24"/>
          <w:szCs w:val="24"/>
        </w:rPr>
        <w:t xml:space="preserve">: poinformował, że do biura rady nie wpłynęła żadna interpelacja ani zapytanie, spytał czy ktoś na sesji chce złożyć takową. </w:t>
      </w:r>
      <w:r w:rsidR="009E5679">
        <w:rPr>
          <w:rFonts w:ascii="Times New Roman" w:hAnsi="Times New Roman" w:cs="Times New Roman"/>
          <w:sz w:val="24"/>
          <w:szCs w:val="24"/>
        </w:rPr>
        <w:t>Z uwagi na ich brak przystąpił</w:t>
      </w:r>
      <w:r w:rsidR="00794171" w:rsidRPr="002B788E">
        <w:rPr>
          <w:rFonts w:ascii="Times New Roman" w:hAnsi="Times New Roman" w:cs="Times New Roman"/>
          <w:sz w:val="24"/>
          <w:szCs w:val="24"/>
        </w:rPr>
        <w:t xml:space="preserve"> do realizacji punktu następnego</w:t>
      </w:r>
      <w:r w:rsidR="009A21FA">
        <w:rPr>
          <w:rFonts w:ascii="Times New Roman" w:hAnsi="Times New Roman" w:cs="Times New Roman"/>
          <w:sz w:val="24"/>
          <w:szCs w:val="24"/>
        </w:rPr>
        <w:t>.</w:t>
      </w:r>
    </w:p>
    <w:p w14:paraId="31D56716" w14:textId="77777777" w:rsidR="00794171" w:rsidRPr="002B788E" w:rsidRDefault="00794171" w:rsidP="00951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DEAA05" w14:textId="7A95B84C" w:rsidR="007849C9" w:rsidRDefault="00383529" w:rsidP="0078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11D7E">
        <w:rPr>
          <w:rFonts w:ascii="Times New Roman" w:hAnsi="Times New Roman"/>
          <w:b/>
          <w:bCs/>
          <w:sz w:val="24"/>
          <w:szCs w:val="24"/>
          <w:u w:val="single"/>
        </w:rPr>
        <w:t xml:space="preserve">Ad. </w:t>
      </w:r>
      <w:r w:rsidR="003C2C46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911D7E">
        <w:rPr>
          <w:rFonts w:ascii="Times New Roman" w:hAnsi="Times New Roman"/>
          <w:b/>
          <w:bCs/>
          <w:sz w:val="24"/>
          <w:szCs w:val="24"/>
          <w:u w:val="single"/>
        </w:rPr>
        <w:t xml:space="preserve"> porządku obrad</w:t>
      </w:r>
      <w:r w:rsidRPr="00911D7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849C9" w:rsidRPr="0078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Informacja Wójta z działalności międzysesyjnej, a zwłaszcza z wykonywania uchwał </w:t>
      </w:r>
      <w:r w:rsidR="0078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r w:rsidR="007849C9" w:rsidRPr="0078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ady.</w:t>
      </w:r>
    </w:p>
    <w:p w14:paraId="73866F06" w14:textId="7E984601" w:rsidR="007849C9" w:rsidRDefault="007849C9" w:rsidP="007849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4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Przewodniczący</w:t>
      </w:r>
      <w:r w:rsidRPr="00784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poprosił </w:t>
      </w:r>
      <w:r w:rsidR="00752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przedstawienie informacji – zgodnie z dyspozycją nieobecnego </w:t>
      </w:r>
      <w:r w:rsidR="00752304" w:rsidRPr="007523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Pana Wójta Stanisława Piechoty</w:t>
      </w:r>
      <w:r w:rsidR="00752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="00752304" w:rsidRPr="007523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Panią Sekretarz Karolinę Łotecką</w:t>
      </w:r>
      <w:r w:rsidR="00752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FBD9DF3" w14:textId="1E72B26C" w:rsidR="007849C9" w:rsidRDefault="00752304" w:rsidP="007849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23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Sekretarz Karolina Łotecka</w:t>
      </w:r>
      <w:r w:rsidR="00784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powyższe informacje przedstawił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784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formie multimedialnej, natomiast forma papierowa stanowi załącznik do protokołu.</w:t>
      </w:r>
    </w:p>
    <w:p w14:paraId="1B0A37D0" w14:textId="56BCCD64" w:rsidR="00C94DBD" w:rsidRDefault="00F15593" w:rsidP="007849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55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Radny P. </w:t>
      </w:r>
      <w:proofErr w:type="spellStart"/>
      <w:r w:rsidRPr="00F155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Tramowski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pytanie odnośnie inwestycji w Bolewicku – czy ta inwestycja już ruszyła</w:t>
      </w:r>
      <w:r w:rsidR="00C94D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jak to wygląda na dzień dzisiejszy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</w:p>
    <w:p w14:paraId="29685CDA" w14:textId="76AE83CF" w:rsidR="00C94DBD" w:rsidRDefault="00C94DBD" w:rsidP="007849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D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Sekretarz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inwestycja jest w fazie szerokich przygotowań, trwają konsultacje.</w:t>
      </w:r>
    </w:p>
    <w:p w14:paraId="024F0F0F" w14:textId="77777777" w:rsidR="00C94DBD" w:rsidRPr="00C94DBD" w:rsidRDefault="00C94DBD" w:rsidP="00C94DB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94D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Kierownik RIOŚ Bogusława Wajman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prace są cały czas w toku, ale teraz przygotowywane są wszelkie dokumenty, jest przygotowywana karta przedsięwzięcia niezbędna do złożenia wniosku o wydanie decyzji środowiskowej, </w:t>
      </w:r>
      <w:r w:rsidRPr="00C94DBD">
        <w:rPr>
          <w:rFonts w:ascii="Times New Roman" w:hAnsi="Times New Roman"/>
          <w:sz w:val="24"/>
          <w:szCs w:val="24"/>
        </w:rPr>
        <w:t xml:space="preserve">tworzona jest dokumentacja dotycząca połączenia komunikacyjnego, właściwie budowy drogi tej alternatywnej. </w:t>
      </w:r>
      <w:r>
        <w:rPr>
          <w:rFonts w:ascii="Times New Roman" w:hAnsi="Times New Roman"/>
          <w:sz w:val="24"/>
          <w:szCs w:val="24"/>
        </w:rPr>
        <w:t>U</w:t>
      </w:r>
      <w:r w:rsidRPr="00C94DBD">
        <w:rPr>
          <w:rFonts w:ascii="Times New Roman" w:hAnsi="Times New Roman"/>
          <w:sz w:val="24"/>
          <w:szCs w:val="24"/>
        </w:rPr>
        <w:t xml:space="preserve">stalenia są z generalną </w:t>
      </w:r>
      <w:r w:rsidRPr="00C94DBD">
        <w:rPr>
          <w:rFonts w:ascii="Times New Roman" w:hAnsi="Times New Roman"/>
          <w:sz w:val="24"/>
          <w:szCs w:val="24"/>
        </w:rPr>
        <w:lastRenderedPageBreak/>
        <w:t>dyrekcją</w:t>
      </w:r>
      <w:r>
        <w:rPr>
          <w:rFonts w:ascii="Times New Roman" w:hAnsi="Times New Roman"/>
          <w:sz w:val="24"/>
          <w:szCs w:val="24"/>
        </w:rPr>
        <w:t xml:space="preserve"> j</w:t>
      </w:r>
      <w:r w:rsidRPr="00C94DBD">
        <w:rPr>
          <w:rFonts w:ascii="Times New Roman" w:hAnsi="Times New Roman"/>
          <w:sz w:val="24"/>
          <w:szCs w:val="24"/>
        </w:rPr>
        <w:t>uż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DBD">
        <w:rPr>
          <w:rFonts w:ascii="Times New Roman" w:hAnsi="Times New Roman"/>
          <w:sz w:val="24"/>
          <w:szCs w:val="24"/>
        </w:rPr>
        <w:t>poczynione</w:t>
      </w:r>
      <w:r>
        <w:rPr>
          <w:rFonts w:ascii="Times New Roman" w:hAnsi="Times New Roman"/>
          <w:sz w:val="24"/>
          <w:szCs w:val="24"/>
        </w:rPr>
        <w:t>,</w:t>
      </w:r>
      <w:r w:rsidRPr="00C94DBD">
        <w:rPr>
          <w:rFonts w:ascii="Times New Roman" w:hAnsi="Times New Roman"/>
          <w:sz w:val="24"/>
          <w:szCs w:val="24"/>
        </w:rPr>
        <w:t xml:space="preserve"> jest ta koncepcja zaakceptowana, dlatego teraz opracowana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DBD">
        <w:rPr>
          <w:rFonts w:ascii="Times New Roman" w:hAnsi="Times New Roman"/>
          <w:sz w:val="24"/>
          <w:szCs w:val="24"/>
        </w:rPr>
        <w:t xml:space="preserve">jest dokumentacja niezbędna do złożenia wniosku o </w:t>
      </w:r>
      <w:proofErr w:type="spellStart"/>
      <w:r w:rsidRPr="00C94DBD">
        <w:rPr>
          <w:rFonts w:ascii="Times New Roman" w:hAnsi="Times New Roman"/>
          <w:sz w:val="24"/>
          <w:szCs w:val="24"/>
        </w:rPr>
        <w:t>zrid</w:t>
      </w:r>
      <w:proofErr w:type="spellEnd"/>
      <w:r w:rsidRPr="00C94DBD">
        <w:rPr>
          <w:rFonts w:ascii="Times New Roman" w:hAnsi="Times New Roman"/>
          <w:sz w:val="24"/>
          <w:szCs w:val="24"/>
        </w:rPr>
        <w:t>, czyli tą specustawą</w:t>
      </w:r>
      <w:r>
        <w:rPr>
          <w:rFonts w:ascii="Times New Roman" w:hAnsi="Times New Roman"/>
          <w:sz w:val="24"/>
          <w:szCs w:val="24"/>
        </w:rPr>
        <w:t xml:space="preserve"> t</w:t>
      </w:r>
      <w:r w:rsidRPr="00C94DBD">
        <w:rPr>
          <w:rFonts w:ascii="Times New Roman" w:hAnsi="Times New Roman"/>
          <w:sz w:val="24"/>
          <w:szCs w:val="24"/>
        </w:rPr>
        <w:t>utaj trzeba pójść, no</w:t>
      </w:r>
    </w:p>
    <w:p w14:paraId="77C65875" w14:textId="77777777" w:rsidR="00C94DBD" w:rsidRDefault="00C94DBD" w:rsidP="00C9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DBD">
        <w:rPr>
          <w:rFonts w:ascii="Times New Roman" w:hAnsi="Times New Roman" w:cs="Times New Roman"/>
          <w:sz w:val="24"/>
          <w:szCs w:val="24"/>
        </w:rPr>
        <w:t>to są takie te główne elementy, które teraz są</w:t>
      </w:r>
      <w:r>
        <w:rPr>
          <w:rFonts w:ascii="Times New Roman" w:hAnsi="Times New Roman" w:cs="Times New Roman"/>
          <w:sz w:val="24"/>
          <w:szCs w:val="24"/>
        </w:rPr>
        <w:t xml:space="preserve"> przez D</w:t>
      </w:r>
      <w:r w:rsidRPr="00C94DBD">
        <w:rPr>
          <w:rFonts w:ascii="Times New Roman" w:hAnsi="Times New Roman" w:cs="Times New Roman"/>
          <w:sz w:val="24"/>
          <w:szCs w:val="24"/>
        </w:rPr>
        <w:t>ino tworzone, więc myślę, że inwestycja</w:t>
      </w:r>
    </w:p>
    <w:p w14:paraId="21224C3A" w14:textId="5E696678" w:rsidR="00C94DBD" w:rsidRDefault="00C94DBD" w:rsidP="00C94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DBD">
        <w:rPr>
          <w:rFonts w:ascii="Times New Roman" w:hAnsi="Times New Roman" w:cs="Times New Roman"/>
          <w:sz w:val="24"/>
          <w:szCs w:val="24"/>
        </w:rPr>
        <w:t>jak najbardziej jest stopniu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DBD">
        <w:rPr>
          <w:rFonts w:ascii="Times New Roman" w:hAnsi="Times New Roman" w:cs="Times New Roman"/>
          <w:sz w:val="24"/>
          <w:szCs w:val="24"/>
        </w:rPr>
        <w:t>zaawansowanym.</w:t>
      </w:r>
    </w:p>
    <w:p w14:paraId="0C8CE622" w14:textId="36C7AC52" w:rsidR="007422B6" w:rsidRPr="007422B6" w:rsidRDefault="00C94DBD" w:rsidP="007422B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7422B6">
        <w:rPr>
          <w:rFonts w:ascii="Times New Roman" w:hAnsi="Times New Roman"/>
          <w:sz w:val="24"/>
          <w:szCs w:val="24"/>
          <w:u w:val="single"/>
        </w:rPr>
        <w:t>Sekretarz</w:t>
      </w:r>
      <w:r>
        <w:rPr>
          <w:rFonts w:ascii="Times New Roman" w:hAnsi="Times New Roman"/>
          <w:sz w:val="24"/>
          <w:szCs w:val="24"/>
        </w:rPr>
        <w:t xml:space="preserve"> - </w:t>
      </w:r>
      <w:r w:rsidR="007422B6" w:rsidRPr="007422B6">
        <w:rPr>
          <w:rFonts w:ascii="Times New Roman" w:hAnsi="Times New Roman"/>
          <w:sz w:val="24"/>
          <w:szCs w:val="24"/>
        </w:rPr>
        <w:t>wysłane zostało pismo</w:t>
      </w:r>
      <w:r w:rsidR="007422B6">
        <w:rPr>
          <w:rFonts w:ascii="Times New Roman" w:hAnsi="Times New Roman"/>
          <w:sz w:val="24"/>
          <w:szCs w:val="24"/>
        </w:rPr>
        <w:t xml:space="preserve"> </w:t>
      </w:r>
      <w:r w:rsidR="007422B6" w:rsidRPr="007422B6">
        <w:rPr>
          <w:rFonts w:ascii="Times New Roman" w:hAnsi="Times New Roman"/>
          <w:sz w:val="24"/>
          <w:szCs w:val="24"/>
        </w:rPr>
        <w:t xml:space="preserve">do </w:t>
      </w:r>
      <w:r w:rsidR="007422B6">
        <w:rPr>
          <w:rFonts w:ascii="Times New Roman" w:hAnsi="Times New Roman"/>
          <w:sz w:val="24"/>
          <w:szCs w:val="24"/>
        </w:rPr>
        <w:t>G</w:t>
      </w:r>
      <w:r w:rsidR="007422B6" w:rsidRPr="007422B6">
        <w:rPr>
          <w:rFonts w:ascii="Times New Roman" w:hAnsi="Times New Roman"/>
          <w:sz w:val="24"/>
          <w:szCs w:val="24"/>
        </w:rPr>
        <w:t xml:space="preserve">eneralnej </w:t>
      </w:r>
      <w:r w:rsidR="007422B6">
        <w:rPr>
          <w:rFonts w:ascii="Times New Roman" w:hAnsi="Times New Roman"/>
          <w:sz w:val="24"/>
          <w:szCs w:val="24"/>
        </w:rPr>
        <w:t>D</w:t>
      </w:r>
      <w:r w:rsidR="007422B6" w:rsidRPr="007422B6">
        <w:rPr>
          <w:rFonts w:ascii="Times New Roman" w:hAnsi="Times New Roman"/>
          <w:sz w:val="24"/>
          <w:szCs w:val="24"/>
        </w:rPr>
        <w:t xml:space="preserve">yrekcji </w:t>
      </w:r>
      <w:r w:rsidR="007422B6">
        <w:rPr>
          <w:rFonts w:ascii="Times New Roman" w:hAnsi="Times New Roman"/>
          <w:sz w:val="24"/>
          <w:szCs w:val="24"/>
        </w:rPr>
        <w:t>D</w:t>
      </w:r>
      <w:r w:rsidR="007422B6" w:rsidRPr="007422B6">
        <w:rPr>
          <w:rFonts w:ascii="Times New Roman" w:hAnsi="Times New Roman"/>
          <w:sz w:val="24"/>
          <w:szCs w:val="24"/>
        </w:rPr>
        <w:t xml:space="preserve">róg </w:t>
      </w:r>
      <w:r w:rsidR="007422B6">
        <w:rPr>
          <w:rFonts w:ascii="Times New Roman" w:hAnsi="Times New Roman"/>
          <w:sz w:val="24"/>
          <w:szCs w:val="24"/>
        </w:rPr>
        <w:t>K</w:t>
      </w:r>
      <w:r w:rsidR="007422B6" w:rsidRPr="007422B6">
        <w:rPr>
          <w:rFonts w:ascii="Times New Roman" w:hAnsi="Times New Roman"/>
          <w:sz w:val="24"/>
          <w:szCs w:val="24"/>
        </w:rPr>
        <w:t xml:space="preserve">rajowych i </w:t>
      </w:r>
      <w:r w:rsidR="007422B6">
        <w:rPr>
          <w:rFonts w:ascii="Times New Roman" w:hAnsi="Times New Roman"/>
          <w:sz w:val="24"/>
          <w:szCs w:val="24"/>
        </w:rPr>
        <w:t>A</w:t>
      </w:r>
      <w:r w:rsidR="007422B6" w:rsidRPr="007422B6">
        <w:rPr>
          <w:rFonts w:ascii="Times New Roman" w:hAnsi="Times New Roman"/>
          <w:sz w:val="24"/>
          <w:szCs w:val="24"/>
        </w:rPr>
        <w:t xml:space="preserve">utostrad w </w:t>
      </w:r>
      <w:r w:rsidR="007422B6">
        <w:rPr>
          <w:rFonts w:ascii="Times New Roman" w:hAnsi="Times New Roman"/>
          <w:sz w:val="24"/>
          <w:szCs w:val="24"/>
        </w:rPr>
        <w:t>P</w:t>
      </w:r>
      <w:r w:rsidR="007422B6" w:rsidRPr="007422B6">
        <w:rPr>
          <w:rFonts w:ascii="Times New Roman" w:hAnsi="Times New Roman"/>
          <w:sz w:val="24"/>
          <w:szCs w:val="24"/>
        </w:rPr>
        <w:t>oznaniu</w:t>
      </w:r>
      <w:r w:rsidR="007422B6">
        <w:rPr>
          <w:rFonts w:ascii="Times New Roman" w:hAnsi="Times New Roman"/>
          <w:sz w:val="24"/>
          <w:szCs w:val="24"/>
        </w:rPr>
        <w:t xml:space="preserve"> </w:t>
      </w:r>
      <w:r w:rsidR="007422B6" w:rsidRPr="007422B6">
        <w:rPr>
          <w:rFonts w:ascii="Times New Roman" w:hAnsi="Times New Roman"/>
          <w:sz w:val="24"/>
          <w:szCs w:val="24"/>
        </w:rPr>
        <w:t xml:space="preserve">w kwestii obwodnicy </w:t>
      </w:r>
      <w:r w:rsidR="007422B6">
        <w:rPr>
          <w:rFonts w:ascii="Times New Roman" w:hAnsi="Times New Roman"/>
          <w:sz w:val="24"/>
          <w:szCs w:val="24"/>
        </w:rPr>
        <w:t>B</w:t>
      </w:r>
      <w:r w:rsidR="007422B6" w:rsidRPr="007422B6">
        <w:rPr>
          <w:rFonts w:ascii="Times New Roman" w:hAnsi="Times New Roman"/>
          <w:sz w:val="24"/>
          <w:szCs w:val="24"/>
        </w:rPr>
        <w:t xml:space="preserve">olewice. </w:t>
      </w:r>
      <w:r w:rsidR="007422B6">
        <w:rPr>
          <w:rFonts w:ascii="Times New Roman" w:hAnsi="Times New Roman"/>
          <w:sz w:val="24"/>
          <w:szCs w:val="24"/>
        </w:rPr>
        <w:t>C</w:t>
      </w:r>
      <w:r w:rsidR="007422B6" w:rsidRPr="007422B6">
        <w:rPr>
          <w:rFonts w:ascii="Times New Roman" w:hAnsi="Times New Roman"/>
          <w:sz w:val="24"/>
          <w:szCs w:val="24"/>
        </w:rPr>
        <w:t>hcielibyśmy się dowiedzieć czy ta obwodnica</w:t>
      </w:r>
      <w:r w:rsidR="007422B6">
        <w:rPr>
          <w:rFonts w:ascii="Times New Roman" w:hAnsi="Times New Roman"/>
          <w:sz w:val="24"/>
          <w:szCs w:val="24"/>
        </w:rPr>
        <w:t xml:space="preserve"> B</w:t>
      </w:r>
      <w:r w:rsidR="007422B6" w:rsidRPr="007422B6">
        <w:rPr>
          <w:rFonts w:ascii="Times New Roman" w:hAnsi="Times New Roman"/>
          <w:sz w:val="24"/>
          <w:szCs w:val="24"/>
        </w:rPr>
        <w:t xml:space="preserve">olewice </w:t>
      </w:r>
      <w:r w:rsidR="007422B6">
        <w:rPr>
          <w:rFonts w:ascii="Times New Roman" w:hAnsi="Times New Roman"/>
          <w:sz w:val="24"/>
          <w:szCs w:val="24"/>
        </w:rPr>
        <w:t>jest w</w:t>
      </w:r>
      <w:r w:rsidR="007422B6" w:rsidRPr="007422B6">
        <w:rPr>
          <w:rFonts w:ascii="Times New Roman" w:hAnsi="Times New Roman"/>
          <w:sz w:val="24"/>
          <w:szCs w:val="24"/>
        </w:rPr>
        <w:t xml:space="preserve"> planach województwa i ewentualnie dokładny</w:t>
      </w:r>
      <w:r w:rsidR="007422B6">
        <w:rPr>
          <w:rFonts w:ascii="Times New Roman" w:hAnsi="Times New Roman"/>
          <w:sz w:val="24"/>
          <w:szCs w:val="24"/>
        </w:rPr>
        <w:t xml:space="preserve"> jej </w:t>
      </w:r>
      <w:r w:rsidR="007422B6" w:rsidRPr="007422B6">
        <w:rPr>
          <w:rFonts w:ascii="Times New Roman" w:hAnsi="Times New Roman"/>
          <w:sz w:val="24"/>
          <w:szCs w:val="24"/>
        </w:rPr>
        <w:t>przebieg</w:t>
      </w:r>
      <w:r w:rsidR="007422B6">
        <w:rPr>
          <w:rFonts w:ascii="Times New Roman" w:hAnsi="Times New Roman"/>
          <w:sz w:val="24"/>
          <w:szCs w:val="24"/>
        </w:rPr>
        <w:t>.</w:t>
      </w:r>
    </w:p>
    <w:p w14:paraId="0F3C808F" w14:textId="77777777" w:rsidR="007422B6" w:rsidRPr="007422B6" w:rsidRDefault="007422B6" w:rsidP="0074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B6">
        <w:rPr>
          <w:rFonts w:ascii="Times New Roman" w:hAnsi="Times New Roman" w:cs="Times New Roman"/>
          <w:sz w:val="24"/>
          <w:szCs w:val="24"/>
        </w:rPr>
        <w:t xml:space="preserve">Również zostało wystosowane pismo do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422B6">
        <w:rPr>
          <w:rFonts w:ascii="Times New Roman" w:hAnsi="Times New Roman" w:cs="Times New Roman"/>
          <w:sz w:val="24"/>
          <w:szCs w:val="24"/>
        </w:rPr>
        <w:t xml:space="preserve">arządu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422B6">
        <w:rPr>
          <w:rFonts w:ascii="Times New Roman" w:hAnsi="Times New Roman" w:cs="Times New Roman"/>
          <w:sz w:val="24"/>
          <w:szCs w:val="24"/>
        </w:rPr>
        <w:t>róg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7422B6">
        <w:rPr>
          <w:rFonts w:ascii="Times New Roman" w:hAnsi="Times New Roman" w:cs="Times New Roman"/>
          <w:sz w:val="24"/>
          <w:szCs w:val="24"/>
        </w:rPr>
        <w:t>ojewódzkich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7422B6">
        <w:rPr>
          <w:rFonts w:ascii="Times New Roman" w:hAnsi="Times New Roman" w:cs="Times New Roman"/>
          <w:sz w:val="24"/>
          <w:szCs w:val="24"/>
        </w:rPr>
        <w:t>kwestii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2B6">
        <w:rPr>
          <w:rFonts w:ascii="Times New Roman" w:hAnsi="Times New Roman" w:cs="Times New Roman"/>
          <w:sz w:val="24"/>
          <w:szCs w:val="24"/>
        </w:rPr>
        <w:t>zmiany standard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422B6">
        <w:rPr>
          <w:rFonts w:ascii="Times New Roman" w:hAnsi="Times New Roman" w:cs="Times New Roman"/>
          <w:sz w:val="24"/>
          <w:szCs w:val="24"/>
        </w:rPr>
        <w:t xml:space="preserve"> odśnieżania drogi wojewódzkiej </w:t>
      </w:r>
      <w:r>
        <w:rPr>
          <w:rFonts w:ascii="Times New Roman" w:hAnsi="Times New Roman" w:cs="Times New Roman"/>
          <w:sz w:val="24"/>
          <w:szCs w:val="24"/>
        </w:rPr>
        <w:t xml:space="preserve">160 - </w:t>
      </w:r>
      <w:r w:rsidRPr="007422B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422B6">
        <w:rPr>
          <w:rFonts w:ascii="Times New Roman" w:hAnsi="Times New Roman" w:cs="Times New Roman"/>
          <w:sz w:val="24"/>
          <w:szCs w:val="24"/>
        </w:rPr>
        <w:t xml:space="preserve">iedzichowo Międzychód. </w:t>
      </w:r>
    </w:p>
    <w:p w14:paraId="1F1CB1C3" w14:textId="77777777" w:rsidR="007422B6" w:rsidRDefault="007422B6" w:rsidP="00C9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7422B6">
        <w:rPr>
          <w:rFonts w:ascii="Times New Roman" w:hAnsi="Times New Roman" w:cs="Times New Roman"/>
          <w:sz w:val="24"/>
          <w:szCs w:val="24"/>
        </w:rPr>
        <w:t>eszcze jedna rzecz to trwają rozmowy z firmami, które zajmują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2B6">
        <w:rPr>
          <w:rFonts w:ascii="Times New Roman" w:hAnsi="Times New Roman" w:cs="Times New Roman"/>
          <w:sz w:val="24"/>
          <w:szCs w:val="24"/>
        </w:rPr>
        <w:t>montażem paneli fotowoltaicznych. Zastanawiamy się nad wykorzystaniem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2B6">
        <w:rPr>
          <w:rFonts w:ascii="Times New Roman" w:hAnsi="Times New Roman" w:cs="Times New Roman"/>
          <w:sz w:val="24"/>
          <w:szCs w:val="24"/>
        </w:rPr>
        <w:t>dachu urzędu</w:t>
      </w:r>
      <w:r>
        <w:rPr>
          <w:rFonts w:ascii="Times New Roman" w:hAnsi="Times New Roman" w:cs="Times New Roman"/>
          <w:sz w:val="24"/>
          <w:szCs w:val="24"/>
        </w:rPr>
        <w:t xml:space="preserve"> gminy i dachów szkół.</w:t>
      </w:r>
    </w:p>
    <w:p w14:paraId="252AA985" w14:textId="77777777" w:rsidR="00026FD5" w:rsidRDefault="00026FD5" w:rsidP="00C9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8D804" w14:textId="3E086BE2" w:rsidR="00026FD5" w:rsidRDefault="00026FD5" w:rsidP="00026FD5">
      <w:pPr>
        <w:pStyle w:val="Zwykytekst"/>
        <w:rPr>
          <w:rFonts w:ascii="Times New Roman" w:hAnsi="Times New Roman"/>
          <w:sz w:val="24"/>
          <w:szCs w:val="24"/>
        </w:rPr>
      </w:pPr>
      <w:r w:rsidRPr="00026FD5">
        <w:rPr>
          <w:rFonts w:ascii="Times New Roman" w:hAnsi="Times New Roman"/>
          <w:sz w:val="24"/>
          <w:szCs w:val="24"/>
          <w:u w:val="single"/>
        </w:rPr>
        <w:t>Radny R. Stasiak</w:t>
      </w:r>
      <w:r>
        <w:rPr>
          <w:rFonts w:ascii="Times New Roman" w:hAnsi="Times New Roman"/>
          <w:sz w:val="24"/>
          <w:szCs w:val="24"/>
        </w:rPr>
        <w:t xml:space="preserve"> – dwa pytania: </w:t>
      </w:r>
      <w:r w:rsidRPr="00026FD5">
        <w:rPr>
          <w:rFonts w:ascii="Times New Roman" w:hAnsi="Times New Roman"/>
          <w:sz w:val="24"/>
          <w:szCs w:val="24"/>
        </w:rPr>
        <w:t xml:space="preserve">ta strefa zachodniej wielkopolski czy są jakieś pomysły? </w:t>
      </w:r>
      <w:r>
        <w:rPr>
          <w:rFonts w:ascii="Times New Roman" w:hAnsi="Times New Roman"/>
          <w:sz w:val="24"/>
          <w:szCs w:val="24"/>
        </w:rPr>
        <w:t>C</w:t>
      </w:r>
      <w:r w:rsidRPr="00026FD5">
        <w:rPr>
          <w:rFonts w:ascii="Times New Roman" w:hAnsi="Times New Roman"/>
          <w:sz w:val="24"/>
          <w:szCs w:val="24"/>
        </w:rPr>
        <w:t>o by tam miał</w:t>
      </w:r>
      <w:r>
        <w:rPr>
          <w:rFonts w:ascii="Times New Roman" w:hAnsi="Times New Roman"/>
          <w:sz w:val="24"/>
          <w:szCs w:val="24"/>
        </w:rPr>
        <w:t>o</w:t>
      </w:r>
      <w:r w:rsidRPr="00026FD5">
        <w:rPr>
          <w:rFonts w:ascii="Times New Roman" w:hAnsi="Times New Roman"/>
          <w:sz w:val="24"/>
          <w:szCs w:val="24"/>
        </w:rPr>
        <w:t xml:space="preserve"> być ewentualnie? </w:t>
      </w:r>
    </w:p>
    <w:p w14:paraId="58176ADE" w14:textId="77777777" w:rsidR="00026FD5" w:rsidRDefault="00026FD5" w:rsidP="00026FD5">
      <w:pPr>
        <w:pStyle w:val="Zwykytekst"/>
        <w:rPr>
          <w:rFonts w:ascii="Times New Roman" w:hAnsi="Times New Roman"/>
          <w:sz w:val="24"/>
          <w:szCs w:val="24"/>
        </w:rPr>
      </w:pPr>
    </w:p>
    <w:p w14:paraId="49188AE8" w14:textId="77777777" w:rsidR="009E272A" w:rsidRPr="009E272A" w:rsidRDefault="00026FD5" w:rsidP="009E272A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026FD5">
        <w:rPr>
          <w:rFonts w:ascii="Times New Roman" w:hAnsi="Times New Roman"/>
          <w:sz w:val="24"/>
          <w:szCs w:val="24"/>
          <w:u w:val="single"/>
        </w:rPr>
        <w:t>Sekretarz</w:t>
      </w:r>
      <w:r>
        <w:rPr>
          <w:rFonts w:ascii="Times New Roman" w:hAnsi="Times New Roman"/>
          <w:sz w:val="24"/>
          <w:szCs w:val="24"/>
        </w:rPr>
        <w:t xml:space="preserve"> -</w:t>
      </w:r>
      <w:r w:rsidR="009E272A" w:rsidRPr="009E272A">
        <w:rPr>
          <w:rFonts w:ascii="Courier New" w:hAnsi="Courier New" w:cs="Courier New"/>
        </w:rPr>
        <w:t xml:space="preserve"> </w:t>
      </w:r>
      <w:r w:rsidR="009E272A" w:rsidRPr="009E272A">
        <w:rPr>
          <w:rFonts w:ascii="Times New Roman" w:hAnsi="Times New Roman"/>
          <w:sz w:val="24"/>
          <w:szCs w:val="24"/>
        </w:rPr>
        <w:t xml:space="preserve">tu głównie chodzi o to, aby zawiązać tą współpracę z samorządami, żeby pokazać, że mamy siłę i chcemy razem działać tak, że również ta strefa zachodniej wielkopolski potrzebuje tych środków i chodzi o to, żeby ta nasza strefa zachodniej wielkopolski również była ujęta w strategii Marszałka Województwa Wielkopolskiego, żeby pokazać, że w gminie Miedzichowo jeszcze jest dużo do zrobienia. </w:t>
      </w:r>
    </w:p>
    <w:p w14:paraId="2ADC4814" w14:textId="77777777" w:rsidR="009E272A" w:rsidRDefault="009E272A" w:rsidP="00026FD5">
      <w:pPr>
        <w:pStyle w:val="Zwykytekst"/>
        <w:rPr>
          <w:rFonts w:ascii="Times New Roman" w:hAnsi="Times New Roman"/>
          <w:sz w:val="24"/>
          <w:szCs w:val="24"/>
        </w:rPr>
      </w:pPr>
    </w:p>
    <w:p w14:paraId="2FE50BCB" w14:textId="16E0DCE6" w:rsidR="009E272A" w:rsidRPr="009E272A" w:rsidRDefault="009E272A" w:rsidP="009E272A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E272A">
        <w:rPr>
          <w:rFonts w:ascii="Times New Roman" w:hAnsi="Times New Roman"/>
          <w:sz w:val="24"/>
          <w:szCs w:val="24"/>
          <w:u w:val="single"/>
        </w:rPr>
        <w:t>Radny R. Stasiak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E272A">
        <w:rPr>
          <w:rFonts w:ascii="Times New Roman" w:hAnsi="Times New Roman"/>
          <w:sz w:val="24"/>
          <w:szCs w:val="24"/>
        </w:rPr>
        <w:t xml:space="preserve">mam taką uwagę do tej </w:t>
      </w:r>
      <w:proofErr w:type="spellStart"/>
      <w:r w:rsidRPr="009E272A">
        <w:rPr>
          <w:rFonts w:ascii="Times New Roman" w:hAnsi="Times New Roman"/>
          <w:sz w:val="24"/>
          <w:szCs w:val="24"/>
        </w:rPr>
        <w:t>fotowoltaiki</w:t>
      </w:r>
      <w:proofErr w:type="spellEnd"/>
      <w:r w:rsidRPr="009E272A">
        <w:rPr>
          <w:rFonts w:ascii="Times New Roman" w:hAnsi="Times New Roman"/>
          <w:sz w:val="24"/>
          <w:szCs w:val="24"/>
        </w:rPr>
        <w:t>, 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72A">
        <w:rPr>
          <w:rFonts w:ascii="Times New Roman" w:hAnsi="Times New Roman"/>
          <w:sz w:val="24"/>
          <w:szCs w:val="24"/>
        </w:rPr>
        <w:t>teraz jest bardzo modne</w:t>
      </w:r>
      <w:r>
        <w:rPr>
          <w:rFonts w:ascii="Times New Roman" w:hAnsi="Times New Roman"/>
          <w:sz w:val="24"/>
          <w:szCs w:val="24"/>
        </w:rPr>
        <w:t>,</w:t>
      </w:r>
      <w:r w:rsidRPr="009E2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ale </w:t>
      </w:r>
      <w:r w:rsidRPr="009E272A">
        <w:rPr>
          <w:rFonts w:ascii="Times New Roman" w:hAnsi="Times New Roman"/>
          <w:sz w:val="24"/>
          <w:szCs w:val="24"/>
        </w:rPr>
        <w:t>prawdą jest</w:t>
      </w:r>
      <w:r>
        <w:rPr>
          <w:rFonts w:ascii="Times New Roman" w:hAnsi="Times New Roman"/>
          <w:sz w:val="24"/>
          <w:szCs w:val="24"/>
        </w:rPr>
        <w:t>,</w:t>
      </w:r>
      <w:r w:rsidRPr="009E272A">
        <w:rPr>
          <w:rFonts w:ascii="Times New Roman" w:hAnsi="Times New Roman"/>
          <w:sz w:val="24"/>
          <w:szCs w:val="24"/>
        </w:rPr>
        <w:t xml:space="preserve"> że trzeba to dokładnie policzyć bo </w:t>
      </w:r>
      <w:proofErr w:type="spellStart"/>
      <w:r w:rsidRPr="009E272A">
        <w:rPr>
          <w:rFonts w:ascii="Times New Roman" w:hAnsi="Times New Roman"/>
          <w:sz w:val="24"/>
          <w:szCs w:val="24"/>
        </w:rPr>
        <w:t>fotowoltaika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272A">
        <w:rPr>
          <w:rFonts w:ascii="Times New Roman" w:hAnsi="Times New Roman"/>
          <w:sz w:val="24"/>
          <w:szCs w:val="24"/>
        </w:rPr>
        <w:t>działa na tej zasadzie</w:t>
      </w:r>
      <w:r>
        <w:rPr>
          <w:rFonts w:ascii="Times New Roman" w:hAnsi="Times New Roman"/>
          <w:sz w:val="24"/>
          <w:szCs w:val="24"/>
        </w:rPr>
        <w:t>,</w:t>
      </w:r>
      <w:r w:rsidRPr="009E272A">
        <w:rPr>
          <w:rFonts w:ascii="Times New Roman" w:hAnsi="Times New Roman"/>
          <w:sz w:val="24"/>
          <w:szCs w:val="24"/>
        </w:rPr>
        <w:t xml:space="preserve"> że </w:t>
      </w:r>
      <w:r>
        <w:rPr>
          <w:rFonts w:ascii="Times New Roman" w:hAnsi="Times New Roman"/>
          <w:sz w:val="24"/>
          <w:szCs w:val="24"/>
        </w:rPr>
        <w:t>b</w:t>
      </w:r>
      <w:r w:rsidRPr="009E272A">
        <w:rPr>
          <w:rFonts w:ascii="Times New Roman" w:hAnsi="Times New Roman"/>
          <w:sz w:val="24"/>
          <w:szCs w:val="24"/>
        </w:rPr>
        <w:t>odajże od marca do października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72A">
        <w:rPr>
          <w:rFonts w:ascii="Times New Roman" w:hAnsi="Times New Roman"/>
          <w:sz w:val="24"/>
          <w:szCs w:val="24"/>
        </w:rPr>
        <w:t>jest okres rozliczeniowy letni</w:t>
      </w:r>
      <w:r>
        <w:rPr>
          <w:rFonts w:ascii="Times New Roman" w:hAnsi="Times New Roman"/>
          <w:sz w:val="24"/>
          <w:szCs w:val="24"/>
        </w:rPr>
        <w:t>, a</w:t>
      </w:r>
      <w:r w:rsidRPr="009E272A">
        <w:rPr>
          <w:rFonts w:ascii="Times New Roman" w:hAnsi="Times New Roman"/>
          <w:sz w:val="24"/>
          <w:szCs w:val="24"/>
        </w:rPr>
        <w:t xml:space="preserve"> potem od października do marca jest okres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72A">
        <w:rPr>
          <w:rFonts w:ascii="Times New Roman" w:hAnsi="Times New Roman"/>
          <w:sz w:val="24"/>
          <w:szCs w:val="24"/>
        </w:rPr>
        <w:t>rozliczeniowy zimowy i wtedy to tyle, ile oddamy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72A">
        <w:rPr>
          <w:rFonts w:ascii="Times New Roman" w:hAnsi="Times New Roman"/>
          <w:sz w:val="24"/>
          <w:szCs w:val="24"/>
        </w:rPr>
        <w:t>latem to tyle po niższej cenie może to odebrać zimą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272A">
        <w:rPr>
          <w:rFonts w:ascii="Times New Roman" w:hAnsi="Times New Roman"/>
          <w:sz w:val="24"/>
          <w:szCs w:val="24"/>
        </w:rPr>
        <w:t>I teraz może być taki problem, że władza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72A">
        <w:rPr>
          <w:rFonts w:ascii="Times New Roman" w:hAnsi="Times New Roman"/>
          <w:sz w:val="24"/>
          <w:szCs w:val="24"/>
        </w:rPr>
        <w:t xml:space="preserve">inwestuje teraz 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9E272A">
        <w:rPr>
          <w:rFonts w:ascii="Times New Roman" w:hAnsi="Times New Roman"/>
          <w:sz w:val="24"/>
          <w:szCs w:val="24"/>
        </w:rPr>
        <w:t>fotowoltaikę</w:t>
      </w:r>
      <w:proofErr w:type="spellEnd"/>
      <w:r w:rsidRPr="009E272A">
        <w:rPr>
          <w:rFonts w:ascii="Times New Roman" w:hAnsi="Times New Roman"/>
          <w:sz w:val="24"/>
          <w:szCs w:val="24"/>
        </w:rPr>
        <w:t xml:space="preserve"> po to, żeby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72A">
        <w:rPr>
          <w:rFonts w:ascii="Times New Roman" w:hAnsi="Times New Roman"/>
          <w:sz w:val="24"/>
          <w:szCs w:val="24"/>
        </w:rPr>
        <w:t>Brukseli pokazać, że będzie u nas czyste powietrze, bo mamy tyle i tyle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72A">
        <w:rPr>
          <w:rFonts w:ascii="Times New Roman" w:hAnsi="Times New Roman"/>
          <w:sz w:val="24"/>
          <w:szCs w:val="24"/>
        </w:rPr>
        <w:t>kilometrów kwadratowych powierzchni fotowoltaicznej.</w:t>
      </w:r>
    </w:p>
    <w:p w14:paraId="5FC5F09E" w14:textId="77777777" w:rsidR="000816E5" w:rsidRDefault="009E272A" w:rsidP="0008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2A">
        <w:rPr>
          <w:rFonts w:ascii="Times New Roman" w:hAnsi="Times New Roman" w:cs="Times New Roman"/>
          <w:sz w:val="24"/>
          <w:szCs w:val="24"/>
        </w:rPr>
        <w:t>Natomiast oni wycofają się wtedy z układu zimowego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72A">
        <w:rPr>
          <w:rFonts w:ascii="Times New Roman" w:hAnsi="Times New Roman" w:cs="Times New Roman"/>
          <w:sz w:val="24"/>
          <w:szCs w:val="24"/>
        </w:rPr>
        <w:t>i będzie rozliczenie letnie. A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9E272A">
        <w:rPr>
          <w:rFonts w:ascii="Times New Roman" w:hAnsi="Times New Roman" w:cs="Times New Roman"/>
          <w:sz w:val="24"/>
          <w:szCs w:val="24"/>
        </w:rPr>
        <w:t xml:space="preserve"> okresie zimowym będziemy kupować komercyjnie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272A">
        <w:rPr>
          <w:rFonts w:ascii="Times New Roman" w:hAnsi="Times New Roman" w:cs="Times New Roman"/>
          <w:sz w:val="24"/>
          <w:szCs w:val="24"/>
        </w:rPr>
        <w:t xml:space="preserve">to by trzeba zwrócić uwagę i głęboko się dowiedzieć, żeby </w:t>
      </w:r>
      <w:r w:rsidR="00500F10">
        <w:rPr>
          <w:rFonts w:ascii="Times New Roman" w:hAnsi="Times New Roman" w:cs="Times New Roman"/>
          <w:sz w:val="24"/>
          <w:szCs w:val="24"/>
        </w:rPr>
        <w:t xml:space="preserve">nas </w:t>
      </w:r>
      <w:r w:rsidRPr="009E272A">
        <w:rPr>
          <w:rFonts w:ascii="Times New Roman" w:hAnsi="Times New Roman" w:cs="Times New Roman"/>
          <w:sz w:val="24"/>
          <w:szCs w:val="24"/>
        </w:rPr>
        <w:t>nie wykiwali.</w:t>
      </w:r>
    </w:p>
    <w:p w14:paraId="4B871EBF" w14:textId="77777777" w:rsidR="00E43E65" w:rsidRDefault="00E43E65" w:rsidP="0008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85B61" w14:textId="77777777" w:rsidR="000816E5" w:rsidRDefault="000816E5" w:rsidP="0008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B1E47" w14:textId="0102475D" w:rsidR="000816E5" w:rsidRPr="000816E5" w:rsidRDefault="00AB7AF4" w:rsidP="00081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Ad. </w:t>
      </w:r>
      <w:r w:rsidR="00703A0D" w:rsidRPr="004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4</w:t>
      </w:r>
      <w:r w:rsidRPr="004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8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816E5" w:rsidRPr="000816E5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0816E5" w:rsidRPr="000816E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Gminnego Koordynatora ds. szczepień przeciwko COVID-19.</w:t>
      </w:r>
    </w:p>
    <w:p w14:paraId="170CE73E" w14:textId="306CFF86" w:rsidR="00E43E65" w:rsidRDefault="000816E5" w:rsidP="00E43E65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816E5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Informację o przebiegu szczepień przeciwko SARS-CoV-2 w gminie Miedzichowo przedstawiła</w:t>
      </w:r>
      <w:r w:rsidR="00116286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bardzo szczegółowo</w:t>
      </w:r>
      <w:r w:rsidRPr="000816E5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0816E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pl-PL"/>
        </w:rPr>
        <w:t xml:space="preserve">Koordynator </w:t>
      </w:r>
      <w:r w:rsidRPr="000816E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ds. szczepień Hanna Kaczmarek</w:t>
      </w:r>
      <w:r w:rsidRPr="000816E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14:paraId="6093884D" w14:textId="77777777" w:rsidR="00E43E65" w:rsidRDefault="00E43E65" w:rsidP="00E43E65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0C92E7EF" w14:textId="490167F0" w:rsidR="00E43E65" w:rsidRDefault="009E595C" w:rsidP="00E43E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Ad. </w:t>
      </w:r>
      <w:r w:rsidR="00583B79" w:rsidRPr="004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5</w:t>
      </w:r>
      <w:r w:rsidRPr="004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43E65" w:rsidRPr="00E43E65">
        <w:rPr>
          <w:rFonts w:ascii="Times New Roman" w:hAnsi="Times New Roman" w:cs="Times New Roman"/>
          <w:b/>
          <w:bCs/>
          <w:sz w:val="24"/>
          <w:szCs w:val="24"/>
        </w:rPr>
        <w:t>Stan porządku publicznego, bezpieczeństwa obywateli oraz ochrona p-</w:t>
      </w:r>
      <w:proofErr w:type="spellStart"/>
      <w:r w:rsidR="00E43E65" w:rsidRPr="00E43E65">
        <w:rPr>
          <w:rFonts w:ascii="Times New Roman" w:hAnsi="Times New Roman" w:cs="Times New Roman"/>
          <w:b/>
          <w:bCs/>
          <w:sz w:val="24"/>
          <w:szCs w:val="24"/>
        </w:rPr>
        <w:t>poż</w:t>
      </w:r>
      <w:proofErr w:type="spellEnd"/>
      <w:r w:rsidR="00E43E65" w:rsidRPr="00E43E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F78A15" w14:textId="793DF246" w:rsidR="00863A77" w:rsidRDefault="00863A77" w:rsidP="00863A77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3C1">
        <w:rPr>
          <w:rFonts w:ascii="Times New Roman" w:hAnsi="Times New Roman" w:cs="Times New Roman"/>
          <w:color w:val="000000"/>
          <w:sz w:val="24"/>
          <w:szCs w:val="24"/>
        </w:rPr>
        <w:t xml:space="preserve">Jako pierwszy zabrał głos </w:t>
      </w:r>
      <w:r w:rsidRPr="006E3E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Kierownik Posterunku Policji w Miedzichowie </w:t>
      </w:r>
      <w:proofErr w:type="spellStart"/>
      <w:r w:rsidRPr="006E3E5D">
        <w:rPr>
          <w:rFonts w:ascii="Times New Roman" w:hAnsi="Times New Roman" w:cs="Times New Roman"/>
          <w:color w:val="000000"/>
          <w:sz w:val="24"/>
          <w:szCs w:val="24"/>
          <w:u w:val="single"/>
        </w:rPr>
        <w:t>asp</w:t>
      </w:r>
      <w:proofErr w:type="spellEnd"/>
      <w:r w:rsidRPr="006E3E5D">
        <w:rPr>
          <w:rFonts w:ascii="Times New Roman" w:hAnsi="Times New Roman" w:cs="Times New Roman"/>
          <w:color w:val="000000"/>
          <w:sz w:val="24"/>
          <w:szCs w:val="24"/>
          <w:u w:val="single"/>
        </w:rPr>
        <w:t>. sztab. Paweł Głódź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przedstawił w formie multimedialnej analizę stanu bezpieczeństwa na terenie działania Posterunku Policji w Miedzichowie za rok 2020 (forma papierowa stanowi załącznik do niniejszego protokołu).</w:t>
      </w:r>
    </w:p>
    <w:p w14:paraId="29794343" w14:textId="77777777" w:rsidR="00863A77" w:rsidRDefault="00863A77" w:rsidP="00863A77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163017" w14:textId="7049E579" w:rsidR="00863A77" w:rsidRPr="006E3E5D" w:rsidRDefault="00863A77" w:rsidP="00863A77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Następnie odnośnie ochrony p-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głos zabrał </w:t>
      </w:r>
      <w:r w:rsidRPr="006E3E5D">
        <w:rPr>
          <w:rFonts w:ascii="Times New Roman" w:hAnsi="Times New Roman" w:cs="Times New Roman"/>
          <w:color w:val="000000"/>
          <w:sz w:val="24"/>
          <w:szCs w:val="24"/>
          <w:u w:val="single"/>
        </w:rPr>
        <w:t>z-ca Komendanta Powiatowego Państwowej Straży Pożarnej w Nowym Tomyślu kpt. Jakub Kłosowski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6E3E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Prezes Zarządu Oddziału Gminnego ZOSP RP Pan Zbigniew </w:t>
      </w:r>
      <w:proofErr w:type="spellStart"/>
      <w:r w:rsidRPr="006E3E5D">
        <w:rPr>
          <w:rFonts w:ascii="Times New Roman" w:hAnsi="Times New Roman" w:cs="Times New Roman"/>
          <w:color w:val="000000"/>
          <w:sz w:val="24"/>
          <w:szCs w:val="24"/>
          <w:u w:val="single"/>
        </w:rPr>
        <w:t>Oses</w:t>
      </w:r>
      <w:proofErr w:type="spellEnd"/>
      <w:r w:rsidRPr="006E3E5D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6A3FB885" w14:textId="5CCAEEC0" w:rsidR="00863A77" w:rsidRDefault="00863A77" w:rsidP="00863A77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formie multimedialnej przedstawione zostało funkcjonowanie Ochotniczych Straży Pożarnych gminy Miedzichowo w 2020 r. oraz wykonane remonty strażnic i plany na 2021 rok. </w:t>
      </w:r>
    </w:p>
    <w:p w14:paraId="00276BC2" w14:textId="77777777" w:rsidR="005D1CBF" w:rsidRDefault="00863A77" w:rsidP="005D1CBF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Ochrona przeciwpożarowa w formie papierowej stanowi załącznik do protokołu. </w:t>
      </w:r>
    </w:p>
    <w:p w14:paraId="3CE0FB8B" w14:textId="77777777" w:rsidR="005D1CBF" w:rsidRDefault="005D1CBF" w:rsidP="005D1CBF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E49D01" w14:textId="1E1EE232" w:rsidR="005D1CBF" w:rsidRDefault="00135C73" w:rsidP="005D1CBF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Ad. </w:t>
      </w:r>
      <w:r w:rsidR="00A50B6F" w:rsidRPr="004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6</w:t>
      </w:r>
      <w:r w:rsidRPr="004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D1CBF" w:rsidRPr="005D1CBF">
        <w:rPr>
          <w:rFonts w:ascii="Times New Roman" w:hAnsi="Times New Roman" w:cs="Times New Roman"/>
          <w:b/>
          <w:bCs/>
          <w:sz w:val="24"/>
          <w:szCs w:val="24"/>
        </w:rPr>
        <w:t>Informacja o stanie rolnictwa na terenie gminy Miedzichowo, możliwości rozwojowe (pozyskiwanie funduszy unijnych), wpływ pandemii COVID-19 na produkcję w rolnictwie.</w:t>
      </w:r>
    </w:p>
    <w:p w14:paraId="21D84B91" w14:textId="01D7C462" w:rsidR="005D1CBF" w:rsidRDefault="005D1CBF" w:rsidP="005D1CBF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AA14C" w14:textId="77777777" w:rsidR="005D1CBF" w:rsidRDefault="005D1CBF" w:rsidP="005D1CBF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Informację o stanie rolnictwa i możliwościach rozwojowych przedstawił w formie multimedialnej </w:t>
      </w:r>
      <w:r w:rsidRPr="00CC79AC">
        <w:rPr>
          <w:rFonts w:ascii="Times New Roman" w:hAnsi="Times New Roman" w:cs="Times New Roman"/>
          <w:bCs/>
          <w:sz w:val="24"/>
          <w:szCs w:val="24"/>
          <w:u w:val="single"/>
        </w:rPr>
        <w:t xml:space="preserve">Radny oraz Doradca Rolnictwa WODR Przemysław </w:t>
      </w:r>
      <w:proofErr w:type="spellStart"/>
      <w:r w:rsidRPr="00CC79AC">
        <w:rPr>
          <w:rFonts w:ascii="Times New Roman" w:hAnsi="Times New Roman" w:cs="Times New Roman"/>
          <w:bCs/>
          <w:sz w:val="24"/>
          <w:szCs w:val="24"/>
          <w:u w:val="single"/>
        </w:rPr>
        <w:t>Tramowski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6FAC768" w14:textId="202ED011" w:rsidR="005D1CBF" w:rsidRDefault="005D1CBF" w:rsidP="005D1CBF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Forma papierowa stanowi załącznik do protokołu.</w:t>
      </w:r>
    </w:p>
    <w:p w14:paraId="3EF0DCD7" w14:textId="3954F494" w:rsidR="003143D9" w:rsidRDefault="003143D9" w:rsidP="005D1CBF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37AEC1" w14:textId="4D9F70D7" w:rsidR="003143D9" w:rsidRPr="002A2789" w:rsidRDefault="003143D9" w:rsidP="005D1CBF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3D9">
        <w:rPr>
          <w:rFonts w:ascii="Times New Roman" w:hAnsi="Times New Roman" w:cs="Times New Roman"/>
          <w:bCs/>
          <w:sz w:val="24"/>
          <w:szCs w:val="24"/>
          <w:u w:val="single"/>
        </w:rPr>
        <w:t>Radny R. Stasiak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na czym miałoby polegać wsparcie dla gospodarstw ekologicznych?</w:t>
      </w:r>
    </w:p>
    <w:p w14:paraId="4D959AC0" w14:textId="77777777" w:rsidR="005D1CBF" w:rsidRPr="005D1CBF" w:rsidRDefault="005D1CBF" w:rsidP="005D1CBF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2CAE12" w14:textId="4E962CEB" w:rsidR="004B3EA1" w:rsidRDefault="004B3EA1" w:rsidP="00135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4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Ad. </w:t>
      </w:r>
      <w:r w:rsidR="00E72B76" w:rsidRPr="004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7</w:t>
      </w:r>
      <w:r w:rsidRPr="004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B7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Podjęcie uchwały Rady Gminy Miedzichowo </w:t>
      </w:r>
      <w:r w:rsidR="005D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</w:t>
      </w:r>
      <w:r w:rsidR="005D1CBF" w:rsidRPr="004B55A7">
        <w:rPr>
          <w:rFonts w:ascii="Times New Roman" w:hAnsi="Times New Roman" w:cs="Times New Roman"/>
          <w:b/>
          <w:sz w:val="24"/>
          <w:szCs w:val="24"/>
        </w:rPr>
        <w:t>przyjęcia „Programu opieki nad zwierzętami bezdomnymi oraz zapobiegania bezdomności zwierząt na terenie Gminy Miedzichowo w 2021 roku”.</w:t>
      </w:r>
    </w:p>
    <w:p w14:paraId="181570C2" w14:textId="7731DDAA" w:rsidR="00E72B76" w:rsidRDefault="00CA03D0" w:rsidP="00CA0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pl-PL"/>
        </w:rPr>
      </w:pPr>
      <w:r w:rsidRPr="00A952AE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pl-PL"/>
        </w:rPr>
        <w:t>Przewodniczący</w:t>
      </w:r>
      <w:r w:rsidRPr="00A952AE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E72B76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poprosił o komentarz </w:t>
      </w:r>
      <w:r w:rsidR="005D1CBF" w:rsidRPr="005D1CBF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pl-PL"/>
        </w:rPr>
        <w:t>Kierownik RIOŚ Bogusławę Wajman.</w:t>
      </w:r>
    </w:p>
    <w:p w14:paraId="4F11A896" w14:textId="7479F99A" w:rsidR="007E3729" w:rsidRPr="007E3729" w:rsidRDefault="007E3729" w:rsidP="007E3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29">
        <w:rPr>
          <w:rFonts w:ascii="Times New Roman" w:hAnsi="Times New Roman" w:cs="Times New Roman"/>
          <w:sz w:val="24"/>
          <w:szCs w:val="24"/>
        </w:rPr>
        <w:t>Program opieki nad zwierzętami bezdomnymi przyjmowany jest corocznie, jeżeli chodzi o zasady opieki nad tymi zwierzętami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3729">
        <w:rPr>
          <w:rFonts w:ascii="Times New Roman" w:hAnsi="Times New Roman" w:cs="Times New Roman"/>
          <w:sz w:val="24"/>
          <w:szCs w:val="24"/>
        </w:rPr>
        <w:t xml:space="preserve"> nad jego realizacją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3729">
        <w:rPr>
          <w:rFonts w:ascii="Times New Roman" w:hAnsi="Times New Roman" w:cs="Times New Roman"/>
          <w:sz w:val="24"/>
          <w:szCs w:val="24"/>
        </w:rPr>
        <w:t xml:space="preserve"> mamy niezmienne od kilku lat, ponieważ się sprawdzają. Głównymi elementami tego programu to kwestia schroniska dla bezpańskich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729">
        <w:rPr>
          <w:rFonts w:ascii="Times New Roman" w:hAnsi="Times New Roman" w:cs="Times New Roman"/>
          <w:sz w:val="24"/>
          <w:szCs w:val="24"/>
        </w:rPr>
        <w:t>głównie psów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7E3729">
        <w:rPr>
          <w:rFonts w:ascii="Times New Roman" w:hAnsi="Times New Roman" w:cs="Times New Roman"/>
          <w:sz w:val="24"/>
          <w:szCs w:val="24"/>
        </w:rPr>
        <w:t>spółpracujemy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E3729">
        <w:rPr>
          <w:rFonts w:ascii="Times New Roman" w:hAnsi="Times New Roman" w:cs="Times New Roman"/>
          <w:sz w:val="24"/>
          <w:szCs w:val="24"/>
        </w:rPr>
        <w:t xml:space="preserve"> schroniskiem w </w:t>
      </w:r>
      <w:proofErr w:type="spellStart"/>
      <w:r w:rsidRPr="007E3729">
        <w:rPr>
          <w:rFonts w:ascii="Times New Roman" w:hAnsi="Times New Roman" w:cs="Times New Roman"/>
          <w:sz w:val="24"/>
          <w:szCs w:val="24"/>
        </w:rPr>
        <w:t>Posadówku</w:t>
      </w:r>
      <w:proofErr w:type="spellEnd"/>
      <w:r>
        <w:rPr>
          <w:rFonts w:ascii="Times New Roman" w:hAnsi="Times New Roman" w:cs="Times New Roman"/>
          <w:sz w:val="24"/>
          <w:szCs w:val="24"/>
        </w:rPr>
        <w:t>. D</w:t>
      </w:r>
      <w:r w:rsidRPr="007E3729">
        <w:rPr>
          <w:rFonts w:ascii="Times New Roman" w:hAnsi="Times New Roman" w:cs="Times New Roman"/>
          <w:sz w:val="24"/>
          <w:szCs w:val="24"/>
        </w:rPr>
        <w:t>rugą rzeczą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3729">
        <w:rPr>
          <w:rFonts w:ascii="Times New Roman" w:hAnsi="Times New Roman" w:cs="Times New Roman"/>
          <w:sz w:val="24"/>
          <w:szCs w:val="24"/>
        </w:rPr>
        <w:t xml:space="preserve"> która jest regulowana to opieka weterynaryjna nad zdarzeniami losowymi</w:t>
      </w:r>
      <w:r>
        <w:rPr>
          <w:rFonts w:ascii="Times New Roman" w:hAnsi="Times New Roman" w:cs="Times New Roman"/>
          <w:sz w:val="24"/>
          <w:szCs w:val="24"/>
        </w:rPr>
        <w:t>, g</w:t>
      </w:r>
      <w:r w:rsidRPr="007E3729">
        <w:rPr>
          <w:rFonts w:ascii="Times New Roman" w:hAnsi="Times New Roman" w:cs="Times New Roman"/>
          <w:sz w:val="24"/>
          <w:szCs w:val="24"/>
        </w:rPr>
        <w:t xml:space="preserve">dzie są to przypadki potrąceń zwierząt na drogach, taką opiekę musimy zapewnić, to też mamy z weterynarzem z Trzciela taką umowę. To są takie główne rzeczy, jak też coraz częstszymi przypadkami są kwestie sterylizacji kotów czy </w:t>
      </w:r>
      <w:r>
        <w:rPr>
          <w:rFonts w:ascii="Times New Roman" w:hAnsi="Times New Roman" w:cs="Times New Roman"/>
          <w:sz w:val="24"/>
          <w:szCs w:val="24"/>
        </w:rPr>
        <w:t>kastracja psów,</w:t>
      </w:r>
      <w:r w:rsidRPr="007E3729">
        <w:rPr>
          <w:rFonts w:ascii="Times New Roman" w:hAnsi="Times New Roman" w:cs="Times New Roman"/>
          <w:sz w:val="24"/>
          <w:szCs w:val="24"/>
        </w:rPr>
        <w:t xml:space="preserve"> ale to w sytuacji, kiedy ktoś deklaruje, że staje się społecznym opiekunem takiego zwierzęcia, czyli przygarnia bezpańskiego kota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3729">
        <w:rPr>
          <w:rFonts w:ascii="Times New Roman" w:hAnsi="Times New Roman" w:cs="Times New Roman"/>
          <w:sz w:val="24"/>
          <w:szCs w:val="24"/>
        </w:rPr>
        <w:t xml:space="preserve"> bezpańskiego 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E3729">
        <w:rPr>
          <w:rFonts w:ascii="Times New Roman" w:hAnsi="Times New Roman" w:cs="Times New Roman"/>
          <w:sz w:val="24"/>
          <w:szCs w:val="24"/>
        </w:rPr>
        <w:t>a. Taki fakt trzeba zgłosić i wtedy w ciągu roku moż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7E3729">
        <w:rPr>
          <w:rFonts w:ascii="Times New Roman" w:hAnsi="Times New Roman" w:cs="Times New Roman"/>
          <w:sz w:val="24"/>
          <w:szCs w:val="24"/>
        </w:rPr>
        <w:t xml:space="preserve"> jednorazowo zwrócić się o zwrot kosztów związanych z takim zabiegiem.</w:t>
      </w:r>
    </w:p>
    <w:p w14:paraId="7BA34F2B" w14:textId="43211922" w:rsidR="00135C73" w:rsidRDefault="00135C73" w:rsidP="002122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</w:pPr>
    </w:p>
    <w:p w14:paraId="6B785EEF" w14:textId="5EB44327" w:rsidR="00CA03D0" w:rsidRDefault="00CA03D0" w:rsidP="00CA03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związku z brakiem pytań p</w:t>
      </w:r>
      <w:r w:rsidRPr="00911D7E">
        <w:rPr>
          <w:rFonts w:ascii="Times New Roman" w:hAnsi="Times New Roman"/>
          <w:bCs/>
          <w:sz w:val="24"/>
          <w:szCs w:val="24"/>
        </w:rPr>
        <w:t xml:space="preserve">rzystąpiono do głosowania, w wyniku którego uchwała została podjęta </w:t>
      </w:r>
      <w:r>
        <w:rPr>
          <w:rFonts w:ascii="Times New Roman" w:hAnsi="Times New Roman"/>
          <w:bCs/>
          <w:sz w:val="24"/>
          <w:szCs w:val="24"/>
        </w:rPr>
        <w:t>1</w:t>
      </w:r>
      <w:r w:rsidR="00A95F05">
        <w:rPr>
          <w:rFonts w:ascii="Times New Roman" w:hAnsi="Times New Roman"/>
          <w:bCs/>
          <w:sz w:val="24"/>
          <w:szCs w:val="24"/>
        </w:rPr>
        <w:t>3</w:t>
      </w:r>
      <w:r w:rsidRPr="00911D7E">
        <w:rPr>
          <w:rFonts w:ascii="Times New Roman" w:hAnsi="Times New Roman"/>
          <w:bCs/>
          <w:sz w:val="24"/>
          <w:szCs w:val="24"/>
        </w:rPr>
        <w:t xml:space="preserve"> głosami „za” i zarejestrowana pod </w:t>
      </w:r>
      <w:r w:rsidRPr="00911D7E">
        <w:rPr>
          <w:rFonts w:ascii="Times New Roman" w:hAnsi="Times New Roman"/>
          <w:b/>
          <w:sz w:val="24"/>
          <w:szCs w:val="24"/>
        </w:rPr>
        <w:t>Nr X</w:t>
      </w:r>
      <w:r w:rsidR="00A95F05">
        <w:rPr>
          <w:rFonts w:ascii="Times New Roman" w:hAnsi="Times New Roman"/>
          <w:b/>
          <w:sz w:val="24"/>
          <w:szCs w:val="24"/>
        </w:rPr>
        <w:t>X</w:t>
      </w:r>
      <w:r w:rsidRPr="00911D7E">
        <w:rPr>
          <w:rFonts w:ascii="Times New Roman" w:hAnsi="Times New Roman"/>
          <w:b/>
          <w:sz w:val="24"/>
          <w:szCs w:val="24"/>
        </w:rPr>
        <w:t>/1</w:t>
      </w:r>
      <w:r w:rsidR="00A95F05">
        <w:rPr>
          <w:rFonts w:ascii="Times New Roman" w:hAnsi="Times New Roman"/>
          <w:b/>
          <w:sz w:val="24"/>
          <w:szCs w:val="24"/>
        </w:rPr>
        <w:t>71</w:t>
      </w:r>
      <w:r w:rsidRPr="00911D7E">
        <w:rPr>
          <w:rFonts w:ascii="Times New Roman" w:hAnsi="Times New Roman"/>
          <w:b/>
          <w:sz w:val="24"/>
          <w:szCs w:val="24"/>
        </w:rPr>
        <w:t>/202</w:t>
      </w:r>
      <w:r w:rsidR="00A95F05">
        <w:rPr>
          <w:rFonts w:ascii="Times New Roman" w:hAnsi="Times New Roman"/>
          <w:b/>
          <w:sz w:val="24"/>
          <w:szCs w:val="24"/>
        </w:rPr>
        <w:t>1</w:t>
      </w:r>
      <w:r w:rsidRPr="00911D7E">
        <w:rPr>
          <w:rFonts w:ascii="Times New Roman" w:hAnsi="Times New Roman"/>
          <w:b/>
          <w:sz w:val="24"/>
          <w:szCs w:val="24"/>
        </w:rPr>
        <w:t xml:space="preserve"> – załącznik nr </w:t>
      </w:r>
      <w:r w:rsidR="00A95F0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39FBDDD" w14:textId="0243A553" w:rsidR="00A568BE" w:rsidRDefault="00A568BE" w:rsidP="00CA03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9D8E2" w14:textId="5FE9E9A8" w:rsidR="00A568BE" w:rsidRDefault="00A568BE" w:rsidP="00A56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</w:pPr>
      <w:bookmarkStart w:id="0" w:name="_Hlk57026297"/>
      <w:r w:rsidRPr="004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Ad. </w:t>
      </w:r>
      <w:r w:rsidR="00F846A6" w:rsidRPr="004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8</w:t>
      </w:r>
      <w:r w:rsidRPr="004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B7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Podjęcie uchwały Rady Gminy Miedzichowo w sprawie</w:t>
      </w:r>
      <w:r w:rsidRPr="004B3EA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 xml:space="preserve"> </w:t>
      </w:r>
      <w:bookmarkEnd w:id="0"/>
      <w:r w:rsidR="003157BB" w:rsidRPr="004B55A7">
        <w:rPr>
          <w:rFonts w:ascii="Times New Roman" w:hAnsi="Times New Roman" w:cs="Times New Roman"/>
          <w:b/>
          <w:bCs/>
          <w:sz w:val="24"/>
          <w:szCs w:val="24"/>
        </w:rPr>
        <w:t>rozpatrzenia petycji „W obronie prawdy, godności i wolności człowieka”.</w:t>
      </w:r>
    </w:p>
    <w:p w14:paraId="3D46E2CD" w14:textId="675E3A7C" w:rsidR="00A568BE" w:rsidRPr="004E5A97" w:rsidRDefault="00A568BE" w:rsidP="00A56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A568BE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pl-PL"/>
        </w:rPr>
        <w:t>Przewodniczący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5148A0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poprosił o </w:t>
      </w:r>
      <w:r w:rsidR="00620780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komentarz </w:t>
      </w:r>
      <w:r w:rsidR="003157BB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pl-PL"/>
        </w:rPr>
        <w:t xml:space="preserve">Przewodniczącą Komisji Skarg, Wniosków i Petycji Radną Grażynę </w:t>
      </w:r>
      <w:proofErr w:type="spellStart"/>
      <w:r w:rsidR="003157BB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pl-PL"/>
        </w:rPr>
        <w:t>Todwen</w:t>
      </w:r>
      <w:proofErr w:type="spellEnd"/>
      <w:r w:rsidR="004E5A9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, jeżeli chodzi o ten projekt uchwały jak i trzy kolejne, które również dotyczą petycji.</w:t>
      </w:r>
    </w:p>
    <w:p w14:paraId="084E7E05" w14:textId="6ABFFC22" w:rsidR="00620780" w:rsidRDefault="004E5A97" w:rsidP="00C5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9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Przewodnicząca Komisji </w:t>
      </w:r>
      <w:proofErr w:type="spellStart"/>
      <w:r w:rsidRPr="004E5A97">
        <w:rPr>
          <w:rFonts w:ascii="Times New Roman" w:hAnsi="Times New Roman" w:cs="Times New Roman"/>
          <w:sz w:val="24"/>
          <w:szCs w:val="24"/>
          <w:u w:val="single"/>
        </w:rPr>
        <w:t>SWiP</w:t>
      </w:r>
      <w:proofErr w:type="spellEnd"/>
      <w:r w:rsidRPr="004E5A97">
        <w:rPr>
          <w:rFonts w:ascii="Times New Roman" w:hAnsi="Times New Roman" w:cs="Times New Roman"/>
          <w:sz w:val="24"/>
          <w:szCs w:val="24"/>
          <w:u w:val="single"/>
        </w:rPr>
        <w:t xml:space="preserve"> G. </w:t>
      </w:r>
      <w:proofErr w:type="spellStart"/>
      <w:r w:rsidRPr="004E5A97">
        <w:rPr>
          <w:rFonts w:ascii="Times New Roman" w:hAnsi="Times New Roman" w:cs="Times New Roman"/>
          <w:sz w:val="24"/>
          <w:szCs w:val="24"/>
          <w:u w:val="single"/>
        </w:rPr>
        <w:t>Todwen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A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E5A97">
        <w:rPr>
          <w:rFonts w:ascii="Times New Roman" w:hAnsi="Times New Roman" w:cs="Times New Roman"/>
          <w:sz w:val="24"/>
          <w:szCs w:val="24"/>
        </w:rPr>
        <w:t xml:space="preserve">omisja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E5A97">
        <w:rPr>
          <w:rFonts w:ascii="Times New Roman" w:hAnsi="Times New Roman" w:cs="Times New Roman"/>
          <w:sz w:val="24"/>
          <w:szCs w:val="24"/>
        </w:rPr>
        <w:t>karg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5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E5A97">
        <w:rPr>
          <w:rFonts w:ascii="Times New Roman" w:hAnsi="Times New Roman" w:cs="Times New Roman"/>
          <w:sz w:val="24"/>
          <w:szCs w:val="24"/>
        </w:rPr>
        <w:t xml:space="preserve">niosków 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E5A97">
        <w:rPr>
          <w:rFonts w:ascii="Times New Roman" w:hAnsi="Times New Roman" w:cs="Times New Roman"/>
          <w:sz w:val="24"/>
          <w:szCs w:val="24"/>
        </w:rPr>
        <w:t xml:space="preserve">etycji rozpatrzyła na posiedzeniu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E5A97">
        <w:rPr>
          <w:rFonts w:ascii="Times New Roman" w:hAnsi="Times New Roman" w:cs="Times New Roman"/>
          <w:sz w:val="24"/>
          <w:szCs w:val="24"/>
        </w:rPr>
        <w:t xml:space="preserve"> lutego </w:t>
      </w:r>
      <w:r>
        <w:rPr>
          <w:rFonts w:ascii="Times New Roman" w:hAnsi="Times New Roman" w:cs="Times New Roman"/>
          <w:sz w:val="24"/>
          <w:szCs w:val="24"/>
        </w:rPr>
        <w:t>2021 r.</w:t>
      </w:r>
      <w:r w:rsidRPr="004E5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E5A97">
        <w:rPr>
          <w:rFonts w:ascii="Times New Roman" w:hAnsi="Times New Roman" w:cs="Times New Roman"/>
          <w:sz w:val="24"/>
          <w:szCs w:val="24"/>
        </w:rPr>
        <w:t xml:space="preserve">etycje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A97">
        <w:rPr>
          <w:rFonts w:ascii="Times New Roman" w:hAnsi="Times New Roman" w:cs="Times New Roman"/>
          <w:sz w:val="24"/>
          <w:szCs w:val="24"/>
        </w:rPr>
        <w:t xml:space="preserve">były to cztery petycje. Komisja bardzo wnikliwie przeanalizowała </w:t>
      </w:r>
      <w:r>
        <w:rPr>
          <w:rFonts w:ascii="Times New Roman" w:hAnsi="Times New Roman" w:cs="Times New Roman"/>
          <w:sz w:val="24"/>
          <w:szCs w:val="24"/>
        </w:rPr>
        <w:t xml:space="preserve">te petycje </w:t>
      </w:r>
      <w:r w:rsidRPr="004E5A97">
        <w:rPr>
          <w:rFonts w:ascii="Times New Roman" w:hAnsi="Times New Roman" w:cs="Times New Roman"/>
          <w:sz w:val="24"/>
          <w:szCs w:val="24"/>
        </w:rPr>
        <w:t>i postanowiła nie uwzględniać</w:t>
      </w:r>
      <w:r>
        <w:rPr>
          <w:rFonts w:ascii="Times New Roman" w:hAnsi="Times New Roman" w:cs="Times New Roman"/>
          <w:sz w:val="24"/>
          <w:szCs w:val="24"/>
        </w:rPr>
        <w:t xml:space="preserve"> ich</w:t>
      </w:r>
      <w:r w:rsidRPr="004E5A97">
        <w:rPr>
          <w:rFonts w:ascii="Times New Roman" w:hAnsi="Times New Roman" w:cs="Times New Roman"/>
          <w:sz w:val="24"/>
          <w:szCs w:val="24"/>
        </w:rPr>
        <w:t>, ponieważ postulaty, które były zawarte w tych petycjach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A97">
        <w:rPr>
          <w:rFonts w:ascii="Times New Roman" w:hAnsi="Times New Roman" w:cs="Times New Roman"/>
          <w:sz w:val="24"/>
          <w:szCs w:val="24"/>
        </w:rPr>
        <w:t>nie mieszczą się w kategorii zadań o charakterze lokalnym,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A97">
        <w:rPr>
          <w:rFonts w:ascii="Times New Roman" w:hAnsi="Times New Roman" w:cs="Times New Roman"/>
          <w:sz w:val="24"/>
          <w:szCs w:val="24"/>
        </w:rPr>
        <w:t xml:space="preserve">ale mieszczą się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E5A97">
        <w:rPr>
          <w:rFonts w:ascii="Times New Roman" w:hAnsi="Times New Roman" w:cs="Times New Roman"/>
          <w:sz w:val="24"/>
          <w:szCs w:val="24"/>
        </w:rPr>
        <w:t>zadaniach o charakterze ogólnopolskim.</w:t>
      </w:r>
    </w:p>
    <w:p w14:paraId="62388B87" w14:textId="77777777" w:rsidR="00C50BBA" w:rsidRPr="00C50BBA" w:rsidRDefault="00C50BBA" w:rsidP="00C5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32DEA" w14:textId="505AEAFB" w:rsidR="00A568BE" w:rsidRDefault="00A568BE" w:rsidP="00A568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związku z brakiem pytań p</w:t>
      </w:r>
      <w:r w:rsidRPr="00911D7E">
        <w:rPr>
          <w:rFonts w:ascii="Times New Roman" w:hAnsi="Times New Roman"/>
          <w:bCs/>
          <w:sz w:val="24"/>
          <w:szCs w:val="24"/>
        </w:rPr>
        <w:t xml:space="preserve">rzystąpiono do głosowania, w wyniku którego uchwała została podjęta </w:t>
      </w:r>
      <w:r>
        <w:rPr>
          <w:rFonts w:ascii="Times New Roman" w:hAnsi="Times New Roman"/>
          <w:bCs/>
          <w:sz w:val="24"/>
          <w:szCs w:val="24"/>
        </w:rPr>
        <w:t>1</w:t>
      </w:r>
      <w:r w:rsidR="00B14C60">
        <w:rPr>
          <w:rFonts w:ascii="Times New Roman" w:hAnsi="Times New Roman"/>
          <w:bCs/>
          <w:sz w:val="24"/>
          <w:szCs w:val="24"/>
        </w:rPr>
        <w:t>1</w:t>
      </w:r>
      <w:r w:rsidRPr="00911D7E">
        <w:rPr>
          <w:rFonts w:ascii="Times New Roman" w:hAnsi="Times New Roman"/>
          <w:bCs/>
          <w:sz w:val="24"/>
          <w:szCs w:val="24"/>
        </w:rPr>
        <w:t xml:space="preserve"> głosami „za”</w:t>
      </w:r>
      <w:r w:rsidR="00B14C60">
        <w:rPr>
          <w:rFonts w:ascii="Times New Roman" w:hAnsi="Times New Roman"/>
          <w:bCs/>
          <w:sz w:val="24"/>
          <w:szCs w:val="24"/>
        </w:rPr>
        <w:t xml:space="preserve"> przy </w:t>
      </w:r>
      <w:r w:rsidR="00C50BBA">
        <w:rPr>
          <w:rFonts w:ascii="Times New Roman" w:hAnsi="Times New Roman"/>
          <w:bCs/>
          <w:sz w:val="24"/>
          <w:szCs w:val="24"/>
        </w:rPr>
        <w:t>1</w:t>
      </w:r>
      <w:r w:rsidR="00B14C60">
        <w:rPr>
          <w:rFonts w:ascii="Times New Roman" w:hAnsi="Times New Roman"/>
          <w:bCs/>
          <w:sz w:val="24"/>
          <w:szCs w:val="24"/>
        </w:rPr>
        <w:t xml:space="preserve"> głos</w:t>
      </w:r>
      <w:r w:rsidR="00C50BBA">
        <w:rPr>
          <w:rFonts w:ascii="Times New Roman" w:hAnsi="Times New Roman"/>
          <w:bCs/>
          <w:sz w:val="24"/>
          <w:szCs w:val="24"/>
        </w:rPr>
        <w:t>ie</w:t>
      </w:r>
      <w:r w:rsidR="00B14C60">
        <w:rPr>
          <w:rFonts w:ascii="Times New Roman" w:hAnsi="Times New Roman"/>
          <w:bCs/>
          <w:sz w:val="24"/>
          <w:szCs w:val="24"/>
        </w:rPr>
        <w:t xml:space="preserve"> „</w:t>
      </w:r>
      <w:r w:rsidR="00C50BBA">
        <w:rPr>
          <w:rFonts w:ascii="Times New Roman" w:hAnsi="Times New Roman"/>
          <w:bCs/>
          <w:sz w:val="24"/>
          <w:szCs w:val="24"/>
        </w:rPr>
        <w:t>wstrzymującym się</w:t>
      </w:r>
      <w:r w:rsidR="00B14C60">
        <w:rPr>
          <w:rFonts w:ascii="Times New Roman" w:hAnsi="Times New Roman"/>
          <w:bCs/>
          <w:sz w:val="24"/>
          <w:szCs w:val="24"/>
        </w:rPr>
        <w:t xml:space="preserve">” </w:t>
      </w:r>
      <w:r w:rsidRPr="00911D7E">
        <w:rPr>
          <w:rFonts w:ascii="Times New Roman" w:hAnsi="Times New Roman"/>
          <w:bCs/>
          <w:sz w:val="24"/>
          <w:szCs w:val="24"/>
        </w:rPr>
        <w:t xml:space="preserve"> i zarejestrowana pod </w:t>
      </w:r>
      <w:r w:rsidR="00451F0A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911D7E">
        <w:rPr>
          <w:rFonts w:ascii="Times New Roman" w:hAnsi="Times New Roman"/>
          <w:b/>
          <w:sz w:val="24"/>
          <w:szCs w:val="24"/>
        </w:rPr>
        <w:t>Nr X</w:t>
      </w:r>
      <w:r w:rsidR="00C50BBA">
        <w:rPr>
          <w:rFonts w:ascii="Times New Roman" w:hAnsi="Times New Roman"/>
          <w:b/>
          <w:sz w:val="24"/>
          <w:szCs w:val="24"/>
        </w:rPr>
        <w:t>X</w:t>
      </w:r>
      <w:r w:rsidRPr="00911D7E">
        <w:rPr>
          <w:rFonts w:ascii="Times New Roman" w:hAnsi="Times New Roman"/>
          <w:b/>
          <w:sz w:val="24"/>
          <w:szCs w:val="24"/>
        </w:rPr>
        <w:t>/1</w:t>
      </w:r>
      <w:r w:rsidR="00C50BBA">
        <w:rPr>
          <w:rFonts w:ascii="Times New Roman" w:hAnsi="Times New Roman"/>
          <w:b/>
          <w:sz w:val="24"/>
          <w:szCs w:val="24"/>
        </w:rPr>
        <w:t>72</w:t>
      </w:r>
      <w:r w:rsidRPr="00911D7E">
        <w:rPr>
          <w:rFonts w:ascii="Times New Roman" w:hAnsi="Times New Roman"/>
          <w:b/>
          <w:sz w:val="24"/>
          <w:szCs w:val="24"/>
        </w:rPr>
        <w:t>/202</w:t>
      </w:r>
      <w:r w:rsidR="00C50BBA">
        <w:rPr>
          <w:rFonts w:ascii="Times New Roman" w:hAnsi="Times New Roman"/>
          <w:b/>
          <w:sz w:val="24"/>
          <w:szCs w:val="24"/>
        </w:rPr>
        <w:t>1</w:t>
      </w:r>
      <w:r w:rsidRPr="00911D7E">
        <w:rPr>
          <w:rFonts w:ascii="Times New Roman" w:hAnsi="Times New Roman"/>
          <w:b/>
          <w:sz w:val="24"/>
          <w:szCs w:val="24"/>
        </w:rPr>
        <w:t xml:space="preserve"> – załącznik nr </w:t>
      </w:r>
      <w:r w:rsidR="00C50BB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3606DD4" w14:textId="25620701" w:rsidR="00A568BE" w:rsidRDefault="00A568BE" w:rsidP="00A568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CB37E0C" w14:textId="3902CFF3" w:rsidR="00A568BE" w:rsidRPr="00B14C60" w:rsidRDefault="00A568BE" w:rsidP="00A568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Ad. </w:t>
      </w:r>
      <w:r w:rsidR="00B14C60" w:rsidRPr="004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9</w:t>
      </w:r>
      <w:r w:rsidRPr="004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</w:t>
      </w:r>
      <w:r w:rsidRPr="00B14C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4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Podjęcie uchwały Rady Gminy Miedzichowo w sprawie</w:t>
      </w:r>
      <w:r w:rsidR="002B30A6" w:rsidRPr="00B14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56A" w:rsidRPr="004B55A7">
        <w:rPr>
          <w:rFonts w:ascii="Times New Roman" w:hAnsi="Times New Roman" w:cs="Times New Roman"/>
          <w:b/>
          <w:bCs/>
          <w:sz w:val="24"/>
          <w:szCs w:val="24"/>
        </w:rPr>
        <w:t>rozpatrzenia petycji/listu otwartego „Alarm! STOP zabójczemu GMO – STOP niebezpiecznej SZCZEPIONCE!”.</w:t>
      </w:r>
    </w:p>
    <w:p w14:paraId="2B62A419" w14:textId="023E1C4B" w:rsidR="002B30A6" w:rsidRDefault="002B30A6" w:rsidP="00A568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BA7DD" w14:textId="2F8203B8" w:rsidR="002B7F5C" w:rsidRDefault="002B7F5C" w:rsidP="002B30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F5C">
        <w:rPr>
          <w:rFonts w:ascii="Times New Roman" w:hAnsi="Times New Roman" w:cs="Times New Roman"/>
          <w:bCs/>
          <w:sz w:val="24"/>
          <w:szCs w:val="24"/>
          <w:u w:val="single"/>
        </w:rPr>
        <w:t>Przewodniczący</w:t>
      </w:r>
      <w:r>
        <w:rPr>
          <w:rFonts w:ascii="Times New Roman" w:hAnsi="Times New Roman" w:cs="Times New Roman"/>
          <w:bCs/>
          <w:sz w:val="24"/>
          <w:szCs w:val="24"/>
        </w:rPr>
        <w:t xml:space="preserve"> zapytał czy </w:t>
      </w:r>
      <w:r w:rsidR="00A8456A">
        <w:rPr>
          <w:rFonts w:ascii="Times New Roman" w:hAnsi="Times New Roman" w:cs="Times New Roman"/>
          <w:bCs/>
          <w:sz w:val="24"/>
          <w:szCs w:val="24"/>
        </w:rPr>
        <w:t>są</w:t>
      </w:r>
      <w:r>
        <w:rPr>
          <w:rFonts w:ascii="Times New Roman" w:hAnsi="Times New Roman" w:cs="Times New Roman"/>
          <w:bCs/>
          <w:sz w:val="24"/>
          <w:szCs w:val="24"/>
        </w:rPr>
        <w:t xml:space="preserve"> jakieś pytania</w:t>
      </w:r>
      <w:r w:rsidR="00A8456A">
        <w:rPr>
          <w:rFonts w:ascii="Times New Roman" w:hAnsi="Times New Roman" w:cs="Times New Roman"/>
          <w:bCs/>
          <w:sz w:val="24"/>
          <w:szCs w:val="24"/>
        </w:rPr>
        <w:t xml:space="preserve"> odnośnie projektu tej uchwały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112A648C" w14:textId="77777777" w:rsidR="00320551" w:rsidRDefault="00320551" w:rsidP="002B30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</w:pPr>
    </w:p>
    <w:p w14:paraId="0155A208" w14:textId="77777777" w:rsidR="001255B7" w:rsidRDefault="002B30A6" w:rsidP="001255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związku z brakiem pytań p</w:t>
      </w:r>
      <w:r w:rsidRPr="00911D7E">
        <w:rPr>
          <w:rFonts w:ascii="Times New Roman" w:hAnsi="Times New Roman"/>
          <w:bCs/>
          <w:sz w:val="24"/>
          <w:szCs w:val="24"/>
        </w:rPr>
        <w:t xml:space="preserve">rzystąpiono do głosowania, w wyniku którego uchwała została podjęta </w:t>
      </w:r>
      <w:r>
        <w:rPr>
          <w:rFonts w:ascii="Times New Roman" w:hAnsi="Times New Roman"/>
          <w:bCs/>
          <w:sz w:val="24"/>
          <w:szCs w:val="24"/>
        </w:rPr>
        <w:t>1</w:t>
      </w:r>
      <w:r w:rsidR="00A8456A">
        <w:rPr>
          <w:rFonts w:ascii="Times New Roman" w:hAnsi="Times New Roman"/>
          <w:bCs/>
          <w:sz w:val="24"/>
          <w:szCs w:val="24"/>
        </w:rPr>
        <w:t>2</w:t>
      </w:r>
      <w:r w:rsidRPr="00911D7E">
        <w:rPr>
          <w:rFonts w:ascii="Times New Roman" w:hAnsi="Times New Roman"/>
          <w:bCs/>
          <w:sz w:val="24"/>
          <w:szCs w:val="24"/>
        </w:rPr>
        <w:t xml:space="preserve"> głosami „za” i zarejestrowana pod </w:t>
      </w:r>
      <w:r w:rsidRPr="00911D7E">
        <w:rPr>
          <w:rFonts w:ascii="Times New Roman" w:hAnsi="Times New Roman"/>
          <w:b/>
          <w:sz w:val="24"/>
          <w:szCs w:val="24"/>
        </w:rPr>
        <w:t>Nr X</w:t>
      </w:r>
      <w:r w:rsidR="00A8456A">
        <w:rPr>
          <w:rFonts w:ascii="Times New Roman" w:hAnsi="Times New Roman"/>
          <w:b/>
          <w:sz w:val="24"/>
          <w:szCs w:val="24"/>
        </w:rPr>
        <w:t>X</w:t>
      </w:r>
      <w:r w:rsidRPr="00911D7E">
        <w:rPr>
          <w:rFonts w:ascii="Times New Roman" w:hAnsi="Times New Roman"/>
          <w:b/>
          <w:sz w:val="24"/>
          <w:szCs w:val="24"/>
        </w:rPr>
        <w:t>/1</w:t>
      </w:r>
      <w:r w:rsidR="00A8456A">
        <w:rPr>
          <w:rFonts w:ascii="Times New Roman" w:hAnsi="Times New Roman"/>
          <w:b/>
          <w:sz w:val="24"/>
          <w:szCs w:val="24"/>
        </w:rPr>
        <w:t>73</w:t>
      </w:r>
      <w:r w:rsidRPr="00911D7E">
        <w:rPr>
          <w:rFonts w:ascii="Times New Roman" w:hAnsi="Times New Roman"/>
          <w:b/>
          <w:sz w:val="24"/>
          <w:szCs w:val="24"/>
        </w:rPr>
        <w:t>/202</w:t>
      </w:r>
      <w:r w:rsidR="00A8456A">
        <w:rPr>
          <w:rFonts w:ascii="Times New Roman" w:hAnsi="Times New Roman"/>
          <w:b/>
          <w:sz w:val="24"/>
          <w:szCs w:val="24"/>
        </w:rPr>
        <w:t>1</w:t>
      </w:r>
      <w:r w:rsidRPr="00911D7E">
        <w:rPr>
          <w:rFonts w:ascii="Times New Roman" w:hAnsi="Times New Roman"/>
          <w:b/>
          <w:sz w:val="24"/>
          <w:szCs w:val="24"/>
        </w:rPr>
        <w:t xml:space="preserve"> – załącznik nr </w:t>
      </w:r>
      <w:r w:rsidR="00A8456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F734030" w14:textId="77777777" w:rsidR="001255B7" w:rsidRDefault="001255B7" w:rsidP="001255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306A10A" w14:textId="4D35AE79" w:rsidR="001255B7" w:rsidRPr="001255B7" w:rsidRDefault="009F2DDC" w:rsidP="001255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Ad. 1</w:t>
      </w:r>
      <w:r w:rsidR="00320551" w:rsidRPr="00125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Pr="00125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125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5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Podjęcie uchwały Rady Gminy Miedzichowo w sprawie </w:t>
      </w:r>
      <w:r w:rsidR="001255B7" w:rsidRPr="001255B7">
        <w:rPr>
          <w:rFonts w:ascii="Times New Roman" w:hAnsi="Times New Roman" w:cs="Times New Roman"/>
          <w:b/>
          <w:bCs/>
          <w:sz w:val="24"/>
          <w:szCs w:val="24"/>
        </w:rPr>
        <w:t>rozpatrzenia petycji Pana Arkadiusza Rakoczy.</w:t>
      </w:r>
    </w:p>
    <w:p w14:paraId="32169C0C" w14:textId="505CB787" w:rsidR="009F2DDC" w:rsidRPr="00320551" w:rsidRDefault="009F2DDC" w:rsidP="00320551">
      <w:pPr>
        <w:pStyle w:val="Standard"/>
        <w:spacing w:line="276" w:lineRule="auto"/>
        <w:jc w:val="both"/>
        <w:textAlignment w:val="baseline"/>
        <w:rPr>
          <w:rFonts w:cs="Times New Roman"/>
          <w:b/>
          <w:bCs/>
        </w:rPr>
      </w:pPr>
    </w:p>
    <w:p w14:paraId="20F64535" w14:textId="26BE6346" w:rsidR="001255B7" w:rsidRDefault="001255B7" w:rsidP="001255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F5C">
        <w:rPr>
          <w:rFonts w:ascii="Times New Roman" w:hAnsi="Times New Roman" w:cs="Times New Roman"/>
          <w:bCs/>
          <w:sz w:val="24"/>
          <w:szCs w:val="24"/>
          <w:u w:val="single"/>
        </w:rPr>
        <w:t>Przewodniczący</w:t>
      </w:r>
      <w:r>
        <w:rPr>
          <w:rFonts w:ascii="Times New Roman" w:hAnsi="Times New Roman" w:cs="Times New Roman"/>
          <w:bCs/>
          <w:sz w:val="24"/>
          <w:szCs w:val="24"/>
        </w:rPr>
        <w:t xml:space="preserve"> zapytał czy są jakieś pytania odnośnie projektu tej uchwały?</w:t>
      </w:r>
    </w:p>
    <w:p w14:paraId="70F343DA" w14:textId="3F7EF0B7" w:rsidR="009A099A" w:rsidRDefault="009A099A" w:rsidP="001255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E57354" w14:textId="5F08FE15" w:rsidR="009A099A" w:rsidRPr="009A099A" w:rsidRDefault="009A099A" w:rsidP="009A099A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A099A">
        <w:rPr>
          <w:rFonts w:ascii="Times New Roman" w:hAnsi="Times New Roman"/>
          <w:bCs/>
          <w:sz w:val="24"/>
          <w:szCs w:val="24"/>
          <w:u w:val="single"/>
        </w:rPr>
        <w:t>Radny R. Stasiak -</w:t>
      </w:r>
      <w:r w:rsidRPr="009A099A">
        <w:rPr>
          <w:rFonts w:ascii="Times New Roman" w:hAnsi="Times New Roman"/>
          <w:bCs/>
          <w:sz w:val="24"/>
          <w:szCs w:val="24"/>
        </w:rPr>
        <w:t xml:space="preserve"> </w:t>
      </w:r>
      <w:r w:rsidRPr="009A099A">
        <w:rPr>
          <w:rFonts w:ascii="Times New Roman" w:hAnsi="Times New Roman"/>
          <w:sz w:val="24"/>
          <w:szCs w:val="24"/>
        </w:rPr>
        <w:t xml:space="preserve">chciałem tylko taką uwagę powiedzieć, że to są wszystko osoby z małopolski. Oni tam chyba mają za dużo czasu, żyją w jakimś </w:t>
      </w:r>
      <w:proofErr w:type="spellStart"/>
      <w:r w:rsidRPr="009A099A">
        <w:rPr>
          <w:rFonts w:ascii="Times New Roman" w:hAnsi="Times New Roman"/>
          <w:sz w:val="24"/>
          <w:szCs w:val="24"/>
        </w:rPr>
        <w:t>matriksie</w:t>
      </w:r>
      <w:proofErr w:type="spellEnd"/>
      <w:r w:rsidRPr="009A099A">
        <w:rPr>
          <w:rFonts w:ascii="Times New Roman" w:hAnsi="Times New Roman"/>
          <w:sz w:val="24"/>
          <w:szCs w:val="24"/>
        </w:rPr>
        <w:t xml:space="preserve"> duchowym i na Polskę rozsyłają te pierdoły. </w:t>
      </w:r>
    </w:p>
    <w:p w14:paraId="22C9CFE2" w14:textId="77777777" w:rsidR="001255B7" w:rsidRDefault="001255B7" w:rsidP="001255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</w:pPr>
    </w:p>
    <w:p w14:paraId="3338CB79" w14:textId="73E2207C" w:rsidR="001255B7" w:rsidRDefault="001255B7" w:rsidP="001255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związku z brakiem </w:t>
      </w:r>
      <w:r w:rsidR="009A099A">
        <w:rPr>
          <w:rFonts w:ascii="Times New Roman" w:hAnsi="Times New Roman"/>
          <w:bCs/>
          <w:sz w:val="24"/>
          <w:szCs w:val="24"/>
        </w:rPr>
        <w:t xml:space="preserve">dalszych </w:t>
      </w:r>
      <w:r>
        <w:rPr>
          <w:rFonts w:ascii="Times New Roman" w:hAnsi="Times New Roman"/>
          <w:bCs/>
          <w:sz w:val="24"/>
          <w:szCs w:val="24"/>
        </w:rPr>
        <w:t>pytań p</w:t>
      </w:r>
      <w:r w:rsidRPr="00911D7E">
        <w:rPr>
          <w:rFonts w:ascii="Times New Roman" w:hAnsi="Times New Roman"/>
          <w:bCs/>
          <w:sz w:val="24"/>
          <w:szCs w:val="24"/>
        </w:rPr>
        <w:t xml:space="preserve">rzystąpiono do głosowania, w wyniku którego uchwała została podjęta </w:t>
      </w:r>
      <w:r>
        <w:rPr>
          <w:rFonts w:ascii="Times New Roman" w:hAnsi="Times New Roman"/>
          <w:bCs/>
          <w:sz w:val="24"/>
          <w:szCs w:val="24"/>
        </w:rPr>
        <w:t>12</w:t>
      </w:r>
      <w:r w:rsidRPr="00911D7E">
        <w:rPr>
          <w:rFonts w:ascii="Times New Roman" w:hAnsi="Times New Roman"/>
          <w:bCs/>
          <w:sz w:val="24"/>
          <w:szCs w:val="24"/>
        </w:rPr>
        <w:t xml:space="preserve"> głosami „za” i zarejestrowana pod </w:t>
      </w:r>
      <w:r w:rsidRPr="00911D7E">
        <w:rPr>
          <w:rFonts w:ascii="Times New Roman" w:hAnsi="Times New Roman"/>
          <w:b/>
          <w:sz w:val="24"/>
          <w:szCs w:val="24"/>
        </w:rPr>
        <w:t>Nr X</w:t>
      </w:r>
      <w:r>
        <w:rPr>
          <w:rFonts w:ascii="Times New Roman" w:hAnsi="Times New Roman"/>
          <w:b/>
          <w:sz w:val="24"/>
          <w:szCs w:val="24"/>
        </w:rPr>
        <w:t>X</w:t>
      </w:r>
      <w:r w:rsidRPr="00911D7E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74</w:t>
      </w:r>
      <w:r w:rsidRPr="00911D7E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1</w:t>
      </w:r>
      <w:r w:rsidRPr="00911D7E">
        <w:rPr>
          <w:rFonts w:ascii="Times New Roman" w:hAnsi="Times New Roman"/>
          <w:b/>
          <w:sz w:val="24"/>
          <w:szCs w:val="24"/>
        </w:rPr>
        <w:t xml:space="preserve"> – załącznik nr </w:t>
      </w:r>
      <w:r>
        <w:rPr>
          <w:rFonts w:ascii="Times New Roman" w:hAnsi="Times New Roman"/>
          <w:b/>
          <w:sz w:val="24"/>
          <w:szCs w:val="24"/>
        </w:rPr>
        <w:t>7.</w:t>
      </w:r>
    </w:p>
    <w:p w14:paraId="29CD9F78" w14:textId="506B7990" w:rsidR="002B30A6" w:rsidRDefault="002B30A6" w:rsidP="002B30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6236147" w14:textId="77777777" w:rsidR="002B30A6" w:rsidRDefault="002B30A6" w:rsidP="002B30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4F282BF" w14:textId="1D48BF2F" w:rsidR="009F2DDC" w:rsidRPr="00464F97" w:rsidRDefault="009F2DDC" w:rsidP="009F2D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Ad. 1</w:t>
      </w:r>
      <w:r w:rsidR="00320551" w:rsidRPr="004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1</w:t>
      </w:r>
      <w:r w:rsidRPr="004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</w:t>
      </w:r>
      <w:r w:rsidRPr="00464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Podjęcie uchwały Rady Gminy Miedzichowo w sprawie </w:t>
      </w:r>
      <w:r w:rsidR="00801709" w:rsidRPr="004B55A7">
        <w:rPr>
          <w:rFonts w:ascii="Times New Roman" w:hAnsi="Times New Roman" w:cs="Times New Roman"/>
          <w:b/>
          <w:bCs/>
          <w:sz w:val="24"/>
          <w:szCs w:val="24"/>
        </w:rPr>
        <w:t xml:space="preserve">rozpatrzenia petycji Pana Piotra </w:t>
      </w:r>
      <w:proofErr w:type="spellStart"/>
      <w:r w:rsidR="00801709" w:rsidRPr="004B55A7">
        <w:rPr>
          <w:rFonts w:ascii="Times New Roman" w:hAnsi="Times New Roman" w:cs="Times New Roman"/>
          <w:b/>
          <w:bCs/>
          <w:sz w:val="24"/>
          <w:szCs w:val="24"/>
        </w:rPr>
        <w:t>Sterkowskiego</w:t>
      </w:r>
      <w:proofErr w:type="spellEnd"/>
      <w:r w:rsidR="00801709" w:rsidRPr="004B55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2378BF" w14:textId="23687348" w:rsidR="009F2DDC" w:rsidRDefault="009F2DDC" w:rsidP="009F2D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</w:pPr>
    </w:p>
    <w:p w14:paraId="2AD65678" w14:textId="77777777" w:rsidR="00801709" w:rsidRDefault="00801709" w:rsidP="008017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F5C">
        <w:rPr>
          <w:rFonts w:ascii="Times New Roman" w:hAnsi="Times New Roman" w:cs="Times New Roman"/>
          <w:bCs/>
          <w:sz w:val="24"/>
          <w:szCs w:val="24"/>
          <w:u w:val="single"/>
        </w:rPr>
        <w:t>Przewodniczący</w:t>
      </w:r>
      <w:r>
        <w:rPr>
          <w:rFonts w:ascii="Times New Roman" w:hAnsi="Times New Roman" w:cs="Times New Roman"/>
          <w:bCs/>
          <w:sz w:val="24"/>
          <w:szCs w:val="24"/>
        </w:rPr>
        <w:t xml:space="preserve"> zapytał czy są jakieś pytania odnośnie projektu tej uchwały?</w:t>
      </w:r>
    </w:p>
    <w:p w14:paraId="7BBFF05D" w14:textId="77777777" w:rsidR="00801709" w:rsidRDefault="00801709" w:rsidP="008017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</w:pPr>
    </w:p>
    <w:p w14:paraId="0D751786" w14:textId="0C8BC6F6" w:rsidR="00801709" w:rsidRDefault="00801709" w:rsidP="008017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związku z brakiem pytań p</w:t>
      </w:r>
      <w:r w:rsidRPr="00911D7E">
        <w:rPr>
          <w:rFonts w:ascii="Times New Roman" w:hAnsi="Times New Roman"/>
          <w:bCs/>
          <w:sz w:val="24"/>
          <w:szCs w:val="24"/>
        </w:rPr>
        <w:t xml:space="preserve">rzystąpiono do głosowania, w wyniku którego uchwała została podjęta </w:t>
      </w:r>
      <w:r>
        <w:rPr>
          <w:rFonts w:ascii="Times New Roman" w:hAnsi="Times New Roman"/>
          <w:bCs/>
          <w:sz w:val="24"/>
          <w:szCs w:val="24"/>
        </w:rPr>
        <w:t>12</w:t>
      </w:r>
      <w:r w:rsidRPr="00911D7E">
        <w:rPr>
          <w:rFonts w:ascii="Times New Roman" w:hAnsi="Times New Roman"/>
          <w:bCs/>
          <w:sz w:val="24"/>
          <w:szCs w:val="24"/>
        </w:rPr>
        <w:t xml:space="preserve"> głosami „za” i zarejestrowana pod </w:t>
      </w:r>
      <w:r w:rsidRPr="00911D7E">
        <w:rPr>
          <w:rFonts w:ascii="Times New Roman" w:hAnsi="Times New Roman"/>
          <w:b/>
          <w:sz w:val="24"/>
          <w:szCs w:val="24"/>
        </w:rPr>
        <w:t>Nr X</w:t>
      </w:r>
      <w:r>
        <w:rPr>
          <w:rFonts w:ascii="Times New Roman" w:hAnsi="Times New Roman"/>
          <w:b/>
          <w:sz w:val="24"/>
          <w:szCs w:val="24"/>
        </w:rPr>
        <w:t>X</w:t>
      </w:r>
      <w:r w:rsidRPr="00911D7E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75</w:t>
      </w:r>
      <w:r w:rsidRPr="00911D7E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1</w:t>
      </w:r>
      <w:r w:rsidRPr="00911D7E">
        <w:rPr>
          <w:rFonts w:ascii="Times New Roman" w:hAnsi="Times New Roman"/>
          <w:b/>
          <w:sz w:val="24"/>
          <w:szCs w:val="24"/>
        </w:rPr>
        <w:t xml:space="preserve"> – załącznik nr </w:t>
      </w:r>
      <w:r>
        <w:rPr>
          <w:rFonts w:ascii="Times New Roman" w:hAnsi="Times New Roman"/>
          <w:b/>
          <w:sz w:val="24"/>
          <w:szCs w:val="24"/>
        </w:rPr>
        <w:t>8.</w:t>
      </w:r>
    </w:p>
    <w:p w14:paraId="791B63F3" w14:textId="77777777" w:rsidR="00801709" w:rsidRDefault="00801709" w:rsidP="009F2D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</w:pPr>
    </w:p>
    <w:p w14:paraId="2ABAAA0C" w14:textId="561A4654" w:rsidR="006478D5" w:rsidRDefault="006478D5" w:rsidP="009F2D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380D55" w14:textId="59DD9027" w:rsidR="006478D5" w:rsidRDefault="006478D5" w:rsidP="006478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Ad. 12.</w:t>
      </w:r>
      <w:r w:rsidRPr="00425B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Pr="0046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Podjęcie uchwały Rady Gminy Miedzichowo w sprawie </w:t>
      </w:r>
      <w:r w:rsidR="00036423" w:rsidRPr="004B55A7">
        <w:rPr>
          <w:rFonts w:ascii="Times New Roman" w:hAnsi="Times New Roman" w:cs="Times New Roman"/>
          <w:b/>
          <w:sz w:val="24"/>
          <w:szCs w:val="24"/>
        </w:rPr>
        <w:t>zasad i trybu przeprowadzania</w:t>
      </w:r>
      <w:r w:rsidR="00036423" w:rsidRPr="004B55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423" w:rsidRPr="004B55A7">
        <w:rPr>
          <w:rFonts w:ascii="Times New Roman" w:hAnsi="Times New Roman" w:cs="Times New Roman"/>
          <w:b/>
          <w:bCs/>
          <w:sz w:val="24"/>
          <w:szCs w:val="24"/>
        </w:rPr>
        <w:t>konsultacji społecznych na terenie Gminy Miedzichowo.</w:t>
      </w:r>
    </w:p>
    <w:p w14:paraId="23F0126B" w14:textId="4BFF5C13" w:rsidR="00036423" w:rsidRDefault="00036423" w:rsidP="006478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C3080" w14:textId="2E050B63" w:rsidR="00036423" w:rsidRDefault="00036423" w:rsidP="006478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423">
        <w:rPr>
          <w:rFonts w:ascii="Times New Roman" w:hAnsi="Times New Roman" w:cs="Times New Roman"/>
          <w:sz w:val="24"/>
          <w:szCs w:val="24"/>
          <w:u w:val="single"/>
        </w:rPr>
        <w:t>Przewodniczący</w:t>
      </w:r>
      <w:r w:rsidRPr="00036423">
        <w:rPr>
          <w:rFonts w:ascii="Times New Roman" w:hAnsi="Times New Roman" w:cs="Times New Roman"/>
          <w:sz w:val="24"/>
          <w:szCs w:val="24"/>
        </w:rPr>
        <w:t xml:space="preserve"> poprosił o komentarz </w:t>
      </w:r>
      <w:r w:rsidRPr="00036423">
        <w:rPr>
          <w:rFonts w:ascii="Times New Roman" w:hAnsi="Times New Roman" w:cs="Times New Roman"/>
          <w:sz w:val="24"/>
          <w:szCs w:val="24"/>
          <w:u w:val="single"/>
        </w:rPr>
        <w:t>Sekretarz Gminy Karolinę Łotecką</w:t>
      </w:r>
      <w:r w:rsidRPr="00036423">
        <w:rPr>
          <w:rFonts w:ascii="Times New Roman" w:hAnsi="Times New Roman" w:cs="Times New Roman"/>
          <w:sz w:val="24"/>
          <w:szCs w:val="24"/>
        </w:rPr>
        <w:t>.</w:t>
      </w:r>
    </w:p>
    <w:p w14:paraId="129297A7" w14:textId="1CD0AE79" w:rsidR="00036423" w:rsidRDefault="00036423" w:rsidP="006478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21268" w14:textId="5FB05EB8" w:rsidR="00CA656C" w:rsidRPr="00CA656C" w:rsidRDefault="00CA656C" w:rsidP="00CC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6C">
        <w:rPr>
          <w:rFonts w:ascii="Times New Roman" w:hAnsi="Times New Roman" w:cs="Times New Roman"/>
          <w:sz w:val="24"/>
          <w:szCs w:val="24"/>
        </w:rPr>
        <w:lastRenderedPageBreak/>
        <w:t>Uchwała w sprawie zasad i trybu przeprowadzania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56C">
        <w:rPr>
          <w:rFonts w:ascii="Times New Roman" w:hAnsi="Times New Roman" w:cs="Times New Roman"/>
          <w:sz w:val="24"/>
          <w:szCs w:val="24"/>
        </w:rPr>
        <w:t xml:space="preserve">konsultacji z roku </w:t>
      </w:r>
      <w:r>
        <w:rPr>
          <w:rFonts w:ascii="Times New Roman" w:hAnsi="Times New Roman" w:cs="Times New Roman"/>
          <w:sz w:val="24"/>
          <w:szCs w:val="24"/>
        </w:rPr>
        <w:t>2002,</w:t>
      </w:r>
      <w:r w:rsidRPr="00CA656C">
        <w:rPr>
          <w:rFonts w:ascii="Times New Roman" w:hAnsi="Times New Roman" w:cs="Times New Roman"/>
          <w:sz w:val="24"/>
          <w:szCs w:val="24"/>
        </w:rPr>
        <w:t xml:space="preserve"> która nadal obowiązuje,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56C">
        <w:rPr>
          <w:rFonts w:ascii="Times New Roman" w:hAnsi="Times New Roman" w:cs="Times New Roman"/>
          <w:sz w:val="24"/>
          <w:szCs w:val="24"/>
        </w:rPr>
        <w:t>właściwie uchwałą archaiczną z wieloma zapisami, które są nieadekwatne</w:t>
      </w:r>
    </w:p>
    <w:p w14:paraId="47ACD6EF" w14:textId="77777777" w:rsidR="00CA656C" w:rsidRPr="00CA656C" w:rsidRDefault="00CA656C" w:rsidP="00CC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6C">
        <w:rPr>
          <w:rFonts w:ascii="Times New Roman" w:hAnsi="Times New Roman" w:cs="Times New Roman"/>
          <w:sz w:val="24"/>
          <w:szCs w:val="24"/>
        </w:rPr>
        <w:t>do dzisiejszej rzeczywistości do życia. Uchwała ta przewidywała właściwie</w:t>
      </w:r>
    </w:p>
    <w:p w14:paraId="4CBE5A20" w14:textId="77777777" w:rsidR="00CA656C" w:rsidRPr="00CA656C" w:rsidRDefault="00CA656C" w:rsidP="00CC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6C">
        <w:rPr>
          <w:rFonts w:ascii="Times New Roman" w:hAnsi="Times New Roman" w:cs="Times New Roman"/>
          <w:sz w:val="24"/>
          <w:szCs w:val="24"/>
        </w:rPr>
        <w:t xml:space="preserve">jedną formę konsultowania ważnych spraw społecznych poprzez </w:t>
      </w:r>
      <w:r w:rsidR="002F37D7">
        <w:rPr>
          <w:rFonts w:ascii="Times New Roman" w:hAnsi="Times New Roman" w:cs="Times New Roman"/>
          <w:sz w:val="24"/>
          <w:szCs w:val="24"/>
        </w:rPr>
        <w:t>r</w:t>
      </w:r>
      <w:r w:rsidRPr="00CA656C">
        <w:rPr>
          <w:rFonts w:ascii="Times New Roman" w:hAnsi="Times New Roman" w:cs="Times New Roman"/>
          <w:sz w:val="24"/>
          <w:szCs w:val="24"/>
        </w:rPr>
        <w:t>odzaj głosowania w dzień wolny od pracy</w:t>
      </w:r>
      <w:r w:rsidR="002F37D7">
        <w:rPr>
          <w:rFonts w:ascii="Times New Roman" w:hAnsi="Times New Roman" w:cs="Times New Roman"/>
          <w:sz w:val="24"/>
          <w:szCs w:val="24"/>
        </w:rPr>
        <w:t>, p</w:t>
      </w:r>
      <w:r w:rsidRPr="00CA656C">
        <w:rPr>
          <w:rFonts w:ascii="Times New Roman" w:hAnsi="Times New Roman" w:cs="Times New Roman"/>
          <w:sz w:val="24"/>
          <w:szCs w:val="24"/>
        </w:rPr>
        <w:t>owołanie komisji w danych</w:t>
      </w:r>
      <w:r w:rsidR="002F37D7">
        <w:rPr>
          <w:rFonts w:ascii="Times New Roman" w:hAnsi="Times New Roman" w:cs="Times New Roman"/>
          <w:sz w:val="24"/>
          <w:szCs w:val="24"/>
        </w:rPr>
        <w:t xml:space="preserve"> </w:t>
      </w:r>
      <w:r w:rsidRPr="00CA656C">
        <w:rPr>
          <w:rFonts w:ascii="Times New Roman" w:hAnsi="Times New Roman" w:cs="Times New Roman"/>
          <w:sz w:val="24"/>
          <w:szCs w:val="24"/>
        </w:rPr>
        <w:t xml:space="preserve">sołectwach </w:t>
      </w:r>
      <w:r w:rsidR="002F37D7">
        <w:rPr>
          <w:rFonts w:ascii="Times New Roman" w:hAnsi="Times New Roman" w:cs="Times New Roman"/>
          <w:sz w:val="24"/>
          <w:szCs w:val="24"/>
        </w:rPr>
        <w:t>i w</w:t>
      </w:r>
      <w:r w:rsidRPr="00CA656C">
        <w:rPr>
          <w:rFonts w:ascii="Times New Roman" w:hAnsi="Times New Roman" w:cs="Times New Roman"/>
          <w:sz w:val="24"/>
          <w:szCs w:val="24"/>
        </w:rPr>
        <w:t xml:space="preserve"> taki sposób mieszkańcy poprzez karty do głosowania</w:t>
      </w:r>
      <w:r w:rsidR="002F37D7">
        <w:rPr>
          <w:rFonts w:ascii="Times New Roman" w:hAnsi="Times New Roman" w:cs="Times New Roman"/>
          <w:sz w:val="24"/>
          <w:szCs w:val="24"/>
        </w:rPr>
        <w:t xml:space="preserve"> </w:t>
      </w:r>
      <w:r w:rsidRPr="00CA656C">
        <w:rPr>
          <w:rFonts w:ascii="Times New Roman" w:hAnsi="Times New Roman" w:cs="Times New Roman"/>
          <w:sz w:val="24"/>
          <w:szCs w:val="24"/>
        </w:rPr>
        <w:t>mogliby się wypowiadać w sprawach ważnych dla nich i dla gminy. Ta</w:t>
      </w:r>
    </w:p>
    <w:p w14:paraId="3D946C85" w14:textId="77777777" w:rsidR="00CA656C" w:rsidRPr="00CA656C" w:rsidRDefault="00CA656C" w:rsidP="00CC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6C">
        <w:rPr>
          <w:rFonts w:ascii="Times New Roman" w:hAnsi="Times New Roman" w:cs="Times New Roman"/>
          <w:sz w:val="24"/>
          <w:szCs w:val="24"/>
        </w:rPr>
        <w:t>uchwała, którą tutaj państwu przedł</w:t>
      </w:r>
      <w:r w:rsidR="002F37D7">
        <w:rPr>
          <w:rFonts w:ascii="Times New Roman" w:hAnsi="Times New Roman" w:cs="Times New Roman"/>
          <w:sz w:val="24"/>
          <w:szCs w:val="24"/>
        </w:rPr>
        <w:t>o</w:t>
      </w:r>
      <w:r w:rsidRPr="00CA656C">
        <w:rPr>
          <w:rFonts w:ascii="Times New Roman" w:hAnsi="Times New Roman" w:cs="Times New Roman"/>
          <w:sz w:val="24"/>
          <w:szCs w:val="24"/>
        </w:rPr>
        <w:t>żyliśmy,</w:t>
      </w:r>
      <w:r w:rsidR="00CC1A68">
        <w:rPr>
          <w:rFonts w:ascii="Times New Roman" w:hAnsi="Times New Roman" w:cs="Times New Roman"/>
          <w:sz w:val="24"/>
          <w:szCs w:val="24"/>
        </w:rPr>
        <w:t xml:space="preserve"> </w:t>
      </w:r>
      <w:r w:rsidRPr="00CA656C">
        <w:rPr>
          <w:rFonts w:ascii="Times New Roman" w:hAnsi="Times New Roman" w:cs="Times New Roman"/>
          <w:sz w:val="24"/>
          <w:szCs w:val="24"/>
        </w:rPr>
        <w:t xml:space="preserve">wymienia również inne formy konsultowania. </w:t>
      </w:r>
      <w:r w:rsidR="00CC1A68">
        <w:rPr>
          <w:rFonts w:ascii="Times New Roman" w:hAnsi="Times New Roman" w:cs="Times New Roman"/>
          <w:sz w:val="24"/>
          <w:szCs w:val="24"/>
        </w:rPr>
        <w:t>M</w:t>
      </w:r>
      <w:r w:rsidRPr="00CA656C">
        <w:rPr>
          <w:rFonts w:ascii="Times New Roman" w:hAnsi="Times New Roman" w:cs="Times New Roman"/>
          <w:sz w:val="24"/>
          <w:szCs w:val="24"/>
        </w:rPr>
        <w:t>ogą to być zebrania z mieszkańcami, opini</w:t>
      </w:r>
      <w:r w:rsidR="00CC1A68">
        <w:rPr>
          <w:rFonts w:ascii="Times New Roman" w:hAnsi="Times New Roman" w:cs="Times New Roman"/>
          <w:sz w:val="24"/>
          <w:szCs w:val="24"/>
        </w:rPr>
        <w:t>e</w:t>
      </w:r>
      <w:r w:rsidRPr="00CA656C">
        <w:rPr>
          <w:rFonts w:ascii="Times New Roman" w:hAnsi="Times New Roman" w:cs="Times New Roman"/>
          <w:sz w:val="24"/>
          <w:szCs w:val="24"/>
        </w:rPr>
        <w:t>, propozycj</w:t>
      </w:r>
      <w:r w:rsidR="00CC1A68">
        <w:rPr>
          <w:rFonts w:ascii="Times New Roman" w:hAnsi="Times New Roman" w:cs="Times New Roman"/>
          <w:sz w:val="24"/>
          <w:szCs w:val="24"/>
        </w:rPr>
        <w:t>e,</w:t>
      </w:r>
      <w:r w:rsidRPr="00CA656C">
        <w:rPr>
          <w:rFonts w:ascii="Times New Roman" w:hAnsi="Times New Roman" w:cs="Times New Roman"/>
          <w:sz w:val="24"/>
          <w:szCs w:val="24"/>
        </w:rPr>
        <w:t xml:space="preserve"> uwagi</w:t>
      </w:r>
      <w:r w:rsidR="00CC1A68">
        <w:rPr>
          <w:rFonts w:ascii="Times New Roman" w:hAnsi="Times New Roman" w:cs="Times New Roman"/>
          <w:sz w:val="24"/>
          <w:szCs w:val="24"/>
        </w:rPr>
        <w:t xml:space="preserve"> </w:t>
      </w:r>
      <w:r w:rsidRPr="00CA656C">
        <w:rPr>
          <w:rFonts w:ascii="Times New Roman" w:hAnsi="Times New Roman" w:cs="Times New Roman"/>
          <w:sz w:val="24"/>
          <w:szCs w:val="24"/>
        </w:rPr>
        <w:t>przekazywane drogą pisemną lub elektroniczną.</w:t>
      </w:r>
      <w:r w:rsidR="00CC1A68">
        <w:rPr>
          <w:rFonts w:ascii="Times New Roman" w:hAnsi="Times New Roman" w:cs="Times New Roman"/>
          <w:sz w:val="24"/>
          <w:szCs w:val="24"/>
        </w:rPr>
        <w:t xml:space="preserve"> </w:t>
      </w:r>
      <w:r w:rsidRPr="00CA656C">
        <w:rPr>
          <w:rFonts w:ascii="Times New Roman" w:hAnsi="Times New Roman" w:cs="Times New Roman"/>
          <w:sz w:val="24"/>
          <w:szCs w:val="24"/>
        </w:rPr>
        <w:t>Ankiety elektroniczne</w:t>
      </w:r>
      <w:r w:rsidR="00CC1A68">
        <w:rPr>
          <w:rFonts w:ascii="Times New Roman" w:hAnsi="Times New Roman" w:cs="Times New Roman"/>
          <w:sz w:val="24"/>
          <w:szCs w:val="24"/>
        </w:rPr>
        <w:t>,</w:t>
      </w:r>
      <w:r w:rsidRPr="00CA656C">
        <w:rPr>
          <w:rFonts w:ascii="Times New Roman" w:hAnsi="Times New Roman" w:cs="Times New Roman"/>
          <w:sz w:val="24"/>
          <w:szCs w:val="24"/>
        </w:rPr>
        <w:t xml:space="preserve"> ankiety</w:t>
      </w:r>
      <w:r w:rsidR="00CC1A68">
        <w:rPr>
          <w:rFonts w:ascii="Times New Roman" w:hAnsi="Times New Roman" w:cs="Times New Roman"/>
          <w:sz w:val="24"/>
          <w:szCs w:val="24"/>
        </w:rPr>
        <w:t xml:space="preserve"> </w:t>
      </w:r>
      <w:r w:rsidRPr="00CA656C">
        <w:rPr>
          <w:rFonts w:ascii="Times New Roman" w:hAnsi="Times New Roman" w:cs="Times New Roman"/>
          <w:sz w:val="24"/>
          <w:szCs w:val="24"/>
        </w:rPr>
        <w:t>pisemne</w:t>
      </w:r>
      <w:r w:rsidR="00CC1A68">
        <w:rPr>
          <w:rFonts w:ascii="Times New Roman" w:hAnsi="Times New Roman" w:cs="Times New Roman"/>
          <w:sz w:val="24"/>
          <w:szCs w:val="24"/>
        </w:rPr>
        <w:t>,</w:t>
      </w:r>
      <w:r w:rsidRPr="00CA656C">
        <w:rPr>
          <w:rFonts w:ascii="Times New Roman" w:hAnsi="Times New Roman" w:cs="Times New Roman"/>
          <w:sz w:val="24"/>
          <w:szCs w:val="24"/>
        </w:rPr>
        <w:t xml:space="preserve"> warsztaty dl</w:t>
      </w:r>
      <w:r w:rsidR="00CC1A68">
        <w:rPr>
          <w:rFonts w:ascii="Times New Roman" w:hAnsi="Times New Roman" w:cs="Times New Roman"/>
          <w:sz w:val="24"/>
          <w:szCs w:val="24"/>
        </w:rPr>
        <w:t xml:space="preserve">a </w:t>
      </w:r>
      <w:r w:rsidRPr="00CA656C">
        <w:rPr>
          <w:rFonts w:ascii="Times New Roman" w:hAnsi="Times New Roman" w:cs="Times New Roman"/>
          <w:sz w:val="24"/>
          <w:szCs w:val="24"/>
        </w:rPr>
        <w:t>mieszkańców,</w:t>
      </w:r>
      <w:r w:rsidR="00CC1A68">
        <w:rPr>
          <w:rFonts w:ascii="Times New Roman" w:hAnsi="Times New Roman" w:cs="Times New Roman"/>
          <w:sz w:val="24"/>
          <w:szCs w:val="24"/>
        </w:rPr>
        <w:t xml:space="preserve"> </w:t>
      </w:r>
      <w:r w:rsidRPr="00CA656C">
        <w:rPr>
          <w:rFonts w:ascii="Times New Roman" w:hAnsi="Times New Roman" w:cs="Times New Roman"/>
          <w:sz w:val="24"/>
          <w:szCs w:val="24"/>
        </w:rPr>
        <w:t>ale też ten wybór pomiędzy przedstawionymi propozycjami w drodze głosowania,</w:t>
      </w:r>
      <w:r w:rsidR="00CC1A68">
        <w:rPr>
          <w:rFonts w:ascii="Times New Roman" w:hAnsi="Times New Roman" w:cs="Times New Roman"/>
          <w:sz w:val="24"/>
          <w:szCs w:val="24"/>
        </w:rPr>
        <w:t xml:space="preserve"> </w:t>
      </w:r>
      <w:r w:rsidRPr="00CA656C">
        <w:rPr>
          <w:rFonts w:ascii="Times New Roman" w:hAnsi="Times New Roman" w:cs="Times New Roman"/>
          <w:sz w:val="24"/>
          <w:szCs w:val="24"/>
        </w:rPr>
        <w:t xml:space="preserve">czyli </w:t>
      </w:r>
      <w:r w:rsidR="00CC1A68">
        <w:rPr>
          <w:rFonts w:ascii="Times New Roman" w:hAnsi="Times New Roman" w:cs="Times New Roman"/>
          <w:sz w:val="24"/>
          <w:szCs w:val="24"/>
        </w:rPr>
        <w:t>my go</w:t>
      </w:r>
      <w:r w:rsidRPr="00CA656C">
        <w:rPr>
          <w:rFonts w:ascii="Times New Roman" w:hAnsi="Times New Roman" w:cs="Times New Roman"/>
          <w:sz w:val="24"/>
          <w:szCs w:val="24"/>
        </w:rPr>
        <w:t xml:space="preserve"> też zostawiamy. Ale to na </w:t>
      </w:r>
      <w:r w:rsidR="00CC1A68">
        <w:rPr>
          <w:rFonts w:ascii="Times New Roman" w:hAnsi="Times New Roman" w:cs="Times New Roman"/>
          <w:sz w:val="24"/>
          <w:szCs w:val="24"/>
        </w:rPr>
        <w:t>P</w:t>
      </w:r>
      <w:r w:rsidRPr="00CA656C">
        <w:rPr>
          <w:rFonts w:ascii="Times New Roman" w:hAnsi="Times New Roman" w:cs="Times New Roman"/>
          <w:sz w:val="24"/>
          <w:szCs w:val="24"/>
        </w:rPr>
        <w:t xml:space="preserve">an </w:t>
      </w:r>
      <w:r w:rsidR="00CC1A68">
        <w:rPr>
          <w:rFonts w:ascii="Times New Roman" w:hAnsi="Times New Roman" w:cs="Times New Roman"/>
          <w:sz w:val="24"/>
          <w:szCs w:val="24"/>
        </w:rPr>
        <w:t>W</w:t>
      </w:r>
      <w:r w:rsidRPr="00CA656C">
        <w:rPr>
          <w:rFonts w:ascii="Times New Roman" w:hAnsi="Times New Roman" w:cs="Times New Roman"/>
          <w:sz w:val="24"/>
          <w:szCs w:val="24"/>
        </w:rPr>
        <w:t>ójt w drodze zarządzenia</w:t>
      </w:r>
      <w:r w:rsidR="00CC1A68">
        <w:rPr>
          <w:rFonts w:ascii="Times New Roman" w:hAnsi="Times New Roman" w:cs="Times New Roman"/>
          <w:sz w:val="24"/>
          <w:szCs w:val="24"/>
        </w:rPr>
        <w:t xml:space="preserve"> </w:t>
      </w:r>
      <w:r w:rsidRPr="00CA656C">
        <w:rPr>
          <w:rFonts w:ascii="Times New Roman" w:hAnsi="Times New Roman" w:cs="Times New Roman"/>
          <w:sz w:val="24"/>
          <w:szCs w:val="24"/>
        </w:rPr>
        <w:t>na podstawie tej uchwały będzie decydował, jaką formę konsultacji dla danej</w:t>
      </w:r>
    </w:p>
    <w:p w14:paraId="0213FD91" w14:textId="77777777" w:rsidR="00CA656C" w:rsidRPr="00CA656C" w:rsidRDefault="00CA656C" w:rsidP="00CC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6C">
        <w:rPr>
          <w:rFonts w:ascii="Times New Roman" w:hAnsi="Times New Roman" w:cs="Times New Roman"/>
          <w:sz w:val="24"/>
          <w:szCs w:val="24"/>
        </w:rPr>
        <w:t xml:space="preserve">sprawy w zależności od jej ważności przyjąć. </w:t>
      </w:r>
      <w:r w:rsidR="00CC1A68">
        <w:rPr>
          <w:rFonts w:ascii="Times New Roman" w:hAnsi="Times New Roman" w:cs="Times New Roman"/>
          <w:sz w:val="24"/>
          <w:szCs w:val="24"/>
        </w:rPr>
        <w:t>T</w:t>
      </w:r>
      <w:r w:rsidRPr="00CA656C">
        <w:rPr>
          <w:rFonts w:ascii="Times New Roman" w:hAnsi="Times New Roman" w:cs="Times New Roman"/>
          <w:sz w:val="24"/>
          <w:szCs w:val="24"/>
        </w:rPr>
        <w:t>a uchwała jest też podstawą do tego, abyśmy mogli przystąpić</w:t>
      </w:r>
      <w:r w:rsidR="00CC1A68">
        <w:rPr>
          <w:rFonts w:ascii="Times New Roman" w:hAnsi="Times New Roman" w:cs="Times New Roman"/>
          <w:sz w:val="24"/>
          <w:szCs w:val="24"/>
        </w:rPr>
        <w:t xml:space="preserve"> </w:t>
      </w:r>
      <w:r w:rsidRPr="00CA656C">
        <w:rPr>
          <w:rFonts w:ascii="Times New Roman" w:hAnsi="Times New Roman" w:cs="Times New Roman"/>
          <w:sz w:val="24"/>
          <w:szCs w:val="24"/>
        </w:rPr>
        <w:t xml:space="preserve">do konsultacji i statutów sołectw, bo tak jak już </w:t>
      </w:r>
      <w:r w:rsidR="00CC1A68">
        <w:rPr>
          <w:rFonts w:ascii="Times New Roman" w:hAnsi="Times New Roman" w:cs="Times New Roman"/>
          <w:sz w:val="24"/>
          <w:szCs w:val="24"/>
        </w:rPr>
        <w:t>P</w:t>
      </w:r>
      <w:r w:rsidRPr="00CA656C">
        <w:rPr>
          <w:rFonts w:ascii="Times New Roman" w:hAnsi="Times New Roman" w:cs="Times New Roman"/>
          <w:sz w:val="24"/>
          <w:szCs w:val="24"/>
        </w:rPr>
        <w:t>aństw</w:t>
      </w:r>
      <w:r w:rsidR="00CC1A68">
        <w:rPr>
          <w:rFonts w:ascii="Times New Roman" w:hAnsi="Times New Roman" w:cs="Times New Roman"/>
          <w:sz w:val="24"/>
          <w:szCs w:val="24"/>
        </w:rPr>
        <w:t>u</w:t>
      </w:r>
      <w:r w:rsidRPr="00CA656C">
        <w:rPr>
          <w:rFonts w:ascii="Times New Roman" w:hAnsi="Times New Roman" w:cs="Times New Roman"/>
          <w:sz w:val="24"/>
          <w:szCs w:val="24"/>
        </w:rPr>
        <w:t xml:space="preserve"> wspominałam</w:t>
      </w:r>
      <w:r w:rsidR="00CC1A68">
        <w:rPr>
          <w:rFonts w:ascii="Times New Roman" w:hAnsi="Times New Roman" w:cs="Times New Roman"/>
          <w:sz w:val="24"/>
          <w:szCs w:val="24"/>
        </w:rPr>
        <w:t xml:space="preserve"> n</w:t>
      </w:r>
      <w:r w:rsidRPr="00CA656C">
        <w:rPr>
          <w:rFonts w:ascii="Times New Roman" w:hAnsi="Times New Roman" w:cs="Times New Roman"/>
          <w:sz w:val="24"/>
          <w:szCs w:val="24"/>
        </w:rPr>
        <w:t>asze statut</w:t>
      </w:r>
      <w:r w:rsidR="00CC1A68">
        <w:rPr>
          <w:rFonts w:ascii="Times New Roman" w:hAnsi="Times New Roman" w:cs="Times New Roman"/>
          <w:sz w:val="24"/>
          <w:szCs w:val="24"/>
        </w:rPr>
        <w:t>y</w:t>
      </w:r>
      <w:r w:rsidRPr="00CA656C">
        <w:rPr>
          <w:rFonts w:ascii="Times New Roman" w:hAnsi="Times New Roman" w:cs="Times New Roman"/>
          <w:sz w:val="24"/>
          <w:szCs w:val="24"/>
        </w:rPr>
        <w:t xml:space="preserve"> zostały unieważnione decyzją sądu</w:t>
      </w:r>
      <w:r w:rsidR="00CC1A68">
        <w:rPr>
          <w:rFonts w:ascii="Times New Roman" w:hAnsi="Times New Roman" w:cs="Times New Roman"/>
          <w:sz w:val="24"/>
          <w:szCs w:val="24"/>
        </w:rPr>
        <w:t xml:space="preserve">, </w:t>
      </w:r>
      <w:r w:rsidRPr="00CA656C">
        <w:rPr>
          <w:rFonts w:ascii="Times New Roman" w:hAnsi="Times New Roman" w:cs="Times New Roman"/>
          <w:sz w:val="24"/>
          <w:szCs w:val="24"/>
        </w:rPr>
        <w:t>głównie dlatego, że nie przeprowadzono te dwadzieścia</w:t>
      </w:r>
      <w:r w:rsidR="00CC1A68">
        <w:rPr>
          <w:rFonts w:ascii="Times New Roman" w:hAnsi="Times New Roman" w:cs="Times New Roman"/>
          <w:sz w:val="24"/>
          <w:szCs w:val="24"/>
        </w:rPr>
        <w:t>,</w:t>
      </w:r>
      <w:r w:rsidRPr="00CA656C">
        <w:rPr>
          <w:rFonts w:ascii="Times New Roman" w:hAnsi="Times New Roman" w:cs="Times New Roman"/>
          <w:sz w:val="24"/>
          <w:szCs w:val="24"/>
        </w:rPr>
        <w:t xml:space="preserve"> dwadzieścia parę lat temu prawidłowych</w:t>
      </w:r>
      <w:r w:rsidR="00CC1A68">
        <w:rPr>
          <w:rFonts w:ascii="Times New Roman" w:hAnsi="Times New Roman" w:cs="Times New Roman"/>
          <w:sz w:val="24"/>
          <w:szCs w:val="24"/>
        </w:rPr>
        <w:t xml:space="preserve"> </w:t>
      </w:r>
      <w:r w:rsidRPr="00CA656C">
        <w:rPr>
          <w:rFonts w:ascii="Times New Roman" w:hAnsi="Times New Roman" w:cs="Times New Roman"/>
          <w:sz w:val="24"/>
          <w:szCs w:val="24"/>
        </w:rPr>
        <w:t>konsultacji takiego statutu</w:t>
      </w:r>
      <w:r w:rsidR="00CC1A68">
        <w:rPr>
          <w:rFonts w:ascii="Times New Roman" w:hAnsi="Times New Roman" w:cs="Times New Roman"/>
          <w:sz w:val="24"/>
          <w:szCs w:val="24"/>
        </w:rPr>
        <w:t xml:space="preserve"> i</w:t>
      </w:r>
      <w:r w:rsidRPr="00CA656C">
        <w:rPr>
          <w:rFonts w:ascii="Times New Roman" w:hAnsi="Times New Roman" w:cs="Times New Roman"/>
          <w:sz w:val="24"/>
          <w:szCs w:val="24"/>
        </w:rPr>
        <w:t xml:space="preserve"> przyjęcie tej uchwały</w:t>
      </w:r>
      <w:r w:rsidR="00CC1A68">
        <w:rPr>
          <w:rFonts w:ascii="Times New Roman" w:hAnsi="Times New Roman" w:cs="Times New Roman"/>
          <w:sz w:val="24"/>
          <w:szCs w:val="24"/>
        </w:rPr>
        <w:t xml:space="preserve"> </w:t>
      </w:r>
      <w:r w:rsidRPr="00CA656C">
        <w:rPr>
          <w:rFonts w:ascii="Times New Roman" w:hAnsi="Times New Roman" w:cs="Times New Roman"/>
          <w:sz w:val="24"/>
          <w:szCs w:val="24"/>
        </w:rPr>
        <w:t>pozwoli nam na podjęcia tych konsultacji</w:t>
      </w:r>
      <w:r w:rsidR="00CC1A68">
        <w:rPr>
          <w:rFonts w:ascii="Times New Roman" w:hAnsi="Times New Roman" w:cs="Times New Roman"/>
          <w:sz w:val="24"/>
          <w:szCs w:val="24"/>
        </w:rPr>
        <w:t xml:space="preserve"> w sprawie statutów</w:t>
      </w:r>
      <w:r w:rsidRPr="00CA656C">
        <w:rPr>
          <w:rFonts w:ascii="Times New Roman" w:hAnsi="Times New Roman" w:cs="Times New Roman"/>
          <w:sz w:val="24"/>
          <w:szCs w:val="24"/>
        </w:rPr>
        <w:t xml:space="preserve">. </w:t>
      </w:r>
      <w:r w:rsidR="00CC1A68">
        <w:rPr>
          <w:rFonts w:ascii="Times New Roman" w:hAnsi="Times New Roman" w:cs="Times New Roman"/>
          <w:sz w:val="24"/>
          <w:szCs w:val="24"/>
        </w:rPr>
        <w:t xml:space="preserve">Takie </w:t>
      </w:r>
      <w:r w:rsidRPr="00CA656C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CC1A68">
        <w:rPr>
          <w:rFonts w:ascii="Times New Roman" w:hAnsi="Times New Roman" w:cs="Times New Roman"/>
          <w:sz w:val="24"/>
          <w:szCs w:val="24"/>
        </w:rPr>
        <w:t xml:space="preserve">w </w:t>
      </w:r>
      <w:r w:rsidRPr="00CA656C">
        <w:rPr>
          <w:rFonts w:ascii="Times New Roman" w:hAnsi="Times New Roman" w:cs="Times New Roman"/>
          <w:sz w:val="24"/>
          <w:szCs w:val="24"/>
        </w:rPr>
        <w:t>danym sołectwie muszą</w:t>
      </w:r>
      <w:r w:rsidR="00CC1A68">
        <w:rPr>
          <w:rFonts w:ascii="Times New Roman" w:hAnsi="Times New Roman" w:cs="Times New Roman"/>
          <w:sz w:val="24"/>
          <w:szCs w:val="24"/>
        </w:rPr>
        <w:t xml:space="preserve"> </w:t>
      </w:r>
      <w:r w:rsidRPr="00CA656C">
        <w:rPr>
          <w:rFonts w:ascii="Times New Roman" w:hAnsi="Times New Roman" w:cs="Times New Roman"/>
          <w:sz w:val="24"/>
          <w:szCs w:val="24"/>
        </w:rPr>
        <w:t>min. czternaście dni być przeprowadzane.</w:t>
      </w:r>
    </w:p>
    <w:p w14:paraId="53F34F95" w14:textId="77777777" w:rsidR="00CA656C" w:rsidRPr="00CA656C" w:rsidRDefault="00CA656C" w:rsidP="00CC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6C">
        <w:rPr>
          <w:rFonts w:ascii="Times New Roman" w:hAnsi="Times New Roman" w:cs="Times New Roman"/>
          <w:sz w:val="24"/>
          <w:szCs w:val="24"/>
        </w:rPr>
        <w:t xml:space="preserve">No i oczywiście wyniki tych konsultacji </w:t>
      </w:r>
      <w:r w:rsidR="00CC1A68">
        <w:rPr>
          <w:rFonts w:ascii="Times New Roman" w:hAnsi="Times New Roman" w:cs="Times New Roman"/>
          <w:sz w:val="24"/>
          <w:szCs w:val="24"/>
        </w:rPr>
        <w:t xml:space="preserve">w </w:t>
      </w:r>
      <w:r w:rsidRPr="00CA656C">
        <w:rPr>
          <w:rFonts w:ascii="Times New Roman" w:hAnsi="Times New Roman" w:cs="Times New Roman"/>
          <w:sz w:val="24"/>
          <w:szCs w:val="24"/>
        </w:rPr>
        <w:t>formie raportu przedstawia się na stronie</w:t>
      </w:r>
    </w:p>
    <w:p w14:paraId="3840F1E8" w14:textId="77777777" w:rsidR="00CA656C" w:rsidRPr="00CA656C" w:rsidRDefault="00CA656C" w:rsidP="00CC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6C">
        <w:rPr>
          <w:rFonts w:ascii="Times New Roman" w:hAnsi="Times New Roman" w:cs="Times New Roman"/>
          <w:sz w:val="24"/>
          <w:szCs w:val="24"/>
        </w:rPr>
        <w:t xml:space="preserve">gminy. </w:t>
      </w:r>
      <w:r w:rsidR="00CC1A68">
        <w:rPr>
          <w:rFonts w:ascii="Times New Roman" w:hAnsi="Times New Roman" w:cs="Times New Roman"/>
          <w:sz w:val="24"/>
          <w:szCs w:val="24"/>
        </w:rPr>
        <w:t xml:space="preserve">Przyjęcie </w:t>
      </w:r>
      <w:r w:rsidRPr="00CA656C">
        <w:rPr>
          <w:rFonts w:ascii="Times New Roman" w:hAnsi="Times New Roman" w:cs="Times New Roman"/>
          <w:sz w:val="24"/>
          <w:szCs w:val="24"/>
        </w:rPr>
        <w:t>wówczas takich prz</w:t>
      </w:r>
      <w:r w:rsidR="00CC1A68">
        <w:rPr>
          <w:rFonts w:ascii="Times New Roman" w:hAnsi="Times New Roman" w:cs="Times New Roman"/>
          <w:sz w:val="24"/>
          <w:szCs w:val="24"/>
        </w:rPr>
        <w:t>e</w:t>
      </w:r>
      <w:r w:rsidRPr="00CA656C">
        <w:rPr>
          <w:rFonts w:ascii="Times New Roman" w:hAnsi="Times New Roman" w:cs="Times New Roman"/>
          <w:sz w:val="24"/>
          <w:szCs w:val="24"/>
        </w:rPr>
        <w:t xml:space="preserve">konsultowanych statutów pozwoli nam dalej działać, no i przede wszystkim dokonać wyboru sołtysa w sołectwie </w:t>
      </w:r>
      <w:r w:rsidR="00CC1A68">
        <w:rPr>
          <w:rFonts w:ascii="Times New Roman" w:hAnsi="Times New Roman" w:cs="Times New Roman"/>
          <w:sz w:val="24"/>
          <w:szCs w:val="24"/>
        </w:rPr>
        <w:t>S</w:t>
      </w:r>
      <w:r w:rsidRPr="00CA656C">
        <w:rPr>
          <w:rFonts w:ascii="Times New Roman" w:hAnsi="Times New Roman" w:cs="Times New Roman"/>
          <w:sz w:val="24"/>
          <w:szCs w:val="24"/>
        </w:rPr>
        <w:t xml:space="preserve">zklarka </w:t>
      </w:r>
      <w:r w:rsidR="00CC1A68">
        <w:rPr>
          <w:rFonts w:ascii="Times New Roman" w:hAnsi="Times New Roman" w:cs="Times New Roman"/>
          <w:sz w:val="24"/>
          <w:szCs w:val="24"/>
        </w:rPr>
        <w:t>T</w:t>
      </w:r>
      <w:r w:rsidRPr="00CA656C">
        <w:rPr>
          <w:rFonts w:ascii="Times New Roman" w:hAnsi="Times New Roman" w:cs="Times New Roman"/>
          <w:sz w:val="24"/>
          <w:szCs w:val="24"/>
        </w:rPr>
        <w:t>rzcielska.</w:t>
      </w:r>
    </w:p>
    <w:p w14:paraId="2E8D158B" w14:textId="77777777" w:rsidR="00036423" w:rsidRDefault="00036423" w:rsidP="006478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5871BF" w14:textId="34107C30" w:rsidR="006478D5" w:rsidRDefault="006478D5" w:rsidP="006478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717C0" w14:textId="77777777" w:rsidR="00CC1A68" w:rsidRDefault="006478D5" w:rsidP="00CC1A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związku z brakiem</w:t>
      </w:r>
      <w:r w:rsidR="0003642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pytań p</w:t>
      </w:r>
      <w:r w:rsidRPr="00911D7E">
        <w:rPr>
          <w:rFonts w:ascii="Times New Roman" w:hAnsi="Times New Roman"/>
          <w:bCs/>
          <w:sz w:val="24"/>
          <w:szCs w:val="24"/>
        </w:rPr>
        <w:t xml:space="preserve">rzystąpiono do głosowania, w wyniku którego uchwała została podjęta </w:t>
      </w:r>
      <w:r>
        <w:rPr>
          <w:rFonts w:ascii="Times New Roman" w:hAnsi="Times New Roman"/>
          <w:bCs/>
          <w:sz w:val="24"/>
          <w:szCs w:val="24"/>
        </w:rPr>
        <w:t>1</w:t>
      </w:r>
      <w:r w:rsidR="00036423">
        <w:rPr>
          <w:rFonts w:ascii="Times New Roman" w:hAnsi="Times New Roman"/>
          <w:bCs/>
          <w:sz w:val="24"/>
          <w:szCs w:val="24"/>
        </w:rPr>
        <w:t>2</w:t>
      </w:r>
      <w:r w:rsidRPr="00911D7E">
        <w:rPr>
          <w:rFonts w:ascii="Times New Roman" w:hAnsi="Times New Roman"/>
          <w:bCs/>
          <w:sz w:val="24"/>
          <w:szCs w:val="24"/>
        </w:rPr>
        <w:t xml:space="preserve"> głosami „za” i zarejestrowana pod </w:t>
      </w:r>
      <w:r w:rsidRPr="00911D7E">
        <w:rPr>
          <w:rFonts w:ascii="Times New Roman" w:hAnsi="Times New Roman"/>
          <w:b/>
          <w:sz w:val="24"/>
          <w:szCs w:val="24"/>
        </w:rPr>
        <w:t>Nr X</w:t>
      </w:r>
      <w:r w:rsidR="00036423">
        <w:rPr>
          <w:rFonts w:ascii="Times New Roman" w:hAnsi="Times New Roman"/>
          <w:b/>
          <w:sz w:val="24"/>
          <w:szCs w:val="24"/>
        </w:rPr>
        <w:t>X</w:t>
      </w:r>
      <w:r w:rsidRPr="00911D7E">
        <w:rPr>
          <w:rFonts w:ascii="Times New Roman" w:hAnsi="Times New Roman"/>
          <w:b/>
          <w:sz w:val="24"/>
          <w:szCs w:val="24"/>
        </w:rPr>
        <w:t>/1</w:t>
      </w:r>
      <w:r w:rsidR="00036423">
        <w:rPr>
          <w:rFonts w:ascii="Times New Roman" w:hAnsi="Times New Roman"/>
          <w:b/>
          <w:sz w:val="24"/>
          <w:szCs w:val="24"/>
        </w:rPr>
        <w:t>76</w:t>
      </w:r>
      <w:r w:rsidRPr="00911D7E">
        <w:rPr>
          <w:rFonts w:ascii="Times New Roman" w:hAnsi="Times New Roman"/>
          <w:b/>
          <w:sz w:val="24"/>
          <w:szCs w:val="24"/>
        </w:rPr>
        <w:t>/202</w:t>
      </w:r>
      <w:r w:rsidR="00036423">
        <w:rPr>
          <w:rFonts w:ascii="Times New Roman" w:hAnsi="Times New Roman"/>
          <w:b/>
          <w:sz w:val="24"/>
          <w:szCs w:val="24"/>
        </w:rPr>
        <w:t>1</w:t>
      </w:r>
      <w:r w:rsidRPr="00911D7E">
        <w:rPr>
          <w:rFonts w:ascii="Times New Roman" w:hAnsi="Times New Roman"/>
          <w:b/>
          <w:sz w:val="24"/>
          <w:szCs w:val="24"/>
        </w:rPr>
        <w:t xml:space="preserve"> – załącznik nr </w:t>
      </w:r>
      <w:r w:rsidR="0003642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D536E0D" w14:textId="77777777" w:rsidR="00CC1A68" w:rsidRDefault="00CC1A68" w:rsidP="00CC1A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37914DE" w14:textId="77777777" w:rsidR="00CC1A68" w:rsidRDefault="00CC1A68" w:rsidP="00CC1A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63FABB5" w14:textId="14B1C902" w:rsidR="00CC1A68" w:rsidRPr="00CC1A68" w:rsidRDefault="00FF2243" w:rsidP="00CC1A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Ad. 13.</w:t>
      </w:r>
      <w:r w:rsidRPr="00CC1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1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Podjęcie uchwały Rady Gminy Miedzichowo w sprawie </w:t>
      </w:r>
      <w:r w:rsidR="00CC1A68" w:rsidRPr="00CC1A68">
        <w:rPr>
          <w:rFonts w:ascii="Times New Roman" w:hAnsi="Times New Roman" w:cs="Times New Roman"/>
          <w:b/>
          <w:sz w:val="24"/>
          <w:szCs w:val="24"/>
        </w:rPr>
        <w:t>zmiany Wieloletniej Prognozy Finansowej Gminy Miedzichowo.</w:t>
      </w:r>
    </w:p>
    <w:p w14:paraId="1DD61BB8" w14:textId="23AB0929" w:rsidR="00FF2243" w:rsidRPr="00703A0D" w:rsidRDefault="00FF2243" w:rsidP="00FF2243">
      <w:pPr>
        <w:pStyle w:val="Standard"/>
        <w:spacing w:line="276" w:lineRule="auto"/>
        <w:jc w:val="both"/>
        <w:textAlignment w:val="baseline"/>
        <w:rPr>
          <w:rFonts w:cs="Times New Roman"/>
          <w:b/>
          <w:bCs/>
        </w:rPr>
      </w:pPr>
    </w:p>
    <w:p w14:paraId="72D6444F" w14:textId="4A1977D4" w:rsidR="00FF2243" w:rsidRDefault="00FF2243" w:rsidP="00FF22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6EE4F" w14:textId="0834CE64" w:rsidR="00FF2243" w:rsidRDefault="00FF2243" w:rsidP="00FF22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11D7E">
        <w:rPr>
          <w:rFonts w:ascii="Times New Roman" w:hAnsi="Times New Roman"/>
          <w:bCs/>
          <w:sz w:val="24"/>
          <w:szCs w:val="24"/>
          <w:u w:val="single"/>
        </w:rPr>
        <w:t>Przewodniczący</w:t>
      </w:r>
      <w:r w:rsidRPr="00911D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poprosił o komentarz </w:t>
      </w:r>
      <w:r w:rsidR="00CC1A68">
        <w:rPr>
          <w:rFonts w:ascii="Times New Roman" w:hAnsi="Times New Roman"/>
          <w:bCs/>
          <w:sz w:val="24"/>
          <w:szCs w:val="24"/>
          <w:u w:val="single"/>
        </w:rPr>
        <w:t xml:space="preserve">Skarbnik Gminy Mirosławę </w:t>
      </w:r>
      <w:proofErr w:type="spellStart"/>
      <w:r w:rsidR="00CC1A68">
        <w:rPr>
          <w:rFonts w:ascii="Times New Roman" w:hAnsi="Times New Roman"/>
          <w:bCs/>
          <w:sz w:val="24"/>
          <w:szCs w:val="24"/>
          <w:u w:val="single"/>
        </w:rPr>
        <w:t>Kuryś</w:t>
      </w:r>
      <w:proofErr w:type="spellEnd"/>
      <w:r w:rsidR="00CC1A68">
        <w:rPr>
          <w:rFonts w:ascii="Times New Roman" w:hAnsi="Times New Roman"/>
          <w:bCs/>
          <w:sz w:val="24"/>
          <w:szCs w:val="24"/>
          <w:u w:val="single"/>
        </w:rPr>
        <w:t>.</w:t>
      </w:r>
    </w:p>
    <w:p w14:paraId="6CDE8A72" w14:textId="3072397E" w:rsidR="00CC1A68" w:rsidRDefault="00CC1A68" w:rsidP="00FF22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5BC911FC" w14:textId="08C6C9DF" w:rsidR="006E300C" w:rsidRPr="006E300C" w:rsidRDefault="006E300C" w:rsidP="006E30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0C">
        <w:rPr>
          <w:rFonts w:ascii="Times New Roman" w:hAnsi="Times New Roman" w:cs="Times New Roman"/>
          <w:sz w:val="24"/>
          <w:szCs w:val="24"/>
        </w:rPr>
        <w:t>Jeżeli chodzi o zmiany w wieloletniej prognozie finansowej,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dokonać zwiększenia po stronie dochodów i wydatków ogólnie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kwoty 38.243,07 zł</w:t>
      </w:r>
      <w:r w:rsidR="00E4189F">
        <w:rPr>
          <w:rFonts w:ascii="Times New Roman" w:hAnsi="Times New Roman" w:cs="Times New Roman"/>
          <w:sz w:val="24"/>
          <w:szCs w:val="24"/>
        </w:rPr>
        <w:t xml:space="preserve">, </w:t>
      </w:r>
      <w:r w:rsidRPr="006E300C">
        <w:rPr>
          <w:rFonts w:ascii="Times New Roman" w:hAnsi="Times New Roman" w:cs="Times New Roman"/>
          <w:sz w:val="24"/>
          <w:szCs w:val="24"/>
        </w:rPr>
        <w:t>to jest na podstawie wcześniej już podjętego</w:t>
      </w:r>
      <w:r w:rsidR="00E4189F">
        <w:rPr>
          <w:rFonts w:ascii="Times New Roman" w:hAnsi="Times New Roman" w:cs="Times New Roman"/>
          <w:sz w:val="24"/>
          <w:szCs w:val="24"/>
        </w:rPr>
        <w:t xml:space="preserve"> Z</w:t>
      </w:r>
      <w:r w:rsidRPr="006E300C">
        <w:rPr>
          <w:rFonts w:ascii="Times New Roman" w:hAnsi="Times New Roman" w:cs="Times New Roman"/>
          <w:sz w:val="24"/>
          <w:szCs w:val="24"/>
        </w:rPr>
        <w:t>arządzenia numer 8/2021 w sprawie zwiększenia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zmiany uchwały budżetowej oraz projektu budżetu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zmiany uchwały budżetowej. Plan dochodów łącznie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zwiększa się o kwotę 38.243,07 zł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i stanowić będzie kwotę 20.307.287 zł,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w tym dochody bieżące zwiększamy o całą kwotę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to jest38.243,07 zł i stanowią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kwotę 20.286.456,07 zł.</w:t>
      </w:r>
    </w:p>
    <w:p w14:paraId="43537C43" w14:textId="4CDBC0A0" w:rsidR="006E300C" w:rsidRDefault="006E300C" w:rsidP="006E30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0C">
        <w:rPr>
          <w:rFonts w:ascii="Times New Roman" w:hAnsi="Times New Roman" w:cs="Times New Roman"/>
          <w:sz w:val="24"/>
          <w:szCs w:val="24"/>
        </w:rPr>
        <w:t>Automatycznie taką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kwotą zwiększamy wydatki,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które po zmianie łącznie stanowić będą kwotę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20.041.058,78 zł,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wydatki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bieżące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zwiększone zostały do kwoty 19.885.108,69 zł,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majątkowe nie uległy zmianie i stanowią kwotę w budżecie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155.950,09 zł, w wyniku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wprowadzonych zmian nadwyżka budżetu nie uległa zmianie i stanowi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kwotę 266.227,29 zł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tak się przedstawia zmiana wieloletniej prognozy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finansowej.</w:t>
      </w:r>
    </w:p>
    <w:p w14:paraId="25798CC6" w14:textId="77777777" w:rsidR="00E4189F" w:rsidRPr="006E300C" w:rsidRDefault="00E4189F" w:rsidP="006E30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61304" w14:textId="62685F4D" w:rsidR="006E300C" w:rsidRPr="006E300C" w:rsidRDefault="006E300C" w:rsidP="006E30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0C">
        <w:rPr>
          <w:rFonts w:ascii="Times New Roman" w:hAnsi="Times New Roman" w:cs="Times New Roman"/>
          <w:sz w:val="24"/>
          <w:szCs w:val="24"/>
        </w:rPr>
        <w:t>Natomiast zmiana w uchwale budżetowej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zwiększamy dochody po stronie dochody i wydatki</w:t>
      </w:r>
    </w:p>
    <w:p w14:paraId="291456D7" w14:textId="055D3254" w:rsidR="00CC1A68" w:rsidRPr="006E300C" w:rsidRDefault="006E300C" w:rsidP="006E30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0C">
        <w:rPr>
          <w:rFonts w:ascii="Times New Roman" w:hAnsi="Times New Roman" w:cs="Times New Roman"/>
          <w:sz w:val="24"/>
          <w:szCs w:val="24"/>
        </w:rPr>
        <w:t>o kwotę ogólnie Państwo mieliście 20.153,70 zł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na to składają się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administracja publiczna, zwiększono dochody o kwotę 14.875 zł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i z tego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dobrowolna wpłata na opracowanie zmiany miejscowego planu w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kwocie 8500 złotych, dotacja na przeprowadzenie</w:t>
      </w:r>
      <w:r w:rsidR="00E4189F">
        <w:rPr>
          <w:rFonts w:ascii="Times New Roman" w:hAnsi="Times New Roman" w:cs="Times New Roman"/>
          <w:sz w:val="24"/>
          <w:szCs w:val="24"/>
        </w:rPr>
        <w:t xml:space="preserve"> N</w:t>
      </w:r>
      <w:r w:rsidRPr="006E300C">
        <w:rPr>
          <w:rFonts w:ascii="Times New Roman" w:hAnsi="Times New Roman" w:cs="Times New Roman"/>
          <w:sz w:val="24"/>
          <w:szCs w:val="24"/>
        </w:rPr>
        <w:t xml:space="preserve">arodowego </w:t>
      </w:r>
      <w:r w:rsidR="00E4189F">
        <w:rPr>
          <w:rFonts w:ascii="Times New Roman" w:hAnsi="Times New Roman" w:cs="Times New Roman"/>
          <w:sz w:val="24"/>
          <w:szCs w:val="24"/>
        </w:rPr>
        <w:t>S</w:t>
      </w:r>
      <w:r w:rsidRPr="006E300C">
        <w:rPr>
          <w:rFonts w:ascii="Times New Roman" w:hAnsi="Times New Roman" w:cs="Times New Roman"/>
          <w:sz w:val="24"/>
          <w:szCs w:val="24"/>
        </w:rPr>
        <w:t xml:space="preserve">pisu </w:t>
      </w:r>
      <w:r w:rsidR="00E4189F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6E300C">
        <w:rPr>
          <w:rFonts w:ascii="Times New Roman" w:hAnsi="Times New Roman" w:cs="Times New Roman"/>
          <w:sz w:val="24"/>
          <w:szCs w:val="24"/>
        </w:rPr>
        <w:t xml:space="preserve">owszechnego </w:t>
      </w:r>
      <w:r w:rsidR="00E4189F">
        <w:rPr>
          <w:rFonts w:ascii="Times New Roman" w:hAnsi="Times New Roman" w:cs="Times New Roman"/>
          <w:sz w:val="24"/>
          <w:szCs w:val="24"/>
        </w:rPr>
        <w:t>L</w:t>
      </w:r>
      <w:r w:rsidRPr="006E300C">
        <w:rPr>
          <w:rFonts w:ascii="Times New Roman" w:hAnsi="Times New Roman" w:cs="Times New Roman"/>
          <w:sz w:val="24"/>
          <w:szCs w:val="24"/>
        </w:rPr>
        <w:t xml:space="preserve">udności i </w:t>
      </w:r>
      <w:r w:rsidR="00E4189F">
        <w:rPr>
          <w:rFonts w:ascii="Times New Roman" w:hAnsi="Times New Roman" w:cs="Times New Roman"/>
          <w:sz w:val="24"/>
          <w:szCs w:val="24"/>
        </w:rPr>
        <w:t>M</w:t>
      </w:r>
      <w:r w:rsidRPr="006E300C">
        <w:rPr>
          <w:rFonts w:ascii="Times New Roman" w:hAnsi="Times New Roman" w:cs="Times New Roman"/>
          <w:sz w:val="24"/>
          <w:szCs w:val="24"/>
        </w:rPr>
        <w:t>ieszkań 6005 zł,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kwota 370 złotych i jest to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 xml:space="preserve">dotacja na realizację zadań z zakresu </w:t>
      </w:r>
      <w:proofErr w:type="spellStart"/>
      <w:r w:rsidRPr="006E300C">
        <w:rPr>
          <w:rFonts w:ascii="Times New Roman" w:hAnsi="Times New Roman" w:cs="Times New Roman"/>
          <w:sz w:val="24"/>
          <w:szCs w:val="24"/>
        </w:rPr>
        <w:t>usc</w:t>
      </w:r>
      <w:proofErr w:type="spellEnd"/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i spraw obywatelskich, w dziale 756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dochody od osób prawnych, osób fizycznych dokonujemy zwiększenia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ogólnie dochodów o kwotę 19.620 zł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 xml:space="preserve">i to </w:t>
      </w:r>
      <w:r w:rsidR="00E4189F">
        <w:rPr>
          <w:rFonts w:ascii="Times New Roman" w:hAnsi="Times New Roman" w:cs="Times New Roman"/>
          <w:sz w:val="24"/>
          <w:szCs w:val="24"/>
        </w:rPr>
        <w:t>są</w:t>
      </w:r>
      <w:r w:rsidRPr="006E300C">
        <w:rPr>
          <w:rFonts w:ascii="Times New Roman" w:hAnsi="Times New Roman" w:cs="Times New Roman"/>
          <w:sz w:val="24"/>
          <w:szCs w:val="24"/>
        </w:rPr>
        <w:t xml:space="preserve"> zwiększone wpływy z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tytułu podatku od środków transportowych w kwocie 19.960 zł,</w:t>
      </w:r>
      <w:r w:rsidR="00E4189F">
        <w:rPr>
          <w:rFonts w:ascii="Times New Roman" w:hAnsi="Times New Roman" w:cs="Times New Roman"/>
          <w:sz w:val="24"/>
          <w:szCs w:val="24"/>
        </w:rPr>
        <w:t xml:space="preserve"> n</w:t>
      </w:r>
      <w:r w:rsidRPr="006E300C">
        <w:rPr>
          <w:rFonts w:ascii="Times New Roman" w:hAnsi="Times New Roman" w:cs="Times New Roman"/>
          <w:sz w:val="24"/>
          <w:szCs w:val="24"/>
        </w:rPr>
        <w:t>atomiast zmniejszono plan dochodów z tytułu udziału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w podatku dochodowym od osób fizycznych wysokości 340 złotych - to jest to ostateczna kwota po zatwierdzeniu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budżetu Państwa. W dziale 754 dokonałam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zwiększenia kwoty 5080 zł są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to środki otrzymane z ubezpieczenia za powstałą szkodę. To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chodzi uszkodzone nożyce przy wypadku, automatycznie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po stronie wydatków przeznaczam tę kwotę na: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W dziale 710 zwiększam wydatki o 8500 zł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przeznaczając na opracowywanie zmiany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miejscowego planu, w administracji jak już wspomniałam zwiększam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o kwotę 6005 zł na koszty związane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 xml:space="preserve">z przeprowadzeniem </w:t>
      </w:r>
      <w:r w:rsidR="00E4189F">
        <w:rPr>
          <w:rFonts w:ascii="Times New Roman" w:hAnsi="Times New Roman" w:cs="Times New Roman"/>
          <w:sz w:val="24"/>
          <w:szCs w:val="24"/>
        </w:rPr>
        <w:t>N</w:t>
      </w:r>
      <w:r w:rsidRPr="006E300C">
        <w:rPr>
          <w:rFonts w:ascii="Times New Roman" w:hAnsi="Times New Roman" w:cs="Times New Roman"/>
          <w:sz w:val="24"/>
          <w:szCs w:val="24"/>
        </w:rPr>
        <w:t xml:space="preserve">arodowego </w:t>
      </w:r>
      <w:r w:rsidR="00E4189F">
        <w:rPr>
          <w:rFonts w:ascii="Times New Roman" w:hAnsi="Times New Roman" w:cs="Times New Roman"/>
          <w:sz w:val="24"/>
          <w:szCs w:val="24"/>
        </w:rPr>
        <w:t>S</w:t>
      </w:r>
      <w:r w:rsidRPr="006E300C">
        <w:rPr>
          <w:rFonts w:ascii="Times New Roman" w:hAnsi="Times New Roman" w:cs="Times New Roman"/>
          <w:sz w:val="24"/>
          <w:szCs w:val="24"/>
        </w:rPr>
        <w:t xml:space="preserve">pisu </w:t>
      </w:r>
      <w:r w:rsidR="00E4189F">
        <w:rPr>
          <w:rFonts w:ascii="Times New Roman" w:hAnsi="Times New Roman" w:cs="Times New Roman"/>
          <w:sz w:val="24"/>
          <w:szCs w:val="24"/>
        </w:rPr>
        <w:t>P</w:t>
      </w:r>
      <w:r w:rsidRPr="006E300C">
        <w:rPr>
          <w:rFonts w:ascii="Times New Roman" w:hAnsi="Times New Roman" w:cs="Times New Roman"/>
          <w:sz w:val="24"/>
          <w:szCs w:val="24"/>
        </w:rPr>
        <w:t xml:space="preserve">owszechnego i </w:t>
      </w:r>
      <w:r w:rsidR="00E4189F">
        <w:rPr>
          <w:rFonts w:ascii="Times New Roman" w:hAnsi="Times New Roman" w:cs="Times New Roman"/>
          <w:sz w:val="24"/>
          <w:szCs w:val="24"/>
        </w:rPr>
        <w:t>L</w:t>
      </w:r>
      <w:r w:rsidRPr="006E300C">
        <w:rPr>
          <w:rFonts w:ascii="Times New Roman" w:hAnsi="Times New Roman" w:cs="Times New Roman"/>
          <w:sz w:val="24"/>
          <w:szCs w:val="24"/>
        </w:rPr>
        <w:t>udności oraz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kwotę 370 złotych na wydatki</w:t>
      </w:r>
      <w:r w:rsidR="00E4189F">
        <w:rPr>
          <w:rFonts w:ascii="Times New Roman" w:hAnsi="Times New Roman" w:cs="Times New Roman"/>
          <w:sz w:val="24"/>
          <w:szCs w:val="24"/>
        </w:rPr>
        <w:t>,</w:t>
      </w:r>
      <w:r w:rsidRPr="006E300C">
        <w:rPr>
          <w:rFonts w:ascii="Times New Roman" w:hAnsi="Times New Roman" w:cs="Times New Roman"/>
          <w:sz w:val="24"/>
          <w:szCs w:val="24"/>
        </w:rPr>
        <w:t xml:space="preserve"> to jest wynagrodzenia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dotyczące os</w:t>
      </w:r>
      <w:r w:rsidR="00E4189F">
        <w:rPr>
          <w:rFonts w:ascii="Times New Roman" w:hAnsi="Times New Roman" w:cs="Times New Roman"/>
          <w:sz w:val="24"/>
          <w:szCs w:val="24"/>
        </w:rPr>
        <w:t>ób</w:t>
      </w:r>
      <w:r w:rsidRPr="006E300C">
        <w:rPr>
          <w:rFonts w:ascii="Times New Roman" w:hAnsi="Times New Roman" w:cs="Times New Roman"/>
          <w:sz w:val="24"/>
          <w:szCs w:val="24"/>
        </w:rPr>
        <w:t xml:space="preserve"> realizujące zadania z zakresu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0C">
        <w:rPr>
          <w:rFonts w:ascii="Times New Roman" w:hAnsi="Times New Roman" w:cs="Times New Roman"/>
          <w:sz w:val="24"/>
          <w:szCs w:val="24"/>
        </w:rPr>
        <w:t>usc</w:t>
      </w:r>
      <w:proofErr w:type="spellEnd"/>
      <w:r w:rsidRPr="006E300C">
        <w:rPr>
          <w:rFonts w:ascii="Times New Roman" w:hAnsi="Times New Roman" w:cs="Times New Roman"/>
          <w:sz w:val="24"/>
          <w:szCs w:val="24"/>
        </w:rPr>
        <w:t xml:space="preserve"> i spraw obywatelskich i kwotę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5080 złotych przeznacza się na naprawę nożyc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hydraulicznych, które uległy awarii przy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wypadku i w dziale 855 dokonano zwiększenia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o kwotę 198,07 złotych na wydawanie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karty dużej rodziny. Tak się z przedstawia zmiana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 xml:space="preserve">w </w:t>
      </w:r>
      <w:r w:rsidR="00E4189F">
        <w:rPr>
          <w:rFonts w:ascii="Times New Roman" w:hAnsi="Times New Roman" w:cs="Times New Roman"/>
          <w:sz w:val="24"/>
          <w:szCs w:val="24"/>
        </w:rPr>
        <w:t>w</w:t>
      </w:r>
      <w:r w:rsidRPr="006E300C">
        <w:rPr>
          <w:rFonts w:ascii="Times New Roman" w:hAnsi="Times New Roman" w:cs="Times New Roman"/>
          <w:sz w:val="24"/>
          <w:szCs w:val="24"/>
        </w:rPr>
        <w:t xml:space="preserve">ieloletniej </w:t>
      </w:r>
      <w:r w:rsidR="00E4189F">
        <w:rPr>
          <w:rFonts w:ascii="Times New Roman" w:hAnsi="Times New Roman" w:cs="Times New Roman"/>
          <w:sz w:val="24"/>
          <w:szCs w:val="24"/>
        </w:rPr>
        <w:t>p</w:t>
      </w:r>
      <w:r w:rsidRPr="006E300C">
        <w:rPr>
          <w:rFonts w:ascii="Times New Roman" w:hAnsi="Times New Roman" w:cs="Times New Roman"/>
          <w:sz w:val="24"/>
          <w:szCs w:val="24"/>
        </w:rPr>
        <w:t xml:space="preserve">rognozie </w:t>
      </w:r>
      <w:r w:rsidR="00E4189F">
        <w:rPr>
          <w:rFonts w:ascii="Times New Roman" w:hAnsi="Times New Roman" w:cs="Times New Roman"/>
          <w:sz w:val="24"/>
          <w:szCs w:val="24"/>
        </w:rPr>
        <w:t>f</w:t>
      </w:r>
      <w:r w:rsidRPr="006E300C">
        <w:rPr>
          <w:rFonts w:ascii="Times New Roman" w:hAnsi="Times New Roman" w:cs="Times New Roman"/>
          <w:sz w:val="24"/>
          <w:szCs w:val="24"/>
        </w:rPr>
        <w:t>inansowej gminy oraz zmiany uchwały budżetowej</w:t>
      </w:r>
      <w:r w:rsidR="00E4189F">
        <w:rPr>
          <w:rFonts w:ascii="Times New Roman" w:hAnsi="Times New Roman" w:cs="Times New Roman"/>
          <w:sz w:val="24"/>
          <w:szCs w:val="24"/>
        </w:rPr>
        <w:t xml:space="preserve"> </w:t>
      </w:r>
      <w:r w:rsidRPr="006E300C">
        <w:rPr>
          <w:rFonts w:ascii="Times New Roman" w:hAnsi="Times New Roman" w:cs="Times New Roman"/>
          <w:sz w:val="24"/>
          <w:szCs w:val="24"/>
        </w:rPr>
        <w:t>na 2021 rok.</w:t>
      </w:r>
    </w:p>
    <w:p w14:paraId="21079133" w14:textId="77777777" w:rsidR="00FF2243" w:rsidRDefault="00FF2243" w:rsidP="00FF22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A06CD" w14:textId="73B8CDF2" w:rsidR="00FF2243" w:rsidRDefault="00FF2243" w:rsidP="00FF22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związku z brakiem pytań p</w:t>
      </w:r>
      <w:r w:rsidRPr="00911D7E">
        <w:rPr>
          <w:rFonts w:ascii="Times New Roman" w:hAnsi="Times New Roman"/>
          <w:bCs/>
          <w:sz w:val="24"/>
          <w:szCs w:val="24"/>
        </w:rPr>
        <w:t xml:space="preserve">rzystąpiono do głosowania, w wyniku którego uchwała została podjęta </w:t>
      </w:r>
      <w:r>
        <w:rPr>
          <w:rFonts w:ascii="Times New Roman" w:hAnsi="Times New Roman"/>
          <w:bCs/>
          <w:sz w:val="24"/>
          <w:szCs w:val="24"/>
        </w:rPr>
        <w:t>1</w:t>
      </w:r>
      <w:r w:rsidR="009638E9">
        <w:rPr>
          <w:rFonts w:ascii="Times New Roman" w:hAnsi="Times New Roman"/>
          <w:bCs/>
          <w:sz w:val="24"/>
          <w:szCs w:val="24"/>
        </w:rPr>
        <w:t>2</w:t>
      </w:r>
      <w:r w:rsidRPr="00911D7E">
        <w:rPr>
          <w:rFonts w:ascii="Times New Roman" w:hAnsi="Times New Roman"/>
          <w:bCs/>
          <w:sz w:val="24"/>
          <w:szCs w:val="24"/>
        </w:rPr>
        <w:t xml:space="preserve"> głosami „za” i zarejestrowana pod </w:t>
      </w:r>
      <w:r w:rsidRPr="00911D7E">
        <w:rPr>
          <w:rFonts w:ascii="Times New Roman" w:hAnsi="Times New Roman"/>
          <w:b/>
          <w:sz w:val="24"/>
          <w:szCs w:val="24"/>
        </w:rPr>
        <w:t>Nr X</w:t>
      </w:r>
      <w:r w:rsidR="009638E9">
        <w:rPr>
          <w:rFonts w:ascii="Times New Roman" w:hAnsi="Times New Roman"/>
          <w:b/>
          <w:sz w:val="24"/>
          <w:szCs w:val="24"/>
        </w:rPr>
        <w:t>X</w:t>
      </w:r>
      <w:r w:rsidRPr="00911D7E">
        <w:rPr>
          <w:rFonts w:ascii="Times New Roman" w:hAnsi="Times New Roman"/>
          <w:b/>
          <w:sz w:val="24"/>
          <w:szCs w:val="24"/>
        </w:rPr>
        <w:t>/1</w:t>
      </w:r>
      <w:r w:rsidR="009638E9">
        <w:rPr>
          <w:rFonts w:ascii="Times New Roman" w:hAnsi="Times New Roman"/>
          <w:b/>
          <w:sz w:val="24"/>
          <w:szCs w:val="24"/>
        </w:rPr>
        <w:t>77</w:t>
      </w:r>
      <w:r w:rsidRPr="00911D7E">
        <w:rPr>
          <w:rFonts w:ascii="Times New Roman" w:hAnsi="Times New Roman"/>
          <w:b/>
          <w:sz w:val="24"/>
          <w:szCs w:val="24"/>
        </w:rPr>
        <w:t>/202</w:t>
      </w:r>
      <w:r w:rsidR="009638E9">
        <w:rPr>
          <w:rFonts w:ascii="Times New Roman" w:hAnsi="Times New Roman"/>
          <w:b/>
          <w:sz w:val="24"/>
          <w:szCs w:val="24"/>
        </w:rPr>
        <w:t>1</w:t>
      </w:r>
      <w:r w:rsidRPr="00911D7E">
        <w:rPr>
          <w:rFonts w:ascii="Times New Roman" w:hAnsi="Times New Roman"/>
          <w:b/>
          <w:sz w:val="24"/>
          <w:szCs w:val="24"/>
        </w:rPr>
        <w:t xml:space="preserve"> – 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="009638E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908F8A7" w14:textId="62B5A9E0" w:rsidR="006478D5" w:rsidRDefault="006478D5" w:rsidP="009F2D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E42F391" w14:textId="77777777" w:rsidR="009115BD" w:rsidRDefault="009115BD" w:rsidP="009F2D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CAF8C1" w14:textId="4641EEBC" w:rsidR="009115BD" w:rsidRDefault="009115BD" w:rsidP="009115BD">
      <w:pPr>
        <w:pStyle w:val="Standard"/>
        <w:spacing w:line="276" w:lineRule="auto"/>
        <w:jc w:val="both"/>
        <w:textAlignment w:val="baseline"/>
        <w:rPr>
          <w:rFonts w:cs="Times New Roman"/>
          <w:b/>
          <w:bCs/>
        </w:rPr>
      </w:pPr>
      <w:bookmarkStart w:id="1" w:name="_Hlk60046768"/>
      <w:r w:rsidRPr="00425BA2">
        <w:rPr>
          <w:rFonts w:eastAsia="Times New Roman" w:cs="Times New Roman"/>
          <w:b/>
          <w:bCs/>
          <w:color w:val="000000"/>
          <w:u w:val="single"/>
        </w:rPr>
        <w:t>Ad. 14.</w:t>
      </w:r>
      <w:r w:rsidRPr="00464F97">
        <w:rPr>
          <w:rFonts w:eastAsia="Times New Roman" w:cs="Times New Roman"/>
          <w:color w:val="000000"/>
        </w:rPr>
        <w:t xml:space="preserve"> </w:t>
      </w:r>
      <w:r w:rsidRPr="00464F97">
        <w:rPr>
          <w:rFonts w:eastAsia="Times New Roman" w:cs="Times New Roman"/>
          <w:b/>
          <w:bCs/>
          <w:color w:val="000000"/>
        </w:rPr>
        <w:t xml:space="preserve">Podjęcie uchwały Rady Gminy Miedzichowo w sprawie </w:t>
      </w:r>
      <w:r w:rsidR="009638E9" w:rsidRPr="004B55A7">
        <w:rPr>
          <w:rFonts w:cs="Times New Roman"/>
          <w:b/>
        </w:rPr>
        <w:t>zmiany uchwały budżetowej Gminy Miedzichowo na 2021 rok.</w:t>
      </w:r>
    </w:p>
    <w:bookmarkEnd w:id="1"/>
    <w:p w14:paraId="1A0D2471" w14:textId="053BB2C9" w:rsidR="009115BD" w:rsidRDefault="009115BD" w:rsidP="009115BD">
      <w:pPr>
        <w:pStyle w:val="Standard"/>
        <w:spacing w:line="276" w:lineRule="auto"/>
        <w:jc w:val="both"/>
        <w:textAlignment w:val="baseline"/>
        <w:rPr>
          <w:rFonts w:cs="Times New Roman"/>
          <w:b/>
          <w:bCs/>
        </w:rPr>
      </w:pPr>
    </w:p>
    <w:p w14:paraId="5E46712E" w14:textId="2145925A" w:rsidR="009115BD" w:rsidRPr="009115BD" w:rsidRDefault="009115BD" w:rsidP="009115BD">
      <w:pPr>
        <w:pStyle w:val="Standard"/>
        <w:spacing w:line="276" w:lineRule="auto"/>
        <w:jc w:val="both"/>
        <w:textAlignment w:val="baseline"/>
        <w:rPr>
          <w:rFonts w:cs="Times New Roman"/>
        </w:rPr>
      </w:pPr>
      <w:r>
        <w:rPr>
          <w:rFonts w:cs="Times New Roman"/>
          <w:u w:val="single"/>
        </w:rPr>
        <w:t>Przewodniczący</w:t>
      </w:r>
      <w:r>
        <w:rPr>
          <w:rFonts w:cs="Times New Roman"/>
        </w:rPr>
        <w:t xml:space="preserve"> </w:t>
      </w:r>
      <w:r w:rsidR="009638E9">
        <w:rPr>
          <w:rFonts w:cs="Times New Roman"/>
        </w:rPr>
        <w:t>zapytał czy są jakieś dodatkowe pytania odnośnie projektu tej uchwały?</w:t>
      </w:r>
    </w:p>
    <w:p w14:paraId="0938AC0B" w14:textId="77777777" w:rsidR="009115BD" w:rsidRDefault="009115BD" w:rsidP="00D671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57BB554" w14:textId="77777777" w:rsidR="00427941" w:rsidRDefault="009115BD" w:rsidP="004279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związku z brakiem pytań p</w:t>
      </w:r>
      <w:r w:rsidRPr="00911D7E">
        <w:rPr>
          <w:rFonts w:ascii="Times New Roman" w:hAnsi="Times New Roman"/>
          <w:bCs/>
          <w:sz w:val="24"/>
          <w:szCs w:val="24"/>
        </w:rPr>
        <w:t xml:space="preserve">rzystąpiono do głosowania, w wyniku którego uchwała została podjęta </w:t>
      </w:r>
      <w:r>
        <w:rPr>
          <w:rFonts w:ascii="Times New Roman" w:hAnsi="Times New Roman"/>
          <w:bCs/>
          <w:sz w:val="24"/>
          <w:szCs w:val="24"/>
        </w:rPr>
        <w:t>1</w:t>
      </w:r>
      <w:r w:rsidR="009638E9">
        <w:rPr>
          <w:rFonts w:ascii="Times New Roman" w:hAnsi="Times New Roman"/>
          <w:bCs/>
          <w:sz w:val="24"/>
          <w:szCs w:val="24"/>
        </w:rPr>
        <w:t>2</w:t>
      </w:r>
      <w:r w:rsidRPr="00911D7E">
        <w:rPr>
          <w:rFonts w:ascii="Times New Roman" w:hAnsi="Times New Roman"/>
          <w:bCs/>
          <w:sz w:val="24"/>
          <w:szCs w:val="24"/>
        </w:rPr>
        <w:t xml:space="preserve"> głosami „za” i zarejestrowana pod </w:t>
      </w:r>
      <w:r w:rsidRPr="00911D7E">
        <w:rPr>
          <w:rFonts w:ascii="Times New Roman" w:hAnsi="Times New Roman"/>
          <w:b/>
          <w:sz w:val="24"/>
          <w:szCs w:val="24"/>
        </w:rPr>
        <w:t>Nr X</w:t>
      </w:r>
      <w:r w:rsidR="009638E9">
        <w:rPr>
          <w:rFonts w:ascii="Times New Roman" w:hAnsi="Times New Roman"/>
          <w:b/>
          <w:sz w:val="24"/>
          <w:szCs w:val="24"/>
        </w:rPr>
        <w:t>X</w:t>
      </w:r>
      <w:r w:rsidRPr="00911D7E">
        <w:rPr>
          <w:rFonts w:ascii="Times New Roman" w:hAnsi="Times New Roman"/>
          <w:b/>
          <w:sz w:val="24"/>
          <w:szCs w:val="24"/>
        </w:rPr>
        <w:t>/1</w:t>
      </w:r>
      <w:r w:rsidR="009638E9">
        <w:rPr>
          <w:rFonts w:ascii="Times New Roman" w:hAnsi="Times New Roman"/>
          <w:b/>
          <w:sz w:val="24"/>
          <w:szCs w:val="24"/>
        </w:rPr>
        <w:t>78</w:t>
      </w:r>
      <w:r w:rsidRPr="00911D7E">
        <w:rPr>
          <w:rFonts w:ascii="Times New Roman" w:hAnsi="Times New Roman"/>
          <w:b/>
          <w:sz w:val="24"/>
          <w:szCs w:val="24"/>
        </w:rPr>
        <w:t>/202</w:t>
      </w:r>
      <w:r w:rsidR="009638E9">
        <w:rPr>
          <w:rFonts w:ascii="Times New Roman" w:hAnsi="Times New Roman"/>
          <w:b/>
          <w:sz w:val="24"/>
          <w:szCs w:val="24"/>
        </w:rPr>
        <w:t>1</w:t>
      </w:r>
      <w:r w:rsidRPr="00911D7E">
        <w:rPr>
          <w:rFonts w:ascii="Times New Roman" w:hAnsi="Times New Roman"/>
          <w:b/>
          <w:sz w:val="24"/>
          <w:szCs w:val="24"/>
        </w:rPr>
        <w:t xml:space="preserve"> – 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="009638E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849FB44" w14:textId="4974D604" w:rsidR="00427941" w:rsidRDefault="00427941" w:rsidP="004279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243253B" w14:textId="77777777" w:rsidR="00427941" w:rsidRDefault="00427941" w:rsidP="004279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374BF5F" w14:textId="05E8351B" w:rsidR="00427941" w:rsidRPr="00427941" w:rsidRDefault="00C42B84" w:rsidP="004279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Ad. 15.</w:t>
      </w:r>
      <w:r w:rsidRPr="00427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7941" w:rsidRPr="00427941">
        <w:rPr>
          <w:rFonts w:ascii="Times New Roman" w:hAnsi="Times New Roman" w:cs="Times New Roman"/>
          <w:b/>
          <w:bCs/>
          <w:sz w:val="24"/>
          <w:szCs w:val="24"/>
        </w:rPr>
        <w:t>Bieżące sprawy Rady.</w:t>
      </w:r>
    </w:p>
    <w:p w14:paraId="069958E1" w14:textId="60DEA508" w:rsidR="00A54705" w:rsidRDefault="00A54705" w:rsidP="00A54705">
      <w:pPr>
        <w:pStyle w:val="Standard"/>
        <w:spacing w:line="276" w:lineRule="auto"/>
        <w:jc w:val="both"/>
        <w:textAlignment w:val="baseline"/>
        <w:rPr>
          <w:rFonts w:cs="Times New Roman"/>
          <w:b/>
          <w:bCs/>
        </w:rPr>
      </w:pPr>
    </w:p>
    <w:p w14:paraId="576D4A46" w14:textId="771D6D24" w:rsidR="00B65533" w:rsidRDefault="00CB303B" w:rsidP="00A54705">
      <w:pPr>
        <w:pStyle w:val="Standard"/>
        <w:spacing w:line="276" w:lineRule="auto"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Chęć zabrania głosu zgłosił </w:t>
      </w:r>
      <w:r w:rsidRPr="00CB303B">
        <w:rPr>
          <w:rFonts w:cs="Times New Roman"/>
          <w:u w:val="single"/>
        </w:rPr>
        <w:t xml:space="preserve">Przewodniczący Komisji Rewizyjnej Radny Rajmund </w:t>
      </w:r>
      <w:proofErr w:type="spellStart"/>
      <w:r w:rsidRPr="00CB303B">
        <w:rPr>
          <w:rFonts w:cs="Times New Roman"/>
          <w:u w:val="single"/>
        </w:rPr>
        <w:t>Pigla</w:t>
      </w:r>
      <w:proofErr w:type="spellEnd"/>
      <w:r>
        <w:rPr>
          <w:rFonts w:cs="Times New Roman"/>
        </w:rPr>
        <w:t>:</w:t>
      </w:r>
    </w:p>
    <w:p w14:paraId="3BFF0BAD" w14:textId="426FCA7B" w:rsidR="00CB303B" w:rsidRDefault="00CB303B" w:rsidP="00A54705">
      <w:pPr>
        <w:pStyle w:val="Standard"/>
        <w:spacing w:line="276" w:lineRule="auto"/>
        <w:jc w:val="both"/>
        <w:textAlignment w:val="baseline"/>
        <w:rPr>
          <w:rFonts w:cs="Times New Roman"/>
        </w:rPr>
      </w:pPr>
    </w:p>
    <w:p w14:paraId="6D8136A1" w14:textId="77777777" w:rsidR="00CB303B" w:rsidRPr="00CB303B" w:rsidRDefault="00CB303B" w:rsidP="00CB3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par. 96 Rozdział 13 pkt 1 Statutu Gminy Miedzichowo przedkładam roczne sprawozdanie z działalności Komisji Rewizyjnej za rok 2020. </w:t>
      </w:r>
    </w:p>
    <w:p w14:paraId="1119ADD6" w14:textId="77777777" w:rsidR="00CB303B" w:rsidRPr="00CB303B" w:rsidRDefault="00CB303B" w:rsidP="00CB3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E9B39" w14:textId="77777777" w:rsidR="00CB303B" w:rsidRPr="00CB303B" w:rsidRDefault="00CB303B" w:rsidP="00CB3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3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działając na podstawie przepisów zawartych w Rozdziale 13 Statutu Gminy Miedzichowo oraz zgodnie z art. 18 a. Ustawy z dnia 8.03.1990. o samorządzie gminnym - w roku 2020. Przeprowadziła kontrole kompleksowe, problemowe oraz sprawdzające w Gminnych Jednostkach Administracyjnych.</w:t>
      </w:r>
    </w:p>
    <w:p w14:paraId="1405A131" w14:textId="77777777" w:rsidR="00CB303B" w:rsidRPr="00CB303B" w:rsidRDefault="00CB303B" w:rsidP="00CB3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59338" w14:textId="77777777" w:rsidR="00CB303B" w:rsidRPr="00CB303B" w:rsidRDefault="00CB303B" w:rsidP="00CB30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24.02.2020. przeprowadzono kontrolę wydatków poniesionych na funkcjonowanie Gminnych Jednostek Ochotniczych Straży Pożarnych na terenie gminy Miedzichowo, informacji udzielił prezes GJOSP pan Zbigniew </w:t>
      </w:r>
      <w:proofErr w:type="spellStart"/>
      <w:r w:rsidRPr="00CB303B">
        <w:rPr>
          <w:rFonts w:ascii="Times New Roman" w:eastAsia="Times New Roman" w:hAnsi="Times New Roman" w:cs="Times New Roman"/>
          <w:sz w:val="24"/>
          <w:szCs w:val="24"/>
          <w:lang w:eastAsia="pl-PL"/>
        </w:rPr>
        <w:t>Oses</w:t>
      </w:r>
      <w:proofErr w:type="spellEnd"/>
      <w:r w:rsidRPr="00CB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BED8A95" w14:textId="77777777" w:rsidR="00CB303B" w:rsidRPr="00CB303B" w:rsidRDefault="00CB303B" w:rsidP="00CB30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EA5BA9" w14:textId="77777777" w:rsidR="00CB303B" w:rsidRPr="00CB303B" w:rsidRDefault="00CB303B" w:rsidP="00CB30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marcu komisja rewizyjna analizowała i skontrolowała wykonanie budżetu gminy Miedzichowo za rok 2019. Opinia RIO – wpłynęła dopiero w kwietniu 2020. </w:t>
      </w:r>
      <w:r w:rsidRPr="00CB30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dniu 17.04.2020.  opracowano  wniosek do Regionalnej Izby Obrachunkowej o zaopiniowanie wniosku dot. udzielenia wójtowi gminy Miedzichowo absolutorium z wykonania budżetu za rok 2019. </w:t>
      </w:r>
    </w:p>
    <w:p w14:paraId="43CB1AAA" w14:textId="77777777" w:rsidR="00CB303B" w:rsidRPr="00CB303B" w:rsidRDefault="00CB303B" w:rsidP="00CB30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AD568" w14:textId="77777777" w:rsidR="00CB303B" w:rsidRPr="00CB303B" w:rsidRDefault="00CB303B" w:rsidP="00CB30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25.05.2020. komisja rewizyjne zapoznała się z  wydatkami Gminnego Ośrodka Pomocy Społecznej w Miedzichowie, wszelkich informacji  udzieliła kierownik GOSP pani Hanna Kaczmarek. </w:t>
      </w:r>
    </w:p>
    <w:p w14:paraId="3D69D4F7" w14:textId="77777777" w:rsidR="00CB303B" w:rsidRPr="00CB303B" w:rsidRDefault="00CB303B" w:rsidP="00CB303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BEDEF" w14:textId="77777777" w:rsidR="00CB303B" w:rsidRPr="00CB303B" w:rsidRDefault="00CB303B" w:rsidP="00CB30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samym dniu zostało przedstawione sprawozdanie z wykonania budżetu gminy za 2019 rok wraz z opinią RIO, oraz zapoznano się z projektem uchwały o udzieleniu absolutorium wójtowi gminy Miedzichowo, która to uchwała została podejmowana na sesji w dniu 27.05.2020. </w:t>
      </w:r>
    </w:p>
    <w:p w14:paraId="6A83BA5F" w14:textId="77777777" w:rsidR="00CB303B" w:rsidRPr="00CB303B" w:rsidRDefault="00CB303B" w:rsidP="00CB303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1B277" w14:textId="77777777" w:rsidR="00CB303B" w:rsidRPr="00CB303B" w:rsidRDefault="00CB303B" w:rsidP="00CB30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3B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29.06.2020. podczas wspólnego posiedzenia wszystkich komisji zostało przedstawione i omówione sprawozdanie z działalności Gminnego Zakładu Komunalnego w Bolewicach. Informacji udzielił kierownik GZK p. Daniel Gajewski.</w:t>
      </w:r>
    </w:p>
    <w:p w14:paraId="227864E9" w14:textId="77777777" w:rsidR="00CB303B" w:rsidRPr="00CB303B" w:rsidRDefault="00CB303B" w:rsidP="00CB30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3B">
        <w:rPr>
          <w:rFonts w:ascii="Times New Roman" w:eastAsia="Times New Roman" w:hAnsi="Times New Roman" w:cs="Times New Roman"/>
          <w:sz w:val="24"/>
          <w:szCs w:val="24"/>
          <w:lang w:eastAsia="pl-PL"/>
        </w:rPr>
        <w:t>Była to forma kontroli GZK podczas posiedzenia członkowie komisji mieli możliwość żądania wyjaśnień i zadawania pytań.</w:t>
      </w:r>
    </w:p>
    <w:p w14:paraId="7FC404C6" w14:textId="77777777" w:rsidR="00CB303B" w:rsidRPr="00CB303B" w:rsidRDefault="00CB303B" w:rsidP="00CB303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820BC" w14:textId="77777777" w:rsidR="00CB303B" w:rsidRPr="00CB303B" w:rsidRDefault="00CB303B" w:rsidP="00CB30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21.09.2020 Podczas wspólnego posiedzenia  komisja rewizyjna dokonała analizy i kontroli wydatków poniesionych przez Gminną Bibliotekę Publiczną w Miedzichowie. </w:t>
      </w:r>
    </w:p>
    <w:p w14:paraId="530C8910" w14:textId="77777777" w:rsidR="00CB303B" w:rsidRPr="00CB303B" w:rsidRDefault="00CB303B" w:rsidP="00CB30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wrześniu 2020 Komisja Rewizyjna dokonała analizy i kontroli z realizacji budżetu gminy Miedzichowo za pierwsze półrocze 2020 r. </w:t>
      </w:r>
    </w:p>
    <w:p w14:paraId="22F31091" w14:textId="77777777" w:rsidR="00CB303B" w:rsidRPr="00CB303B" w:rsidRDefault="00CB303B" w:rsidP="00CB303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F57C6" w14:textId="77777777" w:rsidR="00CB303B" w:rsidRPr="00CB303B" w:rsidRDefault="00CB303B" w:rsidP="00CB30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16.10.2020. analiza uchwał budżetowych. </w:t>
      </w:r>
    </w:p>
    <w:p w14:paraId="6A67439C" w14:textId="77777777" w:rsidR="00CB303B" w:rsidRPr="00CB303B" w:rsidRDefault="00CB303B" w:rsidP="00CB303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99B1B" w14:textId="77777777" w:rsidR="00CB303B" w:rsidRPr="00CB303B" w:rsidRDefault="00CB303B" w:rsidP="00CB30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18.11.2020.  Komisja Rewizyjna analizowała wydatki poniesione na funkcjonowanie oświaty w gm. Miedzichowo, informacji udzieliła p. dyrektor Elżbieta </w:t>
      </w:r>
      <w:proofErr w:type="spellStart"/>
      <w:r w:rsidRPr="00CB303B">
        <w:rPr>
          <w:rFonts w:ascii="Times New Roman" w:eastAsia="Times New Roman" w:hAnsi="Times New Roman" w:cs="Times New Roman"/>
          <w:sz w:val="24"/>
          <w:szCs w:val="24"/>
          <w:lang w:eastAsia="pl-PL"/>
        </w:rPr>
        <w:t>Oses</w:t>
      </w:r>
      <w:proofErr w:type="spellEnd"/>
      <w:r w:rsidRPr="00CB30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E00FB6" w14:textId="77777777" w:rsidR="00CB303B" w:rsidRPr="00CB303B" w:rsidRDefault="00CB303B" w:rsidP="00CB303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775BC" w14:textId="77777777" w:rsidR="00CB303B" w:rsidRPr="00CB303B" w:rsidRDefault="00CB303B" w:rsidP="00CB30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18.12.2020. konstruowano plan pracy komisji na rok 2021. </w:t>
      </w:r>
    </w:p>
    <w:p w14:paraId="79FC851C" w14:textId="77777777" w:rsidR="00CB303B" w:rsidRPr="00CB303B" w:rsidRDefault="00CB303B" w:rsidP="00CB3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Oraz analizowano projekt budżetu gminy na rok 2021. </w:t>
      </w:r>
    </w:p>
    <w:p w14:paraId="6D8F5361" w14:textId="77777777" w:rsidR="00CB303B" w:rsidRPr="00CB303B" w:rsidRDefault="00CB303B" w:rsidP="00CB30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EA1AE" w14:textId="3EF100FA" w:rsidR="00CB303B" w:rsidRDefault="00CB303B" w:rsidP="00CB3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protokoły wraz z opisem przebiegu kontroli jak również problematyki, która była przedmiotem obrad Komisji Rewizyjnej są zawarta w protokołach pokontrolnych dostępnych do wglądu wszystkich radnych w biurze rady. </w:t>
      </w:r>
    </w:p>
    <w:p w14:paraId="3EBF5D3F" w14:textId="4E691F57" w:rsidR="00CB303B" w:rsidRDefault="00CB303B" w:rsidP="00CB3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42433" w14:textId="184D78F8" w:rsidR="00CB303B" w:rsidRDefault="00CB303B" w:rsidP="00CB3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7DA9" w14:textId="15AE80F1" w:rsidR="00CB303B" w:rsidRDefault="00CB303B" w:rsidP="00CB3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Przewodniczący T. </w:t>
      </w:r>
      <w:proofErr w:type="spellStart"/>
      <w:r w:rsidRPr="00CB30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Kolecki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przypomniał Radnym o konieczności złożenia oświadczenia majątkowego do 30 kwietnia br.</w:t>
      </w:r>
    </w:p>
    <w:p w14:paraId="2F04E99C" w14:textId="6A82C8BB" w:rsidR="009A21FA" w:rsidRDefault="009A21FA" w:rsidP="006310A2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14:paraId="47B2392A" w14:textId="77777777" w:rsidR="00B1494A" w:rsidRDefault="00B1494A" w:rsidP="006310A2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14:paraId="18DBFF77" w14:textId="235FF4E2" w:rsidR="006310A2" w:rsidRDefault="006310A2" w:rsidP="006310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 w:rsidR="00C31121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porządku obrad:</w:t>
      </w:r>
      <w:r w:rsidRPr="000B7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0A2">
        <w:rPr>
          <w:rFonts w:ascii="Times New Roman" w:hAnsi="Times New Roman" w:cs="Times New Roman"/>
          <w:b/>
          <w:bCs/>
          <w:sz w:val="24"/>
          <w:szCs w:val="24"/>
        </w:rPr>
        <w:t>Wolne wnioski i informacje.</w:t>
      </w:r>
    </w:p>
    <w:p w14:paraId="08375F14" w14:textId="4F472D80" w:rsidR="00B1494A" w:rsidRDefault="00B1494A" w:rsidP="006310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6E2AA" w14:textId="49E40B90" w:rsidR="005A6686" w:rsidRDefault="00C31121" w:rsidP="00631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Chęć zabrania głosu zgłosił </w:t>
      </w:r>
      <w:r w:rsidRPr="00C31121">
        <w:rPr>
          <w:rFonts w:ascii="Times New Roman" w:hAnsi="Times New Roman" w:cs="Times New Roman"/>
          <w:sz w:val="24"/>
          <w:szCs w:val="24"/>
          <w:u w:val="single"/>
        </w:rPr>
        <w:t>Radny R. Stasiak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9C6AC1" w14:textId="27B846FB" w:rsidR="00C31121" w:rsidRDefault="00C31121" w:rsidP="00631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2EFC31" w14:textId="58F3FDDD" w:rsidR="00C31121" w:rsidRPr="00C31121" w:rsidRDefault="00C31121" w:rsidP="00C31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Problem</w:t>
      </w:r>
      <w:r w:rsidR="00AC6AAE">
        <w:rPr>
          <w:rFonts w:ascii="Times New Roman" w:hAnsi="Times New Roman" w:cs="Times New Roman"/>
          <w:sz w:val="24"/>
          <w:szCs w:val="24"/>
        </w:rPr>
        <w:t xml:space="preserve"> </w:t>
      </w:r>
      <w:r w:rsidRPr="00C31121">
        <w:rPr>
          <w:rFonts w:ascii="Times New Roman" w:hAnsi="Times New Roman" w:cs="Times New Roman"/>
          <w:sz w:val="24"/>
          <w:szCs w:val="24"/>
        </w:rPr>
        <w:t>ulicy Parkowej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AAE">
        <w:rPr>
          <w:rFonts w:ascii="Times New Roman" w:hAnsi="Times New Roman" w:cs="Times New Roman"/>
          <w:sz w:val="24"/>
          <w:szCs w:val="24"/>
        </w:rPr>
        <w:t>– jest zalana przy zimowo – wiosennej aurze i wymaga utwardzenia, ponieważ są niesamowite dziury.</w:t>
      </w:r>
    </w:p>
    <w:p w14:paraId="08FDE52A" w14:textId="77777777" w:rsidR="00AC6AAE" w:rsidRDefault="00AC6AAE" w:rsidP="00C31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EA6EDA" w14:textId="4D230186" w:rsidR="00C31121" w:rsidRPr="00C31121" w:rsidRDefault="00AC6AAE" w:rsidP="00C31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15AD4">
        <w:rPr>
          <w:rFonts w:ascii="Times New Roman" w:hAnsi="Times New Roman" w:cs="Times New Roman"/>
          <w:sz w:val="24"/>
          <w:szCs w:val="24"/>
        </w:rPr>
        <w:t>Dziura na</w:t>
      </w:r>
      <w:r w:rsidR="00C31121" w:rsidRPr="00C31121">
        <w:rPr>
          <w:rFonts w:ascii="Times New Roman" w:hAnsi="Times New Roman" w:cs="Times New Roman"/>
          <w:sz w:val="24"/>
          <w:szCs w:val="24"/>
        </w:rPr>
        <w:t xml:space="preserve"> ulicy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121" w:rsidRPr="00C31121">
        <w:rPr>
          <w:rFonts w:ascii="Times New Roman" w:hAnsi="Times New Roman" w:cs="Times New Roman"/>
          <w:sz w:val="24"/>
          <w:szCs w:val="24"/>
        </w:rPr>
        <w:t>Parkowej przed ośrodkiem zdrowia</w:t>
      </w:r>
      <w:r>
        <w:rPr>
          <w:rFonts w:ascii="Times New Roman" w:hAnsi="Times New Roman" w:cs="Times New Roman"/>
          <w:sz w:val="24"/>
          <w:szCs w:val="24"/>
        </w:rPr>
        <w:t>, co roku ta dziura jest naprawiana i co roku w kilku miejscach się robią dziury.</w:t>
      </w:r>
    </w:p>
    <w:p w14:paraId="6FAB7DA7" w14:textId="77777777" w:rsidR="00C31121" w:rsidRPr="00C31121" w:rsidRDefault="00C31121" w:rsidP="00C31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A02B4C" w14:textId="3A961410" w:rsidR="00C31121" w:rsidRPr="00C31121" w:rsidRDefault="00AC6AAE" w:rsidP="00AC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15AD4">
        <w:rPr>
          <w:rFonts w:ascii="Times New Roman" w:hAnsi="Times New Roman" w:cs="Times New Roman"/>
          <w:sz w:val="24"/>
          <w:szCs w:val="24"/>
        </w:rPr>
        <w:t>S</w:t>
      </w:r>
      <w:r w:rsidR="00C31121" w:rsidRPr="00C31121">
        <w:rPr>
          <w:rFonts w:ascii="Times New Roman" w:hAnsi="Times New Roman" w:cs="Times New Roman"/>
          <w:sz w:val="24"/>
          <w:szCs w:val="24"/>
        </w:rPr>
        <w:t>prawa myjni na terenie dawnego SKR,</w:t>
      </w:r>
      <w:r>
        <w:rPr>
          <w:rFonts w:ascii="Times New Roman" w:hAnsi="Times New Roman" w:cs="Times New Roman"/>
          <w:sz w:val="24"/>
          <w:szCs w:val="24"/>
        </w:rPr>
        <w:t xml:space="preserve"> co </w:t>
      </w:r>
      <w:r w:rsidR="00C31121" w:rsidRPr="00C31121">
        <w:rPr>
          <w:rFonts w:ascii="Times New Roman" w:hAnsi="Times New Roman" w:cs="Times New Roman"/>
          <w:sz w:val="24"/>
          <w:szCs w:val="24"/>
        </w:rPr>
        <w:t>oni tam właściwie myją.</w:t>
      </w:r>
      <w:r w:rsidR="00815AD4">
        <w:rPr>
          <w:rFonts w:ascii="Times New Roman" w:hAnsi="Times New Roman" w:cs="Times New Roman"/>
          <w:sz w:val="24"/>
          <w:szCs w:val="24"/>
        </w:rPr>
        <w:t xml:space="preserve"> </w:t>
      </w:r>
      <w:r w:rsidR="00C31121" w:rsidRPr="00C31121">
        <w:rPr>
          <w:rFonts w:ascii="Times New Roman" w:hAnsi="Times New Roman" w:cs="Times New Roman"/>
          <w:sz w:val="24"/>
          <w:szCs w:val="24"/>
        </w:rPr>
        <w:t xml:space="preserve">To pytanie już pojawia się po raz trzeci, </w:t>
      </w:r>
      <w:r>
        <w:rPr>
          <w:rFonts w:ascii="Times New Roman" w:hAnsi="Times New Roman" w:cs="Times New Roman"/>
          <w:sz w:val="24"/>
          <w:szCs w:val="24"/>
        </w:rPr>
        <w:t>a mieszkańcy wciąż o to pytają.</w:t>
      </w:r>
    </w:p>
    <w:p w14:paraId="41A9EF7B" w14:textId="77777777" w:rsidR="00C31121" w:rsidRPr="00C31121" w:rsidRDefault="00C31121" w:rsidP="00C31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3183D9" w14:textId="4B88E1F2" w:rsidR="00C31121" w:rsidRPr="00C31121" w:rsidRDefault="00AC6AAE" w:rsidP="00C31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15AD4">
        <w:rPr>
          <w:rFonts w:ascii="Times New Roman" w:hAnsi="Times New Roman" w:cs="Times New Roman"/>
          <w:sz w:val="24"/>
          <w:szCs w:val="24"/>
        </w:rPr>
        <w:t xml:space="preserve">Mieszkańcy </w:t>
      </w:r>
      <w:r w:rsidR="00C31121" w:rsidRPr="00C31121">
        <w:rPr>
          <w:rFonts w:ascii="Times New Roman" w:hAnsi="Times New Roman" w:cs="Times New Roman"/>
          <w:sz w:val="24"/>
          <w:szCs w:val="24"/>
        </w:rPr>
        <w:t>ulicy Parkowej zgłaszają</w:t>
      </w:r>
      <w:r w:rsidR="00815AD4">
        <w:rPr>
          <w:rFonts w:ascii="Times New Roman" w:hAnsi="Times New Roman" w:cs="Times New Roman"/>
          <w:sz w:val="24"/>
          <w:szCs w:val="24"/>
        </w:rPr>
        <w:t xml:space="preserve"> sprawę drogi leśnej na Grudną,</w:t>
      </w:r>
      <w:r w:rsidR="00C31121" w:rsidRPr="00C31121">
        <w:rPr>
          <w:rFonts w:ascii="Times New Roman" w:hAnsi="Times New Roman" w:cs="Times New Roman"/>
          <w:sz w:val="24"/>
          <w:szCs w:val="24"/>
        </w:rPr>
        <w:t xml:space="preserve"> proszą, żeby z tą drogą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121" w:rsidRPr="00C31121">
        <w:rPr>
          <w:rFonts w:ascii="Times New Roman" w:hAnsi="Times New Roman" w:cs="Times New Roman"/>
          <w:sz w:val="24"/>
          <w:szCs w:val="24"/>
        </w:rPr>
        <w:t xml:space="preserve">coś zrobić, bo są takie momenty </w:t>
      </w:r>
      <w:r w:rsidR="00815AD4">
        <w:rPr>
          <w:rFonts w:ascii="Times New Roman" w:hAnsi="Times New Roman" w:cs="Times New Roman"/>
          <w:sz w:val="24"/>
          <w:szCs w:val="24"/>
        </w:rPr>
        <w:t>na tej drodze</w:t>
      </w:r>
      <w:r w:rsidR="00C31121" w:rsidRPr="00C31121">
        <w:rPr>
          <w:rFonts w:ascii="Times New Roman" w:hAnsi="Times New Roman" w:cs="Times New Roman"/>
          <w:sz w:val="24"/>
          <w:szCs w:val="24"/>
        </w:rPr>
        <w:t xml:space="preserve">, że pojazdy </w:t>
      </w:r>
      <w:r w:rsidR="00815AD4">
        <w:rPr>
          <w:rFonts w:ascii="Times New Roman" w:hAnsi="Times New Roman" w:cs="Times New Roman"/>
          <w:sz w:val="24"/>
          <w:szCs w:val="24"/>
        </w:rPr>
        <w:t>tam „</w:t>
      </w:r>
      <w:r w:rsidR="00C31121" w:rsidRPr="00C31121">
        <w:rPr>
          <w:rFonts w:ascii="Times New Roman" w:hAnsi="Times New Roman" w:cs="Times New Roman"/>
          <w:sz w:val="24"/>
          <w:szCs w:val="24"/>
        </w:rPr>
        <w:t>toną</w:t>
      </w:r>
      <w:r w:rsidR="00815AD4">
        <w:rPr>
          <w:rFonts w:ascii="Times New Roman" w:hAnsi="Times New Roman" w:cs="Times New Roman"/>
          <w:sz w:val="24"/>
          <w:szCs w:val="24"/>
        </w:rPr>
        <w:t>”</w:t>
      </w:r>
      <w:r w:rsidR="00C31121" w:rsidRPr="00C31121">
        <w:rPr>
          <w:rFonts w:ascii="Times New Roman" w:hAnsi="Times New Roman" w:cs="Times New Roman"/>
          <w:sz w:val="24"/>
          <w:szCs w:val="24"/>
        </w:rPr>
        <w:t xml:space="preserve"> i wtedy muszą jechać dookoła przez Krzywy Las.</w:t>
      </w:r>
    </w:p>
    <w:p w14:paraId="039BE6B0" w14:textId="77777777" w:rsidR="00C31121" w:rsidRPr="00C31121" w:rsidRDefault="00C31121" w:rsidP="00C31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F0CB2C" w14:textId="60C0E492" w:rsidR="00C31121" w:rsidRPr="00C31121" w:rsidRDefault="00AC6AAE" w:rsidP="00C31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15AD4">
        <w:rPr>
          <w:rFonts w:ascii="Times New Roman" w:hAnsi="Times New Roman" w:cs="Times New Roman"/>
          <w:sz w:val="24"/>
          <w:szCs w:val="24"/>
        </w:rPr>
        <w:t>Kolejna</w:t>
      </w:r>
      <w:r w:rsidR="00C31121" w:rsidRPr="00C31121">
        <w:rPr>
          <w:rFonts w:ascii="Times New Roman" w:hAnsi="Times New Roman" w:cs="Times New Roman"/>
          <w:sz w:val="24"/>
          <w:szCs w:val="24"/>
        </w:rPr>
        <w:t xml:space="preserve"> sprawa, to jest palenie liści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121" w:rsidRPr="00C31121">
        <w:rPr>
          <w:rFonts w:ascii="Times New Roman" w:hAnsi="Times New Roman" w:cs="Times New Roman"/>
          <w:sz w:val="24"/>
          <w:szCs w:val="24"/>
        </w:rPr>
        <w:t>i opalanie traw w rowach.</w:t>
      </w:r>
      <w:r>
        <w:rPr>
          <w:rFonts w:ascii="Times New Roman" w:hAnsi="Times New Roman" w:cs="Times New Roman"/>
          <w:sz w:val="24"/>
          <w:szCs w:val="24"/>
        </w:rPr>
        <w:t xml:space="preserve"> Problem </w:t>
      </w:r>
      <w:r w:rsidR="00C31121" w:rsidRPr="00C31121">
        <w:rPr>
          <w:rFonts w:ascii="Times New Roman" w:hAnsi="Times New Roman" w:cs="Times New Roman"/>
          <w:sz w:val="24"/>
          <w:szCs w:val="24"/>
        </w:rPr>
        <w:t>szczególnie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121" w:rsidRPr="00C31121">
        <w:rPr>
          <w:rFonts w:ascii="Times New Roman" w:hAnsi="Times New Roman" w:cs="Times New Roman"/>
          <w:sz w:val="24"/>
          <w:szCs w:val="24"/>
        </w:rPr>
        <w:t>na ulicy Leśnej. Tam są dęby, te liście spadają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121" w:rsidRPr="00C31121">
        <w:rPr>
          <w:rFonts w:ascii="Times New Roman" w:hAnsi="Times New Roman" w:cs="Times New Roman"/>
          <w:sz w:val="24"/>
          <w:szCs w:val="24"/>
        </w:rPr>
        <w:t xml:space="preserve">do rowów i ludzie zamiast wywozić </w:t>
      </w:r>
      <w:r w:rsidR="00815AD4">
        <w:rPr>
          <w:rFonts w:ascii="Times New Roman" w:hAnsi="Times New Roman" w:cs="Times New Roman"/>
          <w:sz w:val="24"/>
          <w:szCs w:val="24"/>
        </w:rPr>
        <w:t xml:space="preserve">- </w:t>
      </w:r>
      <w:r w:rsidR="00C31121" w:rsidRPr="00C31121">
        <w:rPr>
          <w:rFonts w:ascii="Times New Roman" w:hAnsi="Times New Roman" w:cs="Times New Roman"/>
          <w:sz w:val="24"/>
          <w:szCs w:val="24"/>
        </w:rPr>
        <w:t xml:space="preserve">palą. </w:t>
      </w:r>
    </w:p>
    <w:p w14:paraId="3B26E32A" w14:textId="77777777" w:rsidR="00AC6AAE" w:rsidRDefault="00AC6AAE" w:rsidP="00C31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AC19FE" w14:textId="4CDF9AC5" w:rsidR="00C31121" w:rsidRDefault="00AC6AAE" w:rsidP="00C31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31121" w:rsidRPr="00C31121">
        <w:rPr>
          <w:rFonts w:ascii="Times New Roman" w:hAnsi="Times New Roman" w:cs="Times New Roman"/>
          <w:sz w:val="24"/>
          <w:szCs w:val="24"/>
        </w:rPr>
        <w:t xml:space="preserve">Następna </w:t>
      </w:r>
      <w:r w:rsidR="00815AD4">
        <w:rPr>
          <w:rFonts w:ascii="Times New Roman" w:hAnsi="Times New Roman" w:cs="Times New Roman"/>
          <w:sz w:val="24"/>
          <w:szCs w:val="24"/>
        </w:rPr>
        <w:t xml:space="preserve">rzecz to </w:t>
      </w:r>
      <w:r>
        <w:rPr>
          <w:rFonts w:ascii="Times New Roman" w:hAnsi="Times New Roman" w:cs="Times New Roman"/>
          <w:sz w:val="24"/>
          <w:szCs w:val="24"/>
        </w:rPr>
        <w:t>sprawa rowów melioracyjnych</w:t>
      </w:r>
      <w:r w:rsidR="00815AD4">
        <w:rPr>
          <w:rFonts w:ascii="Times New Roman" w:hAnsi="Times New Roman" w:cs="Times New Roman"/>
          <w:sz w:val="24"/>
          <w:szCs w:val="24"/>
        </w:rPr>
        <w:t xml:space="preserve"> przy ulicy Szkolnej – problem zalewania.</w:t>
      </w:r>
    </w:p>
    <w:p w14:paraId="540BB10E" w14:textId="77777777" w:rsidR="00815AD4" w:rsidRPr="00C31121" w:rsidRDefault="00815AD4" w:rsidP="00C31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124E6C" w14:textId="40FDA6E5" w:rsidR="00C31121" w:rsidRDefault="00815AD4" w:rsidP="0081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Dopłaty do „kopciuchów”  - brak informacji dla mieszkańców w sprawie możliwości dopłat do wymiany pieca.</w:t>
      </w:r>
    </w:p>
    <w:p w14:paraId="58CA22EC" w14:textId="77777777" w:rsidR="00815AD4" w:rsidRPr="00C31121" w:rsidRDefault="00815AD4" w:rsidP="0081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D635FF" w14:textId="0E0E6A03" w:rsidR="00C31121" w:rsidRDefault="00815AD4" w:rsidP="0081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Kolejna rzecz – czy w miejscowości Bolewicko i Grudna będzie gaz?</w:t>
      </w:r>
    </w:p>
    <w:p w14:paraId="6E045B60" w14:textId="38325F45" w:rsidR="00815AD4" w:rsidRDefault="00815AD4" w:rsidP="0081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7DBB65" w14:textId="5224B211" w:rsidR="00815AD4" w:rsidRDefault="00815AD4" w:rsidP="0081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OSP Bolewice również chcieliby nowy samochód bojowy.</w:t>
      </w:r>
    </w:p>
    <w:p w14:paraId="64D00FB7" w14:textId="2F982C1E" w:rsidR="00815AD4" w:rsidRDefault="00815AD4" w:rsidP="0081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E13B55" w14:textId="0AAE342D" w:rsidR="00B044B0" w:rsidRDefault="00B044B0" w:rsidP="0081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146568" w14:textId="70601675" w:rsidR="00B044B0" w:rsidRDefault="00B044B0" w:rsidP="0081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4B0">
        <w:rPr>
          <w:rFonts w:ascii="Times New Roman" w:hAnsi="Times New Roman" w:cs="Times New Roman"/>
          <w:sz w:val="24"/>
          <w:szCs w:val="24"/>
          <w:u w:val="single"/>
        </w:rPr>
        <w:t>Radny G. Szarłata</w:t>
      </w:r>
      <w:r>
        <w:rPr>
          <w:rFonts w:ascii="Times New Roman" w:hAnsi="Times New Roman" w:cs="Times New Roman"/>
          <w:sz w:val="24"/>
          <w:szCs w:val="24"/>
        </w:rPr>
        <w:t xml:space="preserve"> – poruszył sprawę wycięcia olchy przy strażnicy w Grudnej, ciągły brak zezwolenia na usunięcie tego drzewa.</w:t>
      </w:r>
    </w:p>
    <w:p w14:paraId="314A8CDA" w14:textId="73B8DF43" w:rsidR="00B044B0" w:rsidRDefault="005852F2" w:rsidP="0081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Druga sprawa – czy worki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trzeba wkładać dodatkowo do worków na plastik, tj. żółtych, czy można te worki wystawiać </w:t>
      </w:r>
      <w:r w:rsidR="00D50BED">
        <w:rPr>
          <w:rFonts w:ascii="Times New Roman" w:hAnsi="Times New Roman" w:cs="Times New Roman"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65A059A" w14:textId="1695ACF4" w:rsidR="00051669" w:rsidRDefault="00051669" w:rsidP="0081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C4945F" w14:textId="1F33832F" w:rsidR="00051669" w:rsidRPr="00051669" w:rsidRDefault="00051669" w:rsidP="0005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F0A">
        <w:rPr>
          <w:rFonts w:ascii="Times New Roman" w:hAnsi="Times New Roman" w:cs="Times New Roman"/>
          <w:sz w:val="24"/>
          <w:szCs w:val="24"/>
          <w:u w:val="single"/>
        </w:rPr>
        <w:t>Kierownik RIOŚ B. Wajman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51669">
        <w:rPr>
          <w:rFonts w:ascii="Times New Roman" w:hAnsi="Times New Roman" w:cs="Times New Roman"/>
          <w:sz w:val="24"/>
          <w:szCs w:val="24"/>
        </w:rPr>
        <w:t>ja wiem, że rozmowy z powiatem no to już nie tylko rozmowy były,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69">
        <w:rPr>
          <w:rFonts w:ascii="Times New Roman" w:hAnsi="Times New Roman" w:cs="Times New Roman"/>
          <w:sz w:val="24"/>
          <w:szCs w:val="24"/>
        </w:rPr>
        <w:t>ale konkretne działania, bo powiat już w ubiegłym roku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051669">
        <w:rPr>
          <w:rFonts w:ascii="Times New Roman" w:hAnsi="Times New Roman" w:cs="Times New Roman"/>
          <w:sz w:val="24"/>
          <w:szCs w:val="24"/>
        </w:rPr>
        <w:t>bierał oferty od wykonawców, którzy mieli się podjąć tego zadania.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69">
        <w:rPr>
          <w:rFonts w:ascii="Times New Roman" w:hAnsi="Times New Roman" w:cs="Times New Roman"/>
          <w:sz w:val="24"/>
          <w:szCs w:val="24"/>
        </w:rPr>
        <w:t>to powiat zrealizuje, już część w trzecim kwartale</w:t>
      </w:r>
    </w:p>
    <w:p w14:paraId="7B9F3575" w14:textId="6D0B687A" w:rsidR="00051669" w:rsidRPr="00051669" w:rsidRDefault="00051669" w:rsidP="0005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69">
        <w:rPr>
          <w:rFonts w:ascii="Times New Roman" w:hAnsi="Times New Roman" w:cs="Times New Roman"/>
          <w:sz w:val="24"/>
          <w:szCs w:val="24"/>
        </w:rPr>
        <w:t>bodajże ubiegłego roku była zrobiona, 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69">
        <w:rPr>
          <w:rFonts w:ascii="Times New Roman" w:hAnsi="Times New Roman" w:cs="Times New Roman"/>
          <w:sz w:val="24"/>
          <w:szCs w:val="24"/>
        </w:rPr>
        <w:t>pozostałą część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1669">
        <w:rPr>
          <w:rFonts w:ascii="Times New Roman" w:hAnsi="Times New Roman" w:cs="Times New Roman"/>
          <w:sz w:val="24"/>
          <w:szCs w:val="24"/>
        </w:rPr>
        <w:t xml:space="preserve"> po prostu no oferty podobno że przewyższyły ich możliwości na tą końcówkę roku, więc jak najbardziej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69">
        <w:rPr>
          <w:rFonts w:ascii="Times New Roman" w:hAnsi="Times New Roman" w:cs="Times New Roman"/>
          <w:sz w:val="24"/>
          <w:szCs w:val="24"/>
        </w:rPr>
        <w:t>ten temat znowu odświeżymy z nimi z nowym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69">
        <w:rPr>
          <w:rFonts w:ascii="Times New Roman" w:hAnsi="Times New Roman" w:cs="Times New Roman"/>
          <w:sz w:val="24"/>
          <w:szCs w:val="24"/>
        </w:rPr>
        <w:t>budżetem i wygospodarują tę kwotę, bo to już dla nich to temat honorowy, właśnie z uwagi na to, że także już wałkowany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69">
        <w:rPr>
          <w:rFonts w:ascii="Times New Roman" w:hAnsi="Times New Roman" w:cs="Times New Roman"/>
          <w:sz w:val="24"/>
          <w:szCs w:val="24"/>
        </w:rPr>
        <w:t>jest z roku na rok, no to po prostu padły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69">
        <w:rPr>
          <w:rFonts w:ascii="Times New Roman" w:hAnsi="Times New Roman" w:cs="Times New Roman"/>
          <w:sz w:val="24"/>
          <w:szCs w:val="24"/>
        </w:rPr>
        <w:t>wręcz deklaracje, że to będzie zrobione zarówno ten rów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69">
        <w:rPr>
          <w:rFonts w:ascii="Times New Roman" w:hAnsi="Times New Roman" w:cs="Times New Roman"/>
          <w:sz w:val="24"/>
          <w:szCs w:val="24"/>
        </w:rPr>
        <w:t>i kratka miała być taka w poprzek zrobiona. To wiem, że kwestia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69">
        <w:rPr>
          <w:rFonts w:ascii="Times New Roman" w:hAnsi="Times New Roman" w:cs="Times New Roman"/>
          <w:sz w:val="24"/>
          <w:szCs w:val="24"/>
        </w:rPr>
        <w:t xml:space="preserve">była dziesięciu zł i mieli to zrobić już w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51669">
        <w:rPr>
          <w:rFonts w:ascii="Times New Roman" w:hAnsi="Times New Roman" w:cs="Times New Roman"/>
          <w:sz w:val="24"/>
          <w:szCs w:val="24"/>
        </w:rPr>
        <w:t>biegłym roku, ale tego z jakiś powodów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69">
        <w:rPr>
          <w:rFonts w:ascii="Times New Roman" w:hAnsi="Times New Roman" w:cs="Times New Roman"/>
          <w:sz w:val="24"/>
          <w:szCs w:val="24"/>
        </w:rPr>
        <w:t>wykonali, więc jak najbardziej odświeżymy to.</w:t>
      </w:r>
    </w:p>
    <w:p w14:paraId="10F77C15" w14:textId="77777777" w:rsidR="00051669" w:rsidRPr="00051669" w:rsidRDefault="00051669" w:rsidP="0005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AC148F" w14:textId="77777777" w:rsidR="00051669" w:rsidRDefault="00051669" w:rsidP="0005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69">
        <w:rPr>
          <w:rFonts w:ascii="Times New Roman" w:hAnsi="Times New Roman" w:cs="Times New Roman"/>
          <w:sz w:val="24"/>
          <w:szCs w:val="24"/>
          <w:u w:val="single"/>
        </w:rPr>
        <w:t>Radny R. Stasiak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51669">
        <w:rPr>
          <w:rFonts w:ascii="Times New Roman" w:hAnsi="Times New Roman" w:cs="Times New Roman"/>
          <w:sz w:val="24"/>
          <w:szCs w:val="24"/>
        </w:rPr>
        <w:t>czy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69">
        <w:rPr>
          <w:rFonts w:ascii="Times New Roman" w:hAnsi="Times New Roman" w:cs="Times New Roman"/>
          <w:sz w:val="24"/>
          <w:szCs w:val="24"/>
        </w:rPr>
        <w:t>przedłużenie tej ulicy czy powiat jakby planuje to przedłużenie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69">
        <w:rPr>
          <w:rFonts w:ascii="Times New Roman" w:hAnsi="Times New Roman" w:cs="Times New Roman"/>
          <w:sz w:val="24"/>
          <w:szCs w:val="24"/>
        </w:rPr>
        <w:t>tej ulicy Szkolnej za wieżę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051669">
        <w:rPr>
          <w:rFonts w:ascii="Times New Roman" w:hAnsi="Times New Roman" w:cs="Times New Roman"/>
          <w:sz w:val="24"/>
          <w:szCs w:val="24"/>
        </w:rPr>
        <w:t xml:space="preserve">Czy oni planują ten kawałek, bo tam są straszne dziury? </w:t>
      </w:r>
    </w:p>
    <w:p w14:paraId="6F4E40FD" w14:textId="77777777" w:rsidR="00051669" w:rsidRDefault="00051669" w:rsidP="0005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35937F" w14:textId="5CF339E4" w:rsidR="00051669" w:rsidRPr="00051669" w:rsidRDefault="00051669" w:rsidP="0005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69">
        <w:rPr>
          <w:rFonts w:ascii="Times New Roman" w:hAnsi="Times New Roman" w:cs="Times New Roman"/>
          <w:sz w:val="24"/>
          <w:szCs w:val="24"/>
          <w:u w:val="single"/>
        </w:rPr>
        <w:t>B. Wajman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C19ED">
        <w:rPr>
          <w:rFonts w:ascii="Times New Roman" w:hAnsi="Times New Roman" w:cs="Times New Roman"/>
          <w:sz w:val="24"/>
          <w:szCs w:val="24"/>
        </w:rPr>
        <w:t>t</w:t>
      </w:r>
      <w:r w:rsidRPr="00051669">
        <w:rPr>
          <w:rFonts w:ascii="Times New Roman" w:hAnsi="Times New Roman" w:cs="Times New Roman"/>
          <w:sz w:val="24"/>
          <w:szCs w:val="24"/>
        </w:rPr>
        <w:t>o by trzeba zwrócić się do źródła, na ten moment nic o takich planach nie wiem.</w:t>
      </w:r>
    </w:p>
    <w:p w14:paraId="56C24B83" w14:textId="032A8DEE" w:rsidR="00051669" w:rsidRPr="00051669" w:rsidRDefault="006C19ED" w:rsidP="006C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51669" w:rsidRPr="00051669">
        <w:rPr>
          <w:rFonts w:ascii="Times New Roman" w:hAnsi="Times New Roman" w:cs="Times New Roman"/>
          <w:sz w:val="24"/>
          <w:szCs w:val="24"/>
        </w:rPr>
        <w:t xml:space="preserve">utaj jeszcze odnośnie </w:t>
      </w:r>
      <w:r>
        <w:rPr>
          <w:rFonts w:ascii="Times New Roman" w:hAnsi="Times New Roman" w:cs="Times New Roman"/>
          <w:sz w:val="24"/>
          <w:szCs w:val="24"/>
        </w:rPr>
        <w:t xml:space="preserve">tej olchy w </w:t>
      </w:r>
      <w:r w:rsidR="00051669" w:rsidRPr="00051669">
        <w:rPr>
          <w:rFonts w:ascii="Times New Roman" w:hAnsi="Times New Roman" w:cs="Times New Roman"/>
          <w:sz w:val="24"/>
          <w:szCs w:val="24"/>
        </w:rPr>
        <w:t xml:space="preserve">Grudnej.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51669" w:rsidRPr="00051669">
        <w:rPr>
          <w:rFonts w:ascii="Times New Roman" w:hAnsi="Times New Roman" w:cs="Times New Roman"/>
          <w:sz w:val="24"/>
          <w:szCs w:val="24"/>
        </w:rPr>
        <w:t>ie ma problemu w uzyskaniu zezwolenia, bo taki wniosek tak jak zresztą niejednokrotnie mówiłam, poszedł.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51669" w:rsidRPr="00051669">
        <w:rPr>
          <w:rFonts w:ascii="Times New Roman" w:hAnsi="Times New Roman" w:cs="Times New Roman"/>
          <w:sz w:val="24"/>
          <w:szCs w:val="24"/>
        </w:rPr>
        <w:t xml:space="preserve">soby, które wydają te </w:t>
      </w:r>
      <w:r w:rsidR="00051669" w:rsidRPr="00051669">
        <w:rPr>
          <w:rFonts w:ascii="Times New Roman" w:hAnsi="Times New Roman" w:cs="Times New Roman"/>
          <w:sz w:val="24"/>
          <w:szCs w:val="24"/>
        </w:rPr>
        <w:lastRenderedPageBreak/>
        <w:t>decyzje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1669" w:rsidRPr="00051669">
        <w:rPr>
          <w:rFonts w:ascii="Times New Roman" w:hAnsi="Times New Roman" w:cs="Times New Roman"/>
          <w:sz w:val="24"/>
          <w:szCs w:val="24"/>
        </w:rPr>
        <w:t xml:space="preserve"> też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669" w:rsidRPr="00051669">
        <w:rPr>
          <w:rFonts w:ascii="Times New Roman" w:hAnsi="Times New Roman" w:cs="Times New Roman"/>
          <w:sz w:val="24"/>
          <w:szCs w:val="24"/>
        </w:rPr>
        <w:t>jest tam jedna osoba, która</w:t>
      </w:r>
      <w:r>
        <w:rPr>
          <w:rFonts w:ascii="Times New Roman" w:hAnsi="Times New Roman" w:cs="Times New Roman"/>
          <w:sz w:val="24"/>
          <w:szCs w:val="24"/>
        </w:rPr>
        <w:t xml:space="preserve">, jak </w:t>
      </w:r>
      <w:r w:rsidR="00051669" w:rsidRPr="00051669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669" w:rsidRPr="00051669">
        <w:rPr>
          <w:rFonts w:ascii="Times New Roman" w:hAnsi="Times New Roman" w:cs="Times New Roman"/>
          <w:sz w:val="24"/>
          <w:szCs w:val="24"/>
        </w:rPr>
        <w:t>dowiedzieliśmy mając gdzieś tam już wizje terenowe zaplanowane,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669" w:rsidRPr="00051669">
        <w:rPr>
          <w:rFonts w:ascii="Times New Roman" w:hAnsi="Times New Roman" w:cs="Times New Roman"/>
          <w:sz w:val="24"/>
          <w:szCs w:val="24"/>
        </w:rPr>
        <w:t>na kwarantannę została skierowana, są też takie pewne okoliczności,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669" w:rsidRPr="00051669">
        <w:rPr>
          <w:rFonts w:ascii="Times New Roman" w:hAnsi="Times New Roman" w:cs="Times New Roman"/>
          <w:sz w:val="24"/>
          <w:szCs w:val="24"/>
        </w:rPr>
        <w:t>niezależne, które gdzieś przedłużają pewne terminy. To nie oznacza, że temat nie istnieje i nie będzie załatwione, bo będzie, tylko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669" w:rsidRPr="00051669">
        <w:rPr>
          <w:rFonts w:ascii="Times New Roman" w:hAnsi="Times New Roman" w:cs="Times New Roman"/>
          <w:sz w:val="24"/>
          <w:szCs w:val="24"/>
        </w:rPr>
        <w:t xml:space="preserve">chwilę cierpliwości. </w:t>
      </w:r>
    </w:p>
    <w:p w14:paraId="3F1AFD75" w14:textId="12938A94" w:rsidR="005852F2" w:rsidRDefault="005852F2" w:rsidP="0081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8FFCA" w14:textId="2844E3C0" w:rsidR="006C19ED" w:rsidRPr="006C19ED" w:rsidRDefault="006C19ED" w:rsidP="006C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9ED">
        <w:rPr>
          <w:rFonts w:ascii="Times New Roman" w:hAnsi="Times New Roman" w:cs="Times New Roman"/>
          <w:sz w:val="24"/>
          <w:szCs w:val="24"/>
          <w:u w:val="single"/>
        </w:rPr>
        <w:t>Radny K. Kowalczyk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19ED">
        <w:rPr>
          <w:rFonts w:ascii="Times New Roman" w:hAnsi="Times New Roman" w:cs="Times New Roman"/>
          <w:sz w:val="24"/>
          <w:szCs w:val="24"/>
        </w:rPr>
        <w:t>ja do Pani Sekretarz,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ale też i do szanownych Radnych, bo to temat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prawdopodobnie dla nas wszystkich. On wypłynął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dzisiaj i to przez niedopatrzenie nasze chyba wspólne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bo od lat, proszę Państwa w momencie, kiedy usłyszałem, że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robiona winda przy urzędzie gminy 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chwilę słyszałem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innej osoby uczestniczącej w sesji, że strażacy wnoszą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do szczepienia w ośrodku zdrowia w Miedzichowie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chorych ludzi, to coś tu chyba nie jest w porządku z naszej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strony, jako samorządowców wszystkich, bo czas najwyższy,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funkcjonuje wreszcie ośrodek zdrowia w Miedzichowie na nasze możliwości pierwszy raz od dawna, tak jak powinien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 xml:space="preserve">być, są diagnozy stawiane. </w:t>
      </w:r>
    </w:p>
    <w:p w14:paraId="413807B3" w14:textId="75E203EE" w:rsidR="006C19ED" w:rsidRDefault="006C19ED" w:rsidP="006C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9ED">
        <w:rPr>
          <w:rFonts w:ascii="Times New Roman" w:hAnsi="Times New Roman" w:cs="Times New Roman"/>
          <w:sz w:val="24"/>
          <w:szCs w:val="24"/>
        </w:rPr>
        <w:t>Musimy pomóc, pomyśleć,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zrobić, żeby tam można było tym ludziom, którzy są niepełnosprawni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też pomóc i to jest chyba kolejne zadanie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nas wszystkich na najbliższy czas. Ja wiem, że tego nie zrobimy z dnia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dzień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BDB0BA" w14:textId="5A31C5BB" w:rsidR="006C19ED" w:rsidRDefault="006C19ED" w:rsidP="006C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0183C0" w14:textId="29F31BFE" w:rsidR="006C19ED" w:rsidRPr="006C19ED" w:rsidRDefault="006C19ED" w:rsidP="006C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9ED">
        <w:rPr>
          <w:rFonts w:ascii="Times New Roman" w:hAnsi="Times New Roman" w:cs="Times New Roman"/>
          <w:sz w:val="24"/>
          <w:szCs w:val="24"/>
          <w:u w:val="single"/>
        </w:rPr>
        <w:t>Sekretarz K. Łotecka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C19ED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tylko chciałam powiedzieć, że  w pełni popieram tutaj, 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rozumiem, że to żebyśmy wszyscy znaleźli przede wszystkim środki finansowe dla 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typu działań, ale musimy sobie zdać sprawę, że w ogóle wszystkie nasze obiekty, obiekty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publiczne powinny być dostosowane do potrzeb osób niepełnosprawnych.</w:t>
      </w:r>
    </w:p>
    <w:p w14:paraId="427B8202" w14:textId="5FED2143" w:rsidR="006C19ED" w:rsidRDefault="006C19ED" w:rsidP="006C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9ED">
        <w:rPr>
          <w:rFonts w:ascii="Times New Roman" w:hAnsi="Times New Roman" w:cs="Times New Roman"/>
          <w:sz w:val="24"/>
          <w:szCs w:val="24"/>
        </w:rPr>
        <w:t>W tym roku weszła w życie duża ustawa właśnie w zakresie zapewniania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dostępności osobom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z różnymi niepełnosprawnościami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i my jako organy publiczne jesteśmy zobowiązani, aby takim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osobom ułatwić życie. Tak to jeśli ja przychodzę do urzędu,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wiem, nie widzę, nie słyszę, jestem na wózku, to ja muszę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obsłużony tak jak inny obywatel, tak,  i to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wszystkich nas tutaj zadanie, właściwie taka kluczowa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jest już tego roku bo wrzesień 2021,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jest taki moment, że jeśli taki obywatel do nas przyjdzie i będzie czuł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się źle z tego powodu, że nie może wózkiem inwalidzkim wjechać do ośrodka zdrowia czy do urzędu gminy, to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złożyć skargę na bezczynność urzędu. Taka skarga oczywiście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będzie rozpatrywana wyżej, ale później mogą się zdarzyć sytuacje, żeby będziemy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góry mieć no decyzje nakazowe do tego, aby przystosować 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obiekty, także bardzo poważnie musimy się temu tematowi przyjrzeć,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w gminie Miedzichowo powołany jest koordynator do spraw dostępności cały zespół, 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to na wszystkich tutaj organach publicznych ciąży,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raz pierwszy będziemy składać raport o stanie dostępności naszych obiektów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31 marca. Myślę, że takiego raportu niestety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wyjdzie dużo nieścisłości, jakie my mamy tak właściwie z takich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obiektów publicznych, no to na pewno biblioteka w Bolewicach można powiedzieć,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że jest dostosowana, ale czytając ustawę nie do końca jeszcze w pełni,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szkoły pewnie mają te podjazdy tak, ale to nie tylko o podjazdy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chodzi, to chodzi o wszelkie pętle, oznaczenia,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mega dużo różnych, że musimy się przyjrzeć. Na pewno to jest wyzwanie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ED">
        <w:rPr>
          <w:rFonts w:ascii="Times New Roman" w:hAnsi="Times New Roman" w:cs="Times New Roman"/>
          <w:sz w:val="24"/>
          <w:szCs w:val="24"/>
        </w:rPr>
        <w:t>dla nas wszystkich.</w:t>
      </w:r>
    </w:p>
    <w:p w14:paraId="277F4492" w14:textId="77777777" w:rsidR="00815AD4" w:rsidRPr="00C31121" w:rsidRDefault="00815AD4" w:rsidP="0081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1A97D0" w14:textId="30649AE8" w:rsidR="006310A2" w:rsidRDefault="006310A2" w:rsidP="006310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 w:rsidR="00435E1B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porządku obrad: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310A2">
        <w:rPr>
          <w:rFonts w:ascii="Times New Roman" w:hAnsi="Times New Roman" w:cs="Times New Roman"/>
          <w:b/>
          <w:bCs/>
          <w:sz w:val="24"/>
          <w:szCs w:val="24"/>
        </w:rPr>
        <w:t>Odpowiedzi na interpelacje.</w:t>
      </w:r>
    </w:p>
    <w:p w14:paraId="462C8F26" w14:textId="77777777" w:rsidR="0006642D" w:rsidRDefault="0006642D" w:rsidP="006310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02652" w14:textId="37DC8AD8" w:rsidR="00D671F5" w:rsidRDefault="00D671F5" w:rsidP="00D6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8E">
        <w:rPr>
          <w:rFonts w:ascii="Times New Roman" w:hAnsi="Times New Roman" w:cs="Times New Roman"/>
          <w:sz w:val="24"/>
          <w:szCs w:val="24"/>
          <w:u w:val="single"/>
        </w:rPr>
        <w:t>Przewodniczący</w:t>
      </w:r>
      <w:r w:rsidRPr="002B788E">
        <w:rPr>
          <w:rFonts w:ascii="Times New Roman" w:hAnsi="Times New Roman" w:cs="Times New Roman"/>
          <w:sz w:val="24"/>
          <w:szCs w:val="24"/>
        </w:rPr>
        <w:t xml:space="preserve"> poinformował, że z uwagi na brak interpelacji przechodzi do realizacji punktu następnego porządku obrad.</w:t>
      </w:r>
    </w:p>
    <w:p w14:paraId="2B12289D" w14:textId="77777777" w:rsidR="00D30C03" w:rsidRDefault="00D30C03" w:rsidP="00066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0A7FA1" w14:textId="11FBF402" w:rsidR="00794171" w:rsidRDefault="006310A2" w:rsidP="000664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</w:t>
      </w:r>
      <w:r w:rsidR="00435E1B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porządku obrad:</w:t>
      </w:r>
      <w:r w:rsidRPr="006310A2">
        <w:rPr>
          <w:rFonts w:ascii="Times New Roman" w:hAnsi="Times New Roman" w:cs="Times New Roman"/>
          <w:b/>
          <w:sz w:val="24"/>
          <w:szCs w:val="24"/>
        </w:rPr>
        <w:t xml:space="preserve"> Zakończenie.</w:t>
      </w:r>
    </w:p>
    <w:p w14:paraId="4B8F8C5A" w14:textId="77777777" w:rsidR="00E57620" w:rsidRPr="0006642D" w:rsidRDefault="00E57620" w:rsidP="000664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F1370" w14:textId="4C4EA3AF" w:rsidR="00E66095" w:rsidRPr="002B788E" w:rsidRDefault="008E3453" w:rsidP="00951C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88E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C14248" w:rsidRPr="002B788E">
        <w:rPr>
          <w:rFonts w:ascii="Times New Roman" w:hAnsi="Times New Roman" w:cs="Times New Roman"/>
          <w:sz w:val="24"/>
          <w:szCs w:val="24"/>
          <w:u w:val="single"/>
        </w:rPr>
        <w:t xml:space="preserve">rzewodniczący Rady Pan </w:t>
      </w:r>
      <w:r w:rsidRPr="002B788E">
        <w:rPr>
          <w:rFonts w:ascii="Times New Roman" w:hAnsi="Times New Roman" w:cs="Times New Roman"/>
          <w:sz w:val="24"/>
          <w:szCs w:val="24"/>
          <w:u w:val="single"/>
        </w:rPr>
        <w:t xml:space="preserve">T. </w:t>
      </w:r>
      <w:proofErr w:type="spellStart"/>
      <w:r w:rsidRPr="002B788E">
        <w:rPr>
          <w:rFonts w:ascii="Times New Roman" w:hAnsi="Times New Roman" w:cs="Times New Roman"/>
          <w:sz w:val="24"/>
          <w:szCs w:val="24"/>
          <w:u w:val="single"/>
        </w:rPr>
        <w:t>Kolecki</w:t>
      </w:r>
      <w:proofErr w:type="spellEnd"/>
      <w:r w:rsidR="000B7E98">
        <w:rPr>
          <w:rFonts w:ascii="Times New Roman" w:hAnsi="Times New Roman" w:cs="Times New Roman"/>
          <w:sz w:val="24"/>
          <w:szCs w:val="24"/>
        </w:rPr>
        <w:t xml:space="preserve"> stwierdził, że</w:t>
      </w:r>
      <w:r w:rsidR="00C14248" w:rsidRPr="002B788E">
        <w:rPr>
          <w:rFonts w:ascii="Times New Roman" w:hAnsi="Times New Roman" w:cs="Times New Roman"/>
          <w:sz w:val="24"/>
          <w:szCs w:val="24"/>
        </w:rPr>
        <w:t xml:space="preserve"> </w:t>
      </w:r>
      <w:r w:rsidR="000B7E98">
        <w:rPr>
          <w:rFonts w:ascii="Times New Roman" w:hAnsi="Times New Roman" w:cs="Times New Roman"/>
          <w:sz w:val="24"/>
          <w:szCs w:val="24"/>
        </w:rPr>
        <w:t>w</w:t>
      </w:r>
      <w:r w:rsidR="00E66095" w:rsidRPr="002B788E">
        <w:rPr>
          <w:rFonts w:ascii="Times New Roman" w:hAnsi="Times New Roman" w:cs="Times New Roman"/>
          <w:sz w:val="24"/>
          <w:szCs w:val="24"/>
        </w:rPr>
        <w:t>obec wy</w:t>
      </w:r>
      <w:r w:rsidR="000B7E98">
        <w:rPr>
          <w:rFonts w:ascii="Times New Roman" w:hAnsi="Times New Roman" w:cs="Times New Roman"/>
          <w:sz w:val="24"/>
          <w:szCs w:val="24"/>
        </w:rPr>
        <w:t>czerpania porządku obrad zamyka</w:t>
      </w:r>
      <w:r w:rsidR="00E66095" w:rsidRPr="002B788E">
        <w:rPr>
          <w:rFonts w:ascii="Times New Roman" w:hAnsi="Times New Roman" w:cs="Times New Roman"/>
          <w:sz w:val="24"/>
          <w:szCs w:val="24"/>
        </w:rPr>
        <w:t xml:space="preserve"> obrady </w:t>
      </w:r>
      <w:r w:rsidRPr="002B788E">
        <w:rPr>
          <w:rFonts w:ascii="Times New Roman" w:hAnsi="Times New Roman" w:cs="Times New Roman"/>
          <w:sz w:val="24"/>
          <w:szCs w:val="24"/>
        </w:rPr>
        <w:t>X</w:t>
      </w:r>
      <w:r w:rsidR="00435E1B">
        <w:rPr>
          <w:rFonts w:ascii="Times New Roman" w:hAnsi="Times New Roman" w:cs="Times New Roman"/>
          <w:sz w:val="24"/>
          <w:szCs w:val="24"/>
        </w:rPr>
        <w:t>X</w:t>
      </w:r>
      <w:r w:rsidR="00951CE3" w:rsidRPr="002B788E">
        <w:rPr>
          <w:rFonts w:ascii="Times New Roman" w:hAnsi="Times New Roman" w:cs="Times New Roman"/>
          <w:sz w:val="24"/>
          <w:szCs w:val="24"/>
        </w:rPr>
        <w:t> </w:t>
      </w:r>
      <w:r w:rsidR="00E66095" w:rsidRPr="002B788E">
        <w:rPr>
          <w:rFonts w:ascii="Times New Roman" w:hAnsi="Times New Roman" w:cs="Times New Roman"/>
          <w:sz w:val="24"/>
          <w:szCs w:val="24"/>
        </w:rPr>
        <w:t xml:space="preserve">zwyczajnej sesji Rady Gminy Miedzichowo o godz. </w:t>
      </w:r>
      <w:r w:rsidR="00C14248" w:rsidRPr="002B788E">
        <w:rPr>
          <w:rFonts w:ascii="Times New Roman" w:hAnsi="Times New Roman" w:cs="Times New Roman"/>
          <w:sz w:val="24"/>
          <w:szCs w:val="24"/>
        </w:rPr>
        <w:t>1</w:t>
      </w:r>
      <w:r w:rsidR="00AB360E">
        <w:rPr>
          <w:rFonts w:ascii="Times New Roman" w:hAnsi="Times New Roman" w:cs="Times New Roman"/>
          <w:sz w:val="24"/>
          <w:szCs w:val="24"/>
        </w:rPr>
        <w:t>7</w:t>
      </w:r>
      <w:r w:rsidR="003C2C46">
        <w:rPr>
          <w:rFonts w:ascii="Times New Roman" w:hAnsi="Times New Roman" w:cs="Times New Roman"/>
          <w:sz w:val="24"/>
          <w:szCs w:val="24"/>
        </w:rPr>
        <w:t>.</w:t>
      </w:r>
      <w:r w:rsidR="00AB360E">
        <w:rPr>
          <w:rFonts w:ascii="Times New Roman" w:hAnsi="Times New Roman" w:cs="Times New Roman"/>
          <w:sz w:val="24"/>
          <w:szCs w:val="24"/>
        </w:rPr>
        <w:t>13</w:t>
      </w:r>
      <w:r w:rsidR="003C2C46">
        <w:rPr>
          <w:rFonts w:ascii="Times New Roman" w:hAnsi="Times New Roman" w:cs="Times New Roman"/>
          <w:sz w:val="24"/>
          <w:szCs w:val="24"/>
        </w:rPr>
        <w:t>.</w:t>
      </w:r>
    </w:p>
    <w:p w14:paraId="1D298243" w14:textId="418CF251" w:rsidR="00E66095" w:rsidRDefault="00E66095" w:rsidP="00951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8DE0C" w14:textId="77777777" w:rsidR="009712A7" w:rsidRPr="002B788E" w:rsidRDefault="009712A7" w:rsidP="00951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6FE42" w14:textId="41E0D140" w:rsidR="00E66095" w:rsidRDefault="00E66095" w:rsidP="00951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88E">
        <w:rPr>
          <w:rFonts w:ascii="Times New Roman" w:hAnsi="Times New Roman" w:cs="Times New Roman"/>
          <w:sz w:val="24"/>
          <w:szCs w:val="24"/>
        </w:rPr>
        <w:t>Protokołowała:</w:t>
      </w:r>
      <w:r w:rsidR="000B7E98">
        <w:rPr>
          <w:rFonts w:ascii="Times New Roman" w:hAnsi="Times New Roman" w:cs="Times New Roman"/>
          <w:sz w:val="24"/>
          <w:szCs w:val="24"/>
        </w:rPr>
        <w:t xml:space="preserve"> </w:t>
      </w:r>
      <w:r w:rsidR="00F475D6">
        <w:rPr>
          <w:rFonts w:ascii="Times New Roman" w:hAnsi="Times New Roman" w:cs="Times New Roman"/>
          <w:sz w:val="24"/>
          <w:szCs w:val="24"/>
        </w:rPr>
        <w:t>J. Agaciak.</w:t>
      </w:r>
    </w:p>
    <w:p w14:paraId="68C86B80" w14:textId="6BD0F2E0" w:rsidR="0035065F" w:rsidRDefault="0035065F" w:rsidP="00951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2725C" w14:textId="5AEA1E58" w:rsidR="0035065F" w:rsidRDefault="0035065F" w:rsidP="00951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9AF786" w14:textId="019534C8" w:rsidR="0035065F" w:rsidRDefault="0035065F" w:rsidP="003506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Miedzichowo</w:t>
      </w:r>
    </w:p>
    <w:p w14:paraId="54168617" w14:textId="5126BFC6" w:rsidR="0035065F" w:rsidRDefault="0035065F" w:rsidP="003506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Tadeusz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Kolecki</w:t>
      </w:r>
      <w:proofErr w:type="spellEnd"/>
    </w:p>
    <w:p w14:paraId="70844D3B" w14:textId="1E93BFDB" w:rsidR="00904164" w:rsidRDefault="00904164" w:rsidP="003506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D8F839" w14:textId="5A0D7326" w:rsidR="00904164" w:rsidRPr="002B788E" w:rsidRDefault="00904164" w:rsidP="009041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04164" w:rsidRPr="002B788E" w:rsidSect="00193A0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8EB48" w14:textId="77777777" w:rsidR="00773B5F" w:rsidRDefault="00773B5F" w:rsidP="00DC597F">
      <w:pPr>
        <w:spacing w:after="0" w:line="240" w:lineRule="auto"/>
      </w:pPr>
      <w:r>
        <w:separator/>
      </w:r>
    </w:p>
  </w:endnote>
  <w:endnote w:type="continuationSeparator" w:id="0">
    <w:p w14:paraId="57FF7AA3" w14:textId="77777777" w:rsidR="00773B5F" w:rsidRDefault="00773B5F" w:rsidP="00DC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855987"/>
      <w:docPartObj>
        <w:docPartGallery w:val="Page Numbers (Bottom of Page)"/>
        <w:docPartUnique/>
      </w:docPartObj>
    </w:sdtPr>
    <w:sdtEndPr/>
    <w:sdtContent>
      <w:p w14:paraId="0EEB2A14" w14:textId="77777777" w:rsidR="009A099A" w:rsidRDefault="009A09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EBA054C" w14:textId="77777777" w:rsidR="009A099A" w:rsidRDefault="009A0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FE38B" w14:textId="77777777" w:rsidR="00773B5F" w:rsidRDefault="00773B5F" w:rsidP="00DC597F">
      <w:pPr>
        <w:spacing w:after="0" w:line="240" w:lineRule="auto"/>
      </w:pPr>
      <w:r>
        <w:separator/>
      </w:r>
    </w:p>
  </w:footnote>
  <w:footnote w:type="continuationSeparator" w:id="0">
    <w:p w14:paraId="3D34BB4B" w14:textId="77777777" w:rsidR="00773B5F" w:rsidRDefault="00773B5F" w:rsidP="00DC5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96B"/>
    <w:multiLevelType w:val="hybridMultilevel"/>
    <w:tmpl w:val="B0DA254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128EC"/>
    <w:multiLevelType w:val="hybridMultilevel"/>
    <w:tmpl w:val="3C48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672E7"/>
    <w:multiLevelType w:val="hybridMultilevel"/>
    <w:tmpl w:val="9B767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171"/>
    <w:rsid w:val="00000BA4"/>
    <w:rsid w:val="00001499"/>
    <w:rsid w:val="00003F39"/>
    <w:rsid w:val="00014161"/>
    <w:rsid w:val="000169CE"/>
    <w:rsid w:val="00023D84"/>
    <w:rsid w:val="0002696F"/>
    <w:rsid w:val="00026FD5"/>
    <w:rsid w:val="000349BC"/>
    <w:rsid w:val="00036423"/>
    <w:rsid w:val="000376B8"/>
    <w:rsid w:val="00037C9F"/>
    <w:rsid w:val="00043412"/>
    <w:rsid w:val="0004473D"/>
    <w:rsid w:val="00046EE0"/>
    <w:rsid w:val="00050515"/>
    <w:rsid w:val="00051669"/>
    <w:rsid w:val="00052C8B"/>
    <w:rsid w:val="00056ACA"/>
    <w:rsid w:val="0005783F"/>
    <w:rsid w:val="00060F74"/>
    <w:rsid w:val="00061BFA"/>
    <w:rsid w:val="0006412F"/>
    <w:rsid w:val="000643E3"/>
    <w:rsid w:val="0006642D"/>
    <w:rsid w:val="00072C94"/>
    <w:rsid w:val="00072FD0"/>
    <w:rsid w:val="000816E5"/>
    <w:rsid w:val="00084E1D"/>
    <w:rsid w:val="00087D1E"/>
    <w:rsid w:val="0009231B"/>
    <w:rsid w:val="00092733"/>
    <w:rsid w:val="00093215"/>
    <w:rsid w:val="00093FBC"/>
    <w:rsid w:val="00097832"/>
    <w:rsid w:val="000A302A"/>
    <w:rsid w:val="000A7750"/>
    <w:rsid w:val="000A7765"/>
    <w:rsid w:val="000B03AA"/>
    <w:rsid w:val="000B5298"/>
    <w:rsid w:val="000B771B"/>
    <w:rsid w:val="000B7E98"/>
    <w:rsid w:val="000D443E"/>
    <w:rsid w:val="000D4478"/>
    <w:rsid w:val="000D5C48"/>
    <w:rsid w:val="000E567B"/>
    <w:rsid w:val="000F14BA"/>
    <w:rsid w:val="000F52FB"/>
    <w:rsid w:val="000F7921"/>
    <w:rsid w:val="00101598"/>
    <w:rsid w:val="001015D8"/>
    <w:rsid w:val="001056B4"/>
    <w:rsid w:val="00105FC8"/>
    <w:rsid w:val="00111C66"/>
    <w:rsid w:val="0011406F"/>
    <w:rsid w:val="00116286"/>
    <w:rsid w:val="00120963"/>
    <w:rsid w:val="001227A0"/>
    <w:rsid w:val="001255B7"/>
    <w:rsid w:val="00130112"/>
    <w:rsid w:val="00133877"/>
    <w:rsid w:val="00135C73"/>
    <w:rsid w:val="00136C11"/>
    <w:rsid w:val="0013740B"/>
    <w:rsid w:val="001420C9"/>
    <w:rsid w:val="001434C2"/>
    <w:rsid w:val="00152A9C"/>
    <w:rsid w:val="001543FC"/>
    <w:rsid w:val="001578DE"/>
    <w:rsid w:val="00157E8F"/>
    <w:rsid w:val="00157F40"/>
    <w:rsid w:val="0016075C"/>
    <w:rsid w:val="00163735"/>
    <w:rsid w:val="00172B5E"/>
    <w:rsid w:val="00173B2B"/>
    <w:rsid w:val="00174EA2"/>
    <w:rsid w:val="001767B9"/>
    <w:rsid w:val="001772A6"/>
    <w:rsid w:val="00177A89"/>
    <w:rsid w:val="00184B3F"/>
    <w:rsid w:val="001853C8"/>
    <w:rsid w:val="00193A01"/>
    <w:rsid w:val="00196C2C"/>
    <w:rsid w:val="001A03BA"/>
    <w:rsid w:val="001A05AA"/>
    <w:rsid w:val="001A3C4E"/>
    <w:rsid w:val="001A7DC5"/>
    <w:rsid w:val="001B1132"/>
    <w:rsid w:val="001B1D31"/>
    <w:rsid w:val="001B45C1"/>
    <w:rsid w:val="001B4AF4"/>
    <w:rsid w:val="001B4CD0"/>
    <w:rsid w:val="001B51D6"/>
    <w:rsid w:val="001B5965"/>
    <w:rsid w:val="001C251C"/>
    <w:rsid w:val="001C266E"/>
    <w:rsid w:val="001C39B6"/>
    <w:rsid w:val="001C4E28"/>
    <w:rsid w:val="001D61C8"/>
    <w:rsid w:val="001E1ECD"/>
    <w:rsid w:val="001E3F2A"/>
    <w:rsid w:val="001E58BA"/>
    <w:rsid w:val="001F30F6"/>
    <w:rsid w:val="001F5EC0"/>
    <w:rsid w:val="00203003"/>
    <w:rsid w:val="00205CAC"/>
    <w:rsid w:val="0021229C"/>
    <w:rsid w:val="002146D8"/>
    <w:rsid w:val="00217288"/>
    <w:rsid w:val="00221CF7"/>
    <w:rsid w:val="00222CE1"/>
    <w:rsid w:val="00224B4B"/>
    <w:rsid w:val="00227E27"/>
    <w:rsid w:val="002340BF"/>
    <w:rsid w:val="00236BEE"/>
    <w:rsid w:val="00241425"/>
    <w:rsid w:val="00241A2A"/>
    <w:rsid w:val="002439C0"/>
    <w:rsid w:val="00244768"/>
    <w:rsid w:val="0025037C"/>
    <w:rsid w:val="00255016"/>
    <w:rsid w:val="00260E75"/>
    <w:rsid w:val="00262C06"/>
    <w:rsid w:val="00264A89"/>
    <w:rsid w:val="00265CA9"/>
    <w:rsid w:val="00266BF8"/>
    <w:rsid w:val="002710F6"/>
    <w:rsid w:val="00271516"/>
    <w:rsid w:val="00273323"/>
    <w:rsid w:val="00276FDA"/>
    <w:rsid w:val="00280764"/>
    <w:rsid w:val="00282963"/>
    <w:rsid w:val="00283FD9"/>
    <w:rsid w:val="002840E9"/>
    <w:rsid w:val="00293316"/>
    <w:rsid w:val="002A2789"/>
    <w:rsid w:val="002A3F18"/>
    <w:rsid w:val="002A6C97"/>
    <w:rsid w:val="002A6DB7"/>
    <w:rsid w:val="002B30A6"/>
    <w:rsid w:val="002B556C"/>
    <w:rsid w:val="002B788E"/>
    <w:rsid w:val="002B7F5C"/>
    <w:rsid w:val="002C253C"/>
    <w:rsid w:val="002C2638"/>
    <w:rsid w:val="002C3766"/>
    <w:rsid w:val="002C6527"/>
    <w:rsid w:val="002D032F"/>
    <w:rsid w:val="002D0895"/>
    <w:rsid w:val="002D1185"/>
    <w:rsid w:val="002D335A"/>
    <w:rsid w:val="002D381A"/>
    <w:rsid w:val="002D417C"/>
    <w:rsid w:val="002E4A08"/>
    <w:rsid w:val="002F1CB3"/>
    <w:rsid w:val="002F37D7"/>
    <w:rsid w:val="00302B96"/>
    <w:rsid w:val="00306EA3"/>
    <w:rsid w:val="003112F1"/>
    <w:rsid w:val="003143D9"/>
    <w:rsid w:val="00315462"/>
    <w:rsid w:val="003157BB"/>
    <w:rsid w:val="00320551"/>
    <w:rsid w:val="00326C3C"/>
    <w:rsid w:val="00331C3A"/>
    <w:rsid w:val="00337E5E"/>
    <w:rsid w:val="00342D33"/>
    <w:rsid w:val="00343388"/>
    <w:rsid w:val="00344963"/>
    <w:rsid w:val="00345758"/>
    <w:rsid w:val="00345930"/>
    <w:rsid w:val="0035065F"/>
    <w:rsid w:val="00352093"/>
    <w:rsid w:val="003618D9"/>
    <w:rsid w:val="00361B50"/>
    <w:rsid w:val="00361FEE"/>
    <w:rsid w:val="00365196"/>
    <w:rsid w:val="00370233"/>
    <w:rsid w:val="00372A43"/>
    <w:rsid w:val="003774F4"/>
    <w:rsid w:val="003778AD"/>
    <w:rsid w:val="003809F9"/>
    <w:rsid w:val="00380D05"/>
    <w:rsid w:val="003824C6"/>
    <w:rsid w:val="00383529"/>
    <w:rsid w:val="00385B8A"/>
    <w:rsid w:val="0039476E"/>
    <w:rsid w:val="003A35DE"/>
    <w:rsid w:val="003A6A86"/>
    <w:rsid w:val="003B0469"/>
    <w:rsid w:val="003B2EDA"/>
    <w:rsid w:val="003B2F57"/>
    <w:rsid w:val="003B3530"/>
    <w:rsid w:val="003B6C80"/>
    <w:rsid w:val="003C0889"/>
    <w:rsid w:val="003C143A"/>
    <w:rsid w:val="003C26C6"/>
    <w:rsid w:val="003C2C46"/>
    <w:rsid w:val="003E168B"/>
    <w:rsid w:val="003E73C1"/>
    <w:rsid w:val="003F1524"/>
    <w:rsid w:val="003F3673"/>
    <w:rsid w:val="00401540"/>
    <w:rsid w:val="004015CA"/>
    <w:rsid w:val="00402A68"/>
    <w:rsid w:val="00406C1B"/>
    <w:rsid w:val="004112D1"/>
    <w:rsid w:val="00416966"/>
    <w:rsid w:val="00417329"/>
    <w:rsid w:val="00423288"/>
    <w:rsid w:val="00425098"/>
    <w:rsid w:val="00425857"/>
    <w:rsid w:val="00425BA2"/>
    <w:rsid w:val="00427941"/>
    <w:rsid w:val="004337B8"/>
    <w:rsid w:val="00435E1B"/>
    <w:rsid w:val="004362F8"/>
    <w:rsid w:val="004422A8"/>
    <w:rsid w:val="00446E41"/>
    <w:rsid w:val="00446FD3"/>
    <w:rsid w:val="00451F0A"/>
    <w:rsid w:val="00455028"/>
    <w:rsid w:val="0046059A"/>
    <w:rsid w:val="00461934"/>
    <w:rsid w:val="0046314B"/>
    <w:rsid w:val="00464F97"/>
    <w:rsid w:val="004721C8"/>
    <w:rsid w:val="00473575"/>
    <w:rsid w:val="00476743"/>
    <w:rsid w:val="004803F8"/>
    <w:rsid w:val="00482A1C"/>
    <w:rsid w:val="00482E6A"/>
    <w:rsid w:val="00484696"/>
    <w:rsid w:val="004874AD"/>
    <w:rsid w:val="0049122E"/>
    <w:rsid w:val="00494053"/>
    <w:rsid w:val="00494D22"/>
    <w:rsid w:val="00497162"/>
    <w:rsid w:val="0049734E"/>
    <w:rsid w:val="004A1975"/>
    <w:rsid w:val="004A1CCD"/>
    <w:rsid w:val="004A753E"/>
    <w:rsid w:val="004B0A8A"/>
    <w:rsid w:val="004B260B"/>
    <w:rsid w:val="004B3EA1"/>
    <w:rsid w:val="004B535B"/>
    <w:rsid w:val="004B55A7"/>
    <w:rsid w:val="004B7541"/>
    <w:rsid w:val="004C2109"/>
    <w:rsid w:val="004C44CA"/>
    <w:rsid w:val="004C5F03"/>
    <w:rsid w:val="004C672C"/>
    <w:rsid w:val="004C68A1"/>
    <w:rsid w:val="004C7994"/>
    <w:rsid w:val="004C7D4F"/>
    <w:rsid w:val="004D1EB5"/>
    <w:rsid w:val="004D2574"/>
    <w:rsid w:val="004D3DFC"/>
    <w:rsid w:val="004D4269"/>
    <w:rsid w:val="004D4361"/>
    <w:rsid w:val="004D466A"/>
    <w:rsid w:val="004D54F9"/>
    <w:rsid w:val="004E2527"/>
    <w:rsid w:val="004E4513"/>
    <w:rsid w:val="004E4A74"/>
    <w:rsid w:val="004E5A97"/>
    <w:rsid w:val="004F21D6"/>
    <w:rsid w:val="004F23BC"/>
    <w:rsid w:val="00500F10"/>
    <w:rsid w:val="00502789"/>
    <w:rsid w:val="00503DB4"/>
    <w:rsid w:val="00505FB1"/>
    <w:rsid w:val="0050695B"/>
    <w:rsid w:val="00507408"/>
    <w:rsid w:val="0050743D"/>
    <w:rsid w:val="005104D8"/>
    <w:rsid w:val="00513693"/>
    <w:rsid w:val="005148A0"/>
    <w:rsid w:val="005149B3"/>
    <w:rsid w:val="00515C43"/>
    <w:rsid w:val="00517922"/>
    <w:rsid w:val="00525048"/>
    <w:rsid w:val="00530D92"/>
    <w:rsid w:val="00531A54"/>
    <w:rsid w:val="00532D0E"/>
    <w:rsid w:val="00533ECD"/>
    <w:rsid w:val="0055200B"/>
    <w:rsid w:val="005524B2"/>
    <w:rsid w:val="005538E0"/>
    <w:rsid w:val="00555654"/>
    <w:rsid w:val="005573C1"/>
    <w:rsid w:val="00562D24"/>
    <w:rsid w:val="00563676"/>
    <w:rsid w:val="0056622E"/>
    <w:rsid w:val="00571DAC"/>
    <w:rsid w:val="00572BBD"/>
    <w:rsid w:val="0058117B"/>
    <w:rsid w:val="005812F4"/>
    <w:rsid w:val="00583B79"/>
    <w:rsid w:val="005852F2"/>
    <w:rsid w:val="00585425"/>
    <w:rsid w:val="00591B84"/>
    <w:rsid w:val="00592598"/>
    <w:rsid w:val="005956F4"/>
    <w:rsid w:val="00595819"/>
    <w:rsid w:val="005A0FBC"/>
    <w:rsid w:val="005A5098"/>
    <w:rsid w:val="005A6686"/>
    <w:rsid w:val="005B180E"/>
    <w:rsid w:val="005B2777"/>
    <w:rsid w:val="005B74B6"/>
    <w:rsid w:val="005B7A0E"/>
    <w:rsid w:val="005D1CBF"/>
    <w:rsid w:val="005D2A76"/>
    <w:rsid w:val="005D5CB3"/>
    <w:rsid w:val="005D7FEE"/>
    <w:rsid w:val="005E5A57"/>
    <w:rsid w:val="005E5E14"/>
    <w:rsid w:val="005E7C6B"/>
    <w:rsid w:val="005F4143"/>
    <w:rsid w:val="005F5A10"/>
    <w:rsid w:val="005F6276"/>
    <w:rsid w:val="005F7366"/>
    <w:rsid w:val="00600BEE"/>
    <w:rsid w:val="00602022"/>
    <w:rsid w:val="00603D34"/>
    <w:rsid w:val="006063E5"/>
    <w:rsid w:val="006104CF"/>
    <w:rsid w:val="006201F8"/>
    <w:rsid w:val="00620780"/>
    <w:rsid w:val="00621266"/>
    <w:rsid w:val="00622314"/>
    <w:rsid w:val="00622B32"/>
    <w:rsid w:val="006234FE"/>
    <w:rsid w:val="0062396F"/>
    <w:rsid w:val="0062444F"/>
    <w:rsid w:val="00626D1D"/>
    <w:rsid w:val="006310A2"/>
    <w:rsid w:val="0063285C"/>
    <w:rsid w:val="00633DAE"/>
    <w:rsid w:val="0063604A"/>
    <w:rsid w:val="0064047F"/>
    <w:rsid w:val="00644B6C"/>
    <w:rsid w:val="00644B7D"/>
    <w:rsid w:val="00645727"/>
    <w:rsid w:val="00645850"/>
    <w:rsid w:val="006478D5"/>
    <w:rsid w:val="006508D5"/>
    <w:rsid w:val="0065106B"/>
    <w:rsid w:val="00651400"/>
    <w:rsid w:val="00651AD4"/>
    <w:rsid w:val="00651DD3"/>
    <w:rsid w:val="00652BDE"/>
    <w:rsid w:val="00653B75"/>
    <w:rsid w:val="006545C7"/>
    <w:rsid w:val="006561C8"/>
    <w:rsid w:val="00656AC5"/>
    <w:rsid w:val="00657B43"/>
    <w:rsid w:val="00661714"/>
    <w:rsid w:val="00661B20"/>
    <w:rsid w:val="00662489"/>
    <w:rsid w:val="0066512D"/>
    <w:rsid w:val="00666416"/>
    <w:rsid w:val="00666F73"/>
    <w:rsid w:val="00692E01"/>
    <w:rsid w:val="006939C3"/>
    <w:rsid w:val="006955C1"/>
    <w:rsid w:val="006A0A80"/>
    <w:rsid w:val="006A1E26"/>
    <w:rsid w:val="006A2662"/>
    <w:rsid w:val="006A39A9"/>
    <w:rsid w:val="006A6575"/>
    <w:rsid w:val="006C167F"/>
    <w:rsid w:val="006C19ED"/>
    <w:rsid w:val="006C2EA9"/>
    <w:rsid w:val="006C5037"/>
    <w:rsid w:val="006C7DD9"/>
    <w:rsid w:val="006D5AEC"/>
    <w:rsid w:val="006D6394"/>
    <w:rsid w:val="006D6CC7"/>
    <w:rsid w:val="006D6E80"/>
    <w:rsid w:val="006E300C"/>
    <w:rsid w:val="006E3E5D"/>
    <w:rsid w:val="006F1482"/>
    <w:rsid w:val="006F430F"/>
    <w:rsid w:val="006F45B2"/>
    <w:rsid w:val="00701751"/>
    <w:rsid w:val="00703A0D"/>
    <w:rsid w:val="00704C4D"/>
    <w:rsid w:val="007105A8"/>
    <w:rsid w:val="0071079D"/>
    <w:rsid w:val="007132F1"/>
    <w:rsid w:val="0072069E"/>
    <w:rsid w:val="00720E82"/>
    <w:rsid w:val="007256B5"/>
    <w:rsid w:val="00732BAA"/>
    <w:rsid w:val="007335C3"/>
    <w:rsid w:val="007344B4"/>
    <w:rsid w:val="00735154"/>
    <w:rsid w:val="00735589"/>
    <w:rsid w:val="007400C8"/>
    <w:rsid w:val="00741F45"/>
    <w:rsid w:val="007422B6"/>
    <w:rsid w:val="00742368"/>
    <w:rsid w:val="00742530"/>
    <w:rsid w:val="00746D9C"/>
    <w:rsid w:val="0074746D"/>
    <w:rsid w:val="00752304"/>
    <w:rsid w:val="0075492C"/>
    <w:rsid w:val="0075684C"/>
    <w:rsid w:val="00757B6D"/>
    <w:rsid w:val="0076386D"/>
    <w:rsid w:val="00764807"/>
    <w:rsid w:val="00765A7E"/>
    <w:rsid w:val="007672D3"/>
    <w:rsid w:val="00770506"/>
    <w:rsid w:val="00772483"/>
    <w:rsid w:val="00773B5F"/>
    <w:rsid w:val="00777043"/>
    <w:rsid w:val="00781CB0"/>
    <w:rsid w:val="00781E80"/>
    <w:rsid w:val="00783263"/>
    <w:rsid w:val="007840FA"/>
    <w:rsid w:val="007849C9"/>
    <w:rsid w:val="007861A2"/>
    <w:rsid w:val="007875C8"/>
    <w:rsid w:val="0079031B"/>
    <w:rsid w:val="00792A95"/>
    <w:rsid w:val="00794171"/>
    <w:rsid w:val="007958C0"/>
    <w:rsid w:val="0079726A"/>
    <w:rsid w:val="007A38A8"/>
    <w:rsid w:val="007A6EBC"/>
    <w:rsid w:val="007A782B"/>
    <w:rsid w:val="007A7AE8"/>
    <w:rsid w:val="007B0FB0"/>
    <w:rsid w:val="007B2830"/>
    <w:rsid w:val="007C02F1"/>
    <w:rsid w:val="007C4DDE"/>
    <w:rsid w:val="007C6BF8"/>
    <w:rsid w:val="007C6D7D"/>
    <w:rsid w:val="007C715D"/>
    <w:rsid w:val="007D04B9"/>
    <w:rsid w:val="007D0686"/>
    <w:rsid w:val="007D1BDC"/>
    <w:rsid w:val="007D1CF6"/>
    <w:rsid w:val="007D236C"/>
    <w:rsid w:val="007D4E9A"/>
    <w:rsid w:val="007D5865"/>
    <w:rsid w:val="007D58CA"/>
    <w:rsid w:val="007D68D4"/>
    <w:rsid w:val="007D71E7"/>
    <w:rsid w:val="007E0F3D"/>
    <w:rsid w:val="007E3729"/>
    <w:rsid w:val="007E5998"/>
    <w:rsid w:val="007F10DB"/>
    <w:rsid w:val="007F202E"/>
    <w:rsid w:val="007F3FF6"/>
    <w:rsid w:val="00801709"/>
    <w:rsid w:val="00802FD5"/>
    <w:rsid w:val="00803371"/>
    <w:rsid w:val="008116F8"/>
    <w:rsid w:val="00812184"/>
    <w:rsid w:val="00812FC6"/>
    <w:rsid w:val="008154A2"/>
    <w:rsid w:val="008154F3"/>
    <w:rsid w:val="00815AD4"/>
    <w:rsid w:val="00821977"/>
    <w:rsid w:val="0082697F"/>
    <w:rsid w:val="0082759F"/>
    <w:rsid w:val="008302D3"/>
    <w:rsid w:val="008303E3"/>
    <w:rsid w:val="0083160E"/>
    <w:rsid w:val="00832271"/>
    <w:rsid w:val="00842566"/>
    <w:rsid w:val="00842E5C"/>
    <w:rsid w:val="0084505F"/>
    <w:rsid w:val="008455E4"/>
    <w:rsid w:val="008464E9"/>
    <w:rsid w:val="0085256E"/>
    <w:rsid w:val="00852A9C"/>
    <w:rsid w:val="00860101"/>
    <w:rsid w:val="008610B4"/>
    <w:rsid w:val="00861A54"/>
    <w:rsid w:val="00863A77"/>
    <w:rsid w:val="00863E14"/>
    <w:rsid w:val="008662AB"/>
    <w:rsid w:val="008664EE"/>
    <w:rsid w:val="0087183B"/>
    <w:rsid w:val="00872320"/>
    <w:rsid w:val="00872CE2"/>
    <w:rsid w:val="008777B7"/>
    <w:rsid w:val="0088351C"/>
    <w:rsid w:val="008A6501"/>
    <w:rsid w:val="008B176B"/>
    <w:rsid w:val="008B1A84"/>
    <w:rsid w:val="008B29EC"/>
    <w:rsid w:val="008B3694"/>
    <w:rsid w:val="008B52E5"/>
    <w:rsid w:val="008B6961"/>
    <w:rsid w:val="008C103A"/>
    <w:rsid w:val="008C4480"/>
    <w:rsid w:val="008C46B7"/>
    <w:rsid w:val="008D1B76"/>
    <w:rsid w:val="008D2029"/>
    <w:rsid w:val="008D4E4A"/>
    <w:rsid w:val="008E3453"/>
    <w:rsid w:val="008E3E9C"/>
    <w:rsid w:val="008E54CB"/>
    <w:rsid w:val="008E55C4"/>
    <w:rsid w:val="008F0600"/>
    <w:rsid w:val="008F2554"/>
    <w:rsid w:val="008F2EA1"/>
    <w:rsid w:val="008F2EA2"/>
    <w:rsid w:val="008F3E1E"/>
    <w:rsid w:val="008F4B38"/>
    <w:rsid w:val="008F5382"/>
    <w:rsid w:val="0090299E"/>
    <w:rsid w:val="00904164"/>
    <w:rsid w:val="00904D61"/>
    <w:rsid w:val="0090763E"/>
    <w:rsid w:val="009115BD"/>
    <w:rsid w:val="00911D7E"/>
    <w:rsid w:val="00916554"/>
    <w:rsid w:val="0091753D"/>
    <w:rsid w:val="00917844"/>
    <w:rsid w:val="00921697"/>
    <w:rsid w:val="0093062F"/>
    <w:rsid w:val="009339B1"/>
    <w:rsid w:val="00933EB2"/>
    <w:rsid w:val="009400C3"/>
    <w:rsid w:val="00941DA0"/>
    <w:rsid w:val="00944796"/>
    <w:rsid w:val="00951A14"/>
    <w:rsid w:val="00951CE3"/>
    <w:rsid w:val="00952692"/>
    <w:rsid w:val="0095293C"/>
    <w:rsid w:val="009533EE"/>
    <w:rsid w:val="00954CC8"/>
    <w:rsid w:val="009573BB"/>
    <w:rsid w:val="009638E9"/>
    <w:rsid w:val="0096444E"/>
    <w:rsid w:val="009712A7"/>
    <w:rsid w:val="0097171B"/>
    <w:rsid w:val="00975F30"/>
    <w:rsid w:val="00982B3D"/>
    <w:rsid w:val="0098302E"/>
    <w:rsid w:val="00987255"/>
    <w:rsid w:val="00992751"/>
    <w:rsid w:val="009A0991"/>
    <w:rsid w:val="009A099A"/>
    <w:rsid w:val="009A21FA"/>
    <w:rsid w:val="009A28A5"/>
    <w:rsid w:val="009A6494"/>
    <w:rsid w:val="009A6731"/>
    <w:rsid w:val="009A6BEF"/>
    <w:rsid w:val="009A7763"/>
    <w:rsid w:val="009B20FE"/>
    <w:rsid w:val="009B4A38"/>
    <w:rsid w:val="009B764E"/>
    <w:rsid w:val="009D3633"/>
    <w:rsid w:val="009E0694"/>
    <w:rsid w:val="009E272A"/>
    <w:rsid w:val="009E29CD"/>
    <w:rsid w:val="009E2C39"/>
    <w:rsid w:val="009E5679"/>
    <w:rsid w:val="009E595C"/>
    <w:rsid w:val="009E61F2"/>
    <w:rsid w:val="009F2DDC"/>
    <w:rsid w:val="009F6288"/>
    <w:rsid w:val="00A024E5"/>
    <w:rsid w:val="00A12A39"/>
    <w:rsid w:val="00A1606E"/>
    <w:rsid w:val="00A25F3E"/>
    <w:rsid w:val="00A31083"/>
    <w:rsid w:val="00A332A2"/>
    <w:rsid w:val="00A333DA"/>
    <w:rsid w:val="00A341C4"/>
    <w:rsid w:val="00A406F2"/>
    <w:rsid w:val="00A44135"/>
    <w:rsid w:val="00A450F1"/>
    <w:rsid w:val="00A4793D"/>
    <w:rsid w:val="00A50B6F"/>
    <w:rsid w:val="00A51650"/>
    <w:rsid w:val="00A5224F"/>
    <w:rsid w:val="00A54705"/>
    <w:rsid w:val="00A555B5"/>
    <w:rsid w:val="00A568BE"/>
    <w:rsid w:val="00A643D8"/>
    <w:rsid w:val="00A65895"/>
    <w:rsid w:val="00A8279B"/>
    <w:rsid w:val="00A8456A"/>
    <w:rsid w:val="00A85E66"/>
    <w:rsid w:val="00A86485"/>
    <w:rsid w:val="00A87C13"/>
    <w:rsid w:val="00A90BF0"/>
    <w:rsid w:val="00A914C3"/>
    <w:rsid w:val="00A952AE"/>
    <w:rsid w:val="00A95F05"/>
    <w:rsid w:val="00A95FFA"/>
    <w:rsid w:val="00A96AC8"/>
    <w:rsid w:val="00A96E63"/>
    <w:rsid w:val="00AA1782"/>
    <w:rsid w:val="00AA44F1"/>
    <w:rsid w:val="00AA4DC0"/>
    <w:rsid w:val="00AA5A42"/>
    <w:rsid w:val="00AA5FBE"/>
    <w:rsid w:val="00AA65FA"/>
    <w:rsid w:val="00AB360E"/>
    <w:rsid w:val="00AB4CD6"/>
    <w:rsid w:val="00AB71B9"/>
    <w:rsid w:val="00AB7AF4"/>
    <w:rsid w:val="00AC6AAE"/>
    <w:rsid w:val="00AD0130"/>
    <w:rsid w:val="00AE036E"/>
    <w:rsid w:val="00AE0AC7"/>
    <w:rsid w:val="00AE33B9"/>
    <w:rsid w:val="00AE4CA2"/>
    <w:rsid w:val="00AF08B2"/>
    <w:rsid w:val="00AF2C7C"/>
    <w:rsid w:val="00AF4384"/>
    <w:rsid w:val="00B00E00"/>
    <w:rsid w:val="00B044B0"/>
    <w:rsid w:val="00B05A58"/>
    <w:rsid w:val="00B12E54"/>
    <w:rsid w:val="00B1494A"/>
    <w:rsid w:val="00B14C60"/>
    <w:rsid w:val="00B16DB8"/>
    <w:rsid w:val="00B177CF"/>
    <w:rsid w:val="00B267FC"/>
    <w:rsid w:val="00B339A2"/>
    <w:rsid w:val="00B35DD2"/>
    <w:rsid w:val="00B36836"/>
    <w:rsid w:val="00B43837"/>
    <w:rsid w:val="00B438E1"/>
    <w:rsid w:val="00B500D0"/>
    <w:rsid w:val="00B513A1"/>
    <w:rsid w:val="00B545F9"/>
    <w:rsid w:val="00B54B09"/>
    <w:rsid w:val="00B5583D"/>
    <w:rsid w:val="00B62069"/>
    <w:rsid w:val="00B63B1C"/>
    <w:rsid w:val="00B65533"/>
    <w:rsid w:val="00B65919"/>
    <w:rsid w:val="00B67AB0"/>
    <w:rsid w:val="00B74555"/>
    <w:rsid w:val="00B81D41"/>
    <w:rsid w:val="00B82488"/>
    <w:rsid w:val="00B8576B"/>
    <w:rsid w:val="00B87920"/>
    <w:rsid w:val="00B91532"/>
    <w:rsid w:val="00B933CD"/>
    <w:rsid w:val="00B94B2A"/>
    <w:rsid w:val="00B97359"/>
    <w:rsid w:val="00BA123F"/>
    <w:rsid w:val="00BA31A8"/>
    <w:rsid w:val="00BA684D"/>
    <w:rsid w:val="00BA77E1"/>
    <w:rsid w:val="00BB2FDD"/>
    <w:rsid w:val="00BB5563"/>
    <w:rsid w:val="00BC1E80"/>
    <w:rsid w:val="00BC2654"/>
    <w:rsid w:val="00BC2AE4"/>
    <w:rsid w:val="00BD0631"/>
    <w:rsid w:val="00BD1F60"/>
    <w:rsid w:val="00BD47CF"/>
    <w:rsid w:val="00BD58B1"/>
    <w:rsid w:val="00BE1434"/>
    <w:rsid w:val="00BE6C2D"/>
    <w:rsid w:val="00BF37F4"/>
    <w:rsid w:val="00BF457F"/>
    <w:rsid w:val="00C04DD5"/>
    <w:rsid w:val="00C058FF"/>
    <w:rsid w:val="00C0666F"/>
    <w:rsid w:val="00C12254"/>
    <w:rsid w:val="00C1233F"/>
    <w:rsid w:val="00C13BF0"/>
    <w:rsid w:val="00C14248"/>
    <w:rsid w:val="00C212BE"/>
    <w:rsid w:val="00C2658F"/>
    <w:rsid w:val="00C27129"/>
    <w:rsid w:val="00C3059D"/>
    <w:rsid w:val="00C31121"/>
    <w:rsid w:val="00C33078"/>
    <w:rsid w:val="00C361A7"/>
    <w:rsid w:val="00C3645F"/>
    <w:rsid w:val="00C3731F"/>
    <w:rsid w:val="00C42B84"/>
    <w:rsid w:val="00C434BB"/>
    <w:rsid w:val="00C50BBA"/>
    <w:rsid w:val="00C561CD"/>
    <w:rsid w:val="00C56828"/>
    <w:rsid w:val="00C60DF4"/>
    <w:rsid w:val="00C62419"/>
    <w:rsid w:val="00C66B3B"/>
    <w:rsid w:val="00C71814"/>
    <w:rsid w:val="00C72A7C"/>
    <w:rsid w:val="00C75912"/>
    <w:rsid w:val="00C7655B"/>
    <w:rsid w:val="00C77BBB"/>
    <w:rsid w:val="00C81E1F"/>
    <w:rsid w:val="00C90AAC"/>
    <w:rsid w:val="00C94ABB"/>
    <w:rsid w:val="00C94DBD"/>
    <w:rsid w:val="00CA03D0"/>
    <w:rsid w:val="00CA3962"/>
    <w:rsid w:val="00CA5717"/>
    <w:rsid w:val="00CA656C"/>
    <w:rsid w:val="00CB0120"/>
    <w:rsid w:val="00CB0197"/>
    <w:rsid w:val="00CB18BF"/>
    <w:rsid w:val="00CB2868"/>
    <w:rsid w:val="00CB303B"/>
    <w:rsid w:val="00CB3137"/>
    <w:rsid w:val="00CB3F13"/>
    <w:rsid w:val="00CB5909"/>
    <w:rsid w:val="00CB5B46"/>
    <w:rsid w:val="00CC0593"/>
    <w:rsid w:val="00CC1A68"/>
    <w:rsid w:val="00CC1C55"/>
    <w:rsid w:val="00CC4ABF"/>
    <w:rsid w:val="00CC6588"/>
    <w:rsid w:val="00CC6B2A"/>
    <w:rsid w:val="00CC79AC"/>
    <w:rsid w:val="00CD69BD"/>
    <w:rsid w:val="00CD79EC"/>
    <w:rsid w:val="00CE003B"/>
    <w:rsid w:val="00CE3013"/>
    <w:rsid w:val="00CE56BF"/>
    <w:rsid w:val="00CE6728"/>
    <w:rsid w:val="00CF5692"/>
    <w:rsid w:val="00D0059C"/>
    <w:rsid w:val="00D01E88"/>
    <w:rsid w:val="00D11E63"/>
    <w:rsid w:val="00D13A42"/>
    <w:rsid w:val="00D16BA6"/>
    <w:rsid w:val="00D2082F"/>
    <w:rsid w:val="00D23A51"/>
    <w:rsid w:val="00D24E7C"/>
    <w:rsid w:val="00D30B33"/>
    <w:rsid w:val="00D30C03"/>
    <w:rsid w:val="00D36668"/>
    <w:rsid w:val="00D37AB1"/>
    <w:rsid w:val="00D472B7"/>
    <w:rsid w:val="00D50BED"/>
    <w:rsid w:val="00D56F09"/>
    <w:rsid w:val="00D5722C"/>
    <w:rsid w:val="00D575BA"/>
    <w:rsid w:val="00D64DD9"/>
    <w:rsid w:val="00D671F5"/>
    <w:rsid w:val="00D734B9"/>
    <w:rsid w:val="00D8056E"/>
    <w:rsid w:val="00D80DF2"/>
    <w:rsid w:val="00D82122"/>
    <w:rsid w:val="00D85703"/>
    <w:rsid w:val="00DA3B5F"/>
    <w:rsid w:val="00DA3FC1"/>
    <w:rsid w:val="00DB4068"/>
    <w:rsid w:val="00DB6CB0"/>
    <w:rsid w:val="00DC597F"/>
    <w:rsid w:val="00DC75A2"/>
    <w:rsid w:val="00DC7EA7"/>
    <w:rsid w:val="00DD0C7F"/>
    <w:rsid w:val="00DD15CC"/>
    <w:rsid w:val="00DD3791"/>
    <w:rsid w:val="00DD5090"/>
    <w:rsid w:val="00DD5A44"/>
    <w:rsid w:val="00DD5A50"/>
    <w:rsid w:val="00DD5DEF"/>
    <w:rsid w:val="00DE25F2"/>
    <w:rsid w:val="00DE40BF"/>
    <w:rsid w:val="00DE5397"/>
    <w:rsid w:val="00DF2A9E"/>
    <w:rsid w:val="00DF526A"/>
    <w:rsid w:val="00DF5547"/>
    <w:rsid w:val="00DF628A"/>
    <w:rsid w:val="00E0124E"/>
    <w:rsid w:val="00E03A0A"/>
    <w:rsid w:val="00E04FD6"/>
    <w:rsid w:val="00E054A6"/>
    <w:rsid w:val="00E16576"/>
    <w:rsid w:val="00E228A5"/>
    <w:rsid w:val="00E255B7"/>
    <w:rsid w:val="00E32A8A"/>
    <w:rsid w:val="00E34761"/>
    <w:rsid w:val="00E4189F"/>
    <w:rsid w:val="00E43E65"/>
    <w:rsid w:val="00E46BBD"/>
    <w:rsid w:val="00E50513"/>
    <w:rsid w:val="00E51B20"/>
    <w:rsid w:val="00E53AAD"/>
    <w:rsid w:val="00E57620"/>
    <w:rsid w:val="00E57BE4"/>
    <w:rsid w:val="00E61B94"/>
    <w:rsid w:val="00E64F3B"/>
    <w:rsid w:val="00E6538F"/>
    <w:rsid w:val="00E66095"/>
    <w:rsid w:val="00E67E54"/>
    <w:rsid w:val="00E67F3E"/>
    <w:rsid w:val="00E72B76"/>
    <w:rsid w:val="00E73063"/>
    <w:rsid w:val="00E733F8"/>
    <w:rsid w:val="00E741FA"/>
    <w:rsid w:val="00E806FC"/>
    <w:rsid w:val="00E86D60"/>
    <w:rsid w:val="00E9131B"/>
    <w:rsid w:val="00E9449D"/>
    <w:rsid w:val="00E9723D"/>
    <w:rsid w:val="00E9790B"/>
    <w:rsid w:val="00EA0298"/>
    <w:rsid w:val="00EA7B90"/>
    <w:rsid w:val="00EB0C31"/>
    <w:rsid w:val="00EB4963"/>
    <w:rsid w:val="00EC082B"/>
    <w:rsid w:val="00ED2823"/>
    <w:rsid w:val="00ED364E"/>
    <w:rsid w:val="00EE3069"/>
    <w:rsid w:val="00EE3517"/>
    <w:rsid w:val="00EE4388"/>
    <w:rsid w:val="00EE5328"/>
    <w:rsid w:val="00EF2485"/>
    <w:rsid w:val="00EF27F5"/>
    <w:rsid w:val="00EF767C"/>
    <w:rsid w:val="00EF7D89"/>
    <w:rsid w:val="00F11C49"/>
    <w:rsid w:val="00F15593"/>
    <w:rsid w:val="00F15ACE"/>
    <w:rsid w:val="00F2460D"/>
    <w:rsid w:val="00F26D3E"/>
    <w:rsid w:val="00F279B5"/>
    <w:rsid w:val="00F27F13"/>
    <w:rsid w:val="00F31E86"/>
    <w:rsid w:val="00F332C4"/>
    <w:rsid w:val="00F376C7"/>
    <w:rsid w:val="00F4207A"/>
    <w:rsid w:val="00F4293F"/>
    <w:rsid w:val="00F4521D"/>
    <w:rsid w:val="00F475D6"/>
    <w:rsid w:val="00F47FB1"/>
    <w:rsid w:val="00F51FA4"/>
    <w:rsid w:val="00F52FDB"/>
    <w:rsid w:val="00F6006C"/>
    <w:rsid w:val="00F6268F"/>
    <w:rsid w:val="00F64118"/>
    <w:rsid w:val="00F64E8A"/>
    <w:rsid w:val="00F66046"/>
    <w:rsid w:val="00F713C9"/>
    <w:rsid w:val="00F744A8"/>
    <w:rsid w:val="00F74E96"/>
    <w:rsid w:val="00F80804"/>
    <w:rsid w:val="00F82705"/>
    <w:rsid w:val="00F82AAB"/>
    <w:rsid w:val="00F846A6"/>
    <w:rsid w:val="00F859E1"/>
    <w:rsid w:val="00F87C2A"/>
    <w:rsid w:val="00F91A17"/>
    <w:rsid w:val="00F959E6"/>
    <w:rsid w:val="00F973C3"/>
    <w:rsid w:val="00FA0750"/>
    <w:rsid w:val="00FA3B56"/>
    <w:rsid w:val="00FA69DB"/>
    <w:rsid w:val="00FA744D"/>
    <w:rsid w:val="00FA7B42"/>
    <w:rsid w:val="00FB0981"/>
    <w:rsid w:val="00FB2845"/>
    <w:rsid w:val="00FB43D0"/>
    <w:rsid w:val="00FB690A"/>
    <w:rsid w:val="00FD0DC5"/>
    <w:rsid w:val="00FD2C9C"/>
    <w:rsid w:val="00FD39B7"/>
    <w:rsid w:val="00FE46B3"/>
    <w:rsid w:val="00FE550A"/>
    <w:rsid w:val="00FE582D"/>
    <w:rsid w:val="00FF1C84"/>
    <w:rsid w:val="00FF2243"/>
    <w:rsid w:val="00FF27DA"/>
    <w:rsid w:val="00FF6CF3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C620"/>
  <w15:docId w15:val="{4A2DCB7F-F519-4160-B950-F0EA4C49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941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529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C5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97F"/>
  </w:style>
  <w:style w:type="paragraph" w:styleId="Stopka">
    <w:name w:val="footer"/>
    <w:basedOn w:val="Normalny"/>
    <w:link w:val="StopkaZnak"/>
    <w:uiPriority w:val="99"/>
    <w:unhideWhenUsed/>
    <w:rsid w:val="00DC5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97F"/>
  </w:style>
  <w:style w:type="character" w:styleId="Hipercze">
    <w:name w:val="Hyperlink"/>
    <w:basedOn w:val="Domylnaczcionkaakapitu"/>
    <w:uiPriority w:val="99"/>
    <w:semiHidden/>
    <w:unhideWhenUsed/>
    <w:rsid w:val="000376B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0376B8"/>
    <w:pPr>
      <w:spacing w:after="0" w:line="240" w:lineRule="auto"/>
    </w:pPr>
    <w:rPr>
      <w:rFonts w:ascii="Consolas" w:eastAsia="SimSun" w:hAnsi="Consolas" w:cs="Times New Roman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76B8"/>
    <w:rPr>
      <w:rFonts w:ascii="Consolas" w:eastAsia="SimSun" w:hAnsi="Consolas" w:cs="Times New Roman"/>
      <w:sz w:val="21"/>
      <w:szCs w:val="21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0376B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76B8"/>
    <w:rPr>
      <w:rFonts w:ascii="Times New Roman" w:eastAsia="Times New Roman" w:hAnsi="Times New Roman" w:cs="Times New Roman"/>
      <w:color w:val="000000"/>
      <w:sz w:val="24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E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E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E7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E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E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E7C"/>
    <w:rPr>
      <w:vertAlign w:val="superscript"/>
    </w:rPr>
  </w:style>
  <w:style w:type="paragraph" w:customStyle="1" w:styleId="Standard">
    <w:name w:val="Standard"/>
    <w:rsid w:val="008455E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A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A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A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A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A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6A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A0A8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ny"/>
    <w:rsid w:val="0065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53B75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0">
    <w:name w:val="Normal_0"/>
    <w:qFormat/>
    <w:rsid w:val="00515C4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2D776-C6AE-4274-9625-BA56D3F7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11</Pages>
  <Words>3836</Words>
  <Characters>23019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Urząd Gminy Miedzichowo Urząd Gminy Miedzichowo</cp:lastModifiedBy>
  <cp:revision>649</cp:revision>
  <cp:lastPrinted>2021-03-10T13:37:00Z</cp:lastPrinted>
  <dcterms:created xsi:type="dcterms:W3CDTF">2019-08-19T20:14:00Z</dcterms:created>
  <dcterms:modified xsi:type="dcterms:W3CDTF">2021-03-10T13:42:00Z</dcterms:modified>
</cp:coreProperties>
</file>